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FD8" w:rsidRDefault="00D44FD8" w:rsidP="00F8216B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1E2120"/>
          <w:sz w:val="24"/>
          <w:szCs w:val="24"/>
        </w:rPr>
      </w:pPr>
    </w:p>
    <w:p w:rsidR="00D44FD8" w:rsidRDefault="0002151B" w:rsidP="00F8216B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1E212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1E2120"/>
          <w:sz w:val="24"/>
          <w:szCs w:val="24"/>
        </w:rPr>
        <w:drawing>
          <wp:inline distT="0" distB="0" distL="0" distR="0">
            <wp:extent cx="5938578" cy="8540750"/>
            <wp:effectExtent l="19050" t="0" r="5022" b="0"/>
            <wp:docPr id="2" name="Рисунок 2" descr="2022-05-3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31_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3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4FD8" w:rsidRDefault="00D44FD8" w:rsidP="00F8216B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noProof/>
          <w:color w:val="1E2120"/>
          <w:sz w:val="24"/>
          <w:szCs w:val="24"/>
        </w:rPr>
      </w:pPr>
    </w:p>
    <w:p w:rsidR="00D44FD8" w:rsidRDefault="00D44FD8" w:rsidP="00F8216B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</w:p>
    <w:p w:rsidR="00D44FD8" w:rsidRDefault="00D44FD8" w:rsidP="00F8216B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</w:p>
    <w:p w:rsidR="00D44FD8" w:rsidRDefault="00D44FD8" w:rsidP="00F8216B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</w:p>
    <w:p w:rsidR="00D44FD8" w:rsidRDefault="00D44FD8" w:rsidP="00F8216B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</w:p>
    <w:p w:rsidR="00D44FD8" w:rsidRDefault="00D44FD8" w:rsidP="00F8216B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</w:p>
    <w:p w:rsidR="00D44FD8" w:rsidRDefault="00D44FD8" w:rsidP="00F8216B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</w:p>
    <w:p w:rsidR="00F8216B" w:rsidRPr="00700566" w:rsidRDefault="00F8216B" w:rsidP="00F8216B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t>внутреннего трудового распорядка, приказами и распоряжениями директора, настоящей инструкцией, трудовым договором), СП 2.4.3648-20 «Санитарно-эпидемиологические требования к организациям воспитания и обучения, отдыха и оздоровления детей и молодежи». Уборщица служебных помещений соблюдает Конвенцию о правах ребенка.</w:t>
      </w:r>
    </w:p>
    <w:p w:rsidR="00F8216B" w:rsidRPr="00700566" w:rsidRDefault="00F8216B" w:rsidP="00F8216B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u w:val="single"/>
        </w:rPr>
      </w:pPr>
      <w:r w:rsidRPr="00700566">
        <w:rPr>
          <w:rFonts w:ascii="Times New Roman" w:eastAsia="Times New Roman" w:hAnsi="Times New Roman" w:cs="Times New Roman"/>
          <w:color w:val="1E2120"/>
          <w:sz w:val="24"/>
          <w:szCs w:val="24"/>
          <w:u w:val="single"/>
        </w:rPr>
        <w:t>1.7. Уборщик служебных помещений должен знать:</w:t>
      </w:r>
    </w:p>
    <w:p w:rsidR="00F8216B" w:rsidRPr="00F8216B" w:rsidRDefault="00F8216B" w:rsidP="00F8216B">
      <w:pPr>
        <w:numPr>
          <w:ilvl w:val="0"/>
          <w:numId w:val="3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t>основы гигиены, правила личной гигиены;</w:t>
      </w:r>
    </w:p>
    <w:p w:rsidR="00F8216B" w:rsidRPr="00F8216B" w:rsidRDefault="00F8216B" w:rsidP="00F8216B">
      <w:pPr>
        <w:numPr>
          <w:ilvl w:val="0"/>
          <w:numId w:val="3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t>санитарно-гигиенические правила в убираемых помещениях;</w:t>
      </w:r>
    </w:p>
    <w:p w:rsidR="00F8216B" w:rsidRPr="00F8216B" w:rsidRDefault="00F8216B" w:rsidP="00F8216B">
      <w:pPr>
        <w:numPr>
          <w:ilvl w:val="0"/>
          <w:numId w:val="3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t>концентрацию моющих и дезинфицирующих средств;</w:t>
      </w:r>
    </w:p>
    <w:p w:rsidR="00F8216B" w:rsidRPr="00F8216B" w:rsidRDefault="00F8216B" w:rsidP="00F8216B">
      <w:pPr>
        <w:numPr>
          <w:ilvl w:val="0"/>
          <w:numId w:val="3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t>правила безопасного пользования дезинфицирующими средствами;</w:t>
      </w:r>
    </w:p>
    <w:p w:rsidR="00F8216B" w:rsidRPr="00F8216B" w:rsidRDefault="00F8216B" w:rsidP="00F8216B">
      <w:pPr>
        <w:numPr>
          <w:ilvl w:val="0"/>
          <w:numId w:val="3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t>правила эксплуатации санитарно-технического оборудования, правила выполнения уборки;</w:t>
      </w:r>
    </w:p>
    <w:p w:rsidR="00F8216B" w:rsidRPr="00F8216B" w:rsidRDefault="00F8216B" w:rsidP="00F8216B">
      <w:pPr>
        <w:numPr>
          <w:ilvl w:val="0"/>
          <w:numId w:val="3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t>устройство и назначение обслуживаемого оборудования и приспособлений;</w:t>
      </w:r>
    </w:p>
    <w:p w:rsidR="00F8216B" w:rsidRPr="00F8216B" w:rsidRDefault="00F8216B" w:rsidP="00F8216B">
      <w:pPr>
        <w:numPr>
          <w:ilvl w:val="0"/>
          <w:numId w:val="3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t>санитарные и противопожарные правила, требования охраны труда;</w:t>
      </w:r>
    </w:p>
    <w:p w:rsidR="00F8216B" w:rsidRPr="00F8216B" w:rsidRDefault="00F8216B" w:rsidP="00F8216B">
      <w:pPr>
        <w:numPr>
          <w:ilvl w:val="0"/>
          <w:numId w:val="3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t>нормы делового общения, этикета;</w:t>
      </w:r>
    </w:p>
    <w:p w:rsidR="00F8216B" w:rsidRPr="00F8216B" w:rsidRDefault="00F8216B" w:rsidP="00F8216B">
      <w:pPr>
        <w:numPr>
          <w:ilvl w:val="0"/>
          <w:numId w:val="3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t>Правила внутреннего трудового распорядка общеобразовательного учреждения.</w:t>
      </w:r>
    </w:p>
    <w:p w:rsidR="00F8216B" w:rsidRPr="00F8216B" w:rsidRDefault="00F8216B" w:rsidP="00F8216B">
      <w:pPr>
        <w:numPr>
          <w:ilvl w:val="0"/>
          <w:numId w:val="3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t>Устав и другие локальные акты общеобразовательного учреждения;</w:t>
      </w:r>
    </w:p>
    <w:p w:rsidR="00F8216B" w:rsidRPr="00F8216B" w:rsidRDefault="00F8216B" w:rsidP="00F8216B">
      <w:pPr>
        <w:numPr>
          <w:ilvl w:val="0"/>
          <w:numId w:val="3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t>телефоны пожарной части, заместителя директора по административно-хозяйственной работе, ближайших медицинских учреждений по оказанию неотложной помощи;</w:t>
      </w:r>
    </w:p>
    <w:p w:rsidR="00F8216B" w:rsidRPr="00F8216B" w:rsidRDefault="00F8216B" w:rsidP="00F8216B">
      <w:pPr>
        <w:numPr>
          <w:ilvl w:val="0"/>
          <w:numId w:val="3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t>должностную инструкцию уборщика служебных помещений в школе;</w:t>
      </w:r>
    </w:p>
    <w:p w:rsidR="00F8216B" w:rsidRPr="00F8216B" w:rsidRDefault="00FB0C87" w:rsidP="00F8216B">
      <w:pPr>
        <w:numPr>
          <w:ilvl w:val="0"/>
          <w:numId w:val="3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hyperlink r:id="rId6" w:tgtFrame="_blank" w:history="1">
        <w:r w:rsidR="00F8216B" w:rsidRPr="00700566">
          <w:rPr>
            <w:rFonts w:ascii="Times New Roman" w:eastAsia="Times New Roman" w:hAnsi="Times New Roman" w:cs="Times New Roman"/>
            <w:sz w:val="24"/>
            <w:szCs w:val="24"/>
          </w:rPr>
          <w:t>инструкцию по охране труда уборщика служебных помещений в школе</w:t>
        </w:r>
      </w:hyperlink>
      <w:r w:rsidR="00F8216B" w:rsidRPr="00F8216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F8216B" w:rsidRPr="00F8216B" w:rsidRDefault="00F8216B" w:rsidP="00F8216B">
      <w:pPr>
        <w:numPr>
          <w:ilvl w:val="0"/>
          <w:numId w:val="3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t>порядок действий при возникновении чрезвычайной ситуации и эвакуации;</w:t>
      </w:r>
    </w:p>
    <w:p w:rsidR="00F8216B" w:rsidRPr="00F8216B" w:rsidRDefault="00F8216B" w:rsidP="00F8216B">
      <w:pPr>
        <w:numPr>
          <w:ilvl w:val="0"/>
          <w:numId w:val="3"/>
        </w:numPr>
        <w:shd w:val="clear" w:color="auto" w:fill="FFFFFF"/>
        <w:spacing w:after="0" w:line="234" w:lineRule="atLeast"/>
        <w:ind w:left="150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t>способы и приемы оказания первой помощи пострадавшим.</w:t>
      </w:r>
    </w:p>
    <w:p w:rsidR="00700566" w:rsidRDefault="00F8216B" w:rsidP="00F8216B">
      <w:pPr>
        <w:shd w:val="clear" w:color="auto" w:fill="FFFFFF"/>
        <w:spacing w:after="12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t>1.8. На время отсутствия уборщика служебных помещений (отпуск, болезнь, прочее) его обязанности исполняет лицо, назначенное в установленном порядке. Данное лицо приобретает соответствующие права и несет ответственность за надлежащее исполнение возложенных на него обязанностей.</w:t>
      </w:r>
    </w:p>
    <w:p w:rsidR="00F8216B" w:rsidRPr="00F8216B" w:rsidRDefault="00F8216B" w:rsidP="00F8216B">
      <w:pPr>
        <w:shd w:val="clear" w:color="auto" w:fill="FFFFFF"/>
        <w:spacing w:after="12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t>1.9. Уборщик служебных помещений должен знать должностную инструкцию, свои функциональные обязанности и полномочия, порядок дейст</w:t>
      </w:r>
      <w:r w:rsidRPr="00700566">
        <w:rPr>
          <w:rFonts w:ascii="Times New Roman" w:eastAsia="Times New Roman" w:hAnsi="Times New Roman" w:cs="Times New Roman"/>
          <w:color w:val="1E2120"/>
          <w:sz w:val="24"/>
          <w:szCs w:val="24"/>
        </w:rPr>
        <w:t>вий при возникновении чрезвычай</w:t>
      </w: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t>ной ситуации, иметь навыки оказания первой помощи пострадавшим.</w:t>
      </w: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>2. </w:t>
      </w:r>
      <w:r w:rsidRPr="00700566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</w:rPr>
        <w:t>Функции</w:t>
      </w: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 xml:space="preserve">2.1. Основными направлениями деятельности уборщицы служебных помещений являются поддержание санитарного состояния закрепленной территории на уровне действующих требований </w:t>
      </w:r>
      <w:proofErr w:type="spellStart"/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t>СанПиН</w:t>
      </w:r>
      <w:proofErr w:type="spellEnd"/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t>.</w:t>
      </w:r>
    </w:p>
    <w:p w:rsidR="00700566" w:rsidRPr="00700566" w:rsidRDefault="00F8216B" w:rsidP="00F8216B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t>3. </w:t>
      </w:r>
      <w:r w:rsidRPr="00700566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</w:rPr>
        <w:t>Должностные обязанности уборщика служебных помещений</w:t>
      </w: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>3.1. Моет ступени перед входной дверью, предварительно очищенные и подметенные дворником.</w:t>
      </w:r>
    </w:p>
    <w:p w:rsidR="00700566" w:rsidRPr="00700566" w:rsidRDefault="00F8216B" w:rsidP="00F8216B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t>3.2. Удаляет пыль, подметает, моет стены, полы, лестницы, оконные рамы и стекла, дверные блоки, убирает мусор за батареями на закрепленном участке.</w:t>
      </w: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>3.3. После каждой перемены убирает санузлы, чистит и дезинфицирует унитазы, раковины и другое санитарно-техническое оборудование на закрепленном участке.</w:t>
      </w:r>
    </w:p>
    <w:p w:rsidR="00700566" w:rsidRDefault="00F8216B" w:rsidP="00F8216B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t>3.4. Осуществляет очистку урн от бумаги и промывку их дезинфицирующими растворами.</w:t>
      </w: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>3.5. Собирает мусор и относит его в установленное место.</w:t>
      </w: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>3.6. Следит за работой светильников в закрепленных за ней санитарных узлах и выключает их по мере надобности.</w:t>
      </w:r>
    </w:p>
    <w:p w:rsidR="00700566" w:rsidRDefault="00F8216B" w:rsidP="00F8216B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t>3.7. Следит за наличием моющих средств и приспособлений.</w:t>
      </w: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>3.8. Готовит с соблюдением правил безопасности необходимые моющие и дезинфицирующие растворы.</w:t>
      </w:r>
    </w:p>
    <w:p w:rsidR="00700566" w:rsidRDefault="00F8216B" w:rsidP="00F8216B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lastRenderedPageBreak/>
        <w:t>3.9. Один раз в месяц проводить генеральную уборку на закрепленном за ней участке.</w:t>
      </w: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>3.10. По окончании занятий делает уборку закрепленных за ней классов.</w:t>
      </w: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>3.11. Соблюдает правила санитарии и гигиены в убираемых помещениях.</w:t>
      </w: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 xml:space="preserve">3.12. Соблюдает правила охраны труда и техники безопасности, данную должностную инструкцию уборщика служебных помещений в школе, правила пожарной и </w:t>
      </w:r>
      <w:proofErr w:type="spellStart"/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t>электробезопасности</w:t>
      </w:r>
      <w:proofErr w:type="spellEnd"/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t>.</w:t>
      </w: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>3.13. В летнее время привлекается к ремонту школы и работе на пришкольном участке.</w:t>
      </w: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>3.14. Наблюдает за порядком на закрепленном участке, тактично пресекает явные нарушения порядка со стороны обучающихся и в случае их неподчинения законному требованию сообщает об этом дежурному учителю.</w:t>
      </w:r>
    </w:p>
    <w:p w:rsidR="00F8216B" w:rsidRPr="00F8216B" w:rsidRDefault="00F8216B" w:rsidP="00F8216B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t>3.15. В начале и в конце каждого рабочего дня осуществляет обход закрепленного участка с целью проверки исправности замков и иных запорных устройств, оконных стекол, кранов, раковин, электроприборов (выключателей, розеток, лампочек и т.п.), батарей, оборудования.</w:t>
      </w: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>3.16. По окончании работы выключает в убираемых помещениях свет, проверяет, закрыты ли все смесители, окна, двери, сдает ключи на вахту, расписывается в журнале.</w:t>
      </w:r>
    </w:p>
    <w:p w:rsidR="00F8216B" w:rsidRPr="00700566" w:rsidRDefault="00F8216B" w:rsidP="00F8216B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</w:rPr>
      </w:pP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t>4. </w:t>
      </w:r>
      <w:r w:rsidRPr="00700566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</w:rPr>
        <w:t>Права</w:t>
      </w:r>
    </w:p>
    <w:p w:rsidR="00700566" w:rsidRDefault="00F8216B" w:rsidP="00F8216B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700566">
        <w:rPr>
          <w:rFonts w:ascii="Times New Roman" w:eastAsia="Times New Roman" w:hAnsi="Times New Roman" w:cs="Times New Roman"/>
          <w:bCs/>
          <w:color w:val="1E2120"/>
          <w:sz w:val="24"/>
          <w:szCs w:val="24"/>
          <w:u w:val="single"/>
        </w:rPr>
        <w:t>Уборщик служебных помещений имеет право в пределах своей компетенции:</w:t>
      </w: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 xml:space="preserve">4.1. Представлять к дисциплинарной ответственности обучающихся за проступки, </w:t>
      </w:r>
      <w:proofErr w:type="spellStart"/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t>дезорганизующие</w:t>
      </w:r>
      <w:proofErr w:type="spellEnd"/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t xml:space="preserve"> учебно-воспитательную деятельность, в порядке, установленном Правилами для учащихся.</w:t>
      </w:r>
    </w:p>
    <w:p w:rsidR="00700566" w:rsidRDefault="00F8216B" w:rsidP="00F8216B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t>4.2. Вносить предложения по совершенствованию работы обслуживающего персонала и непосредственно технического обслуживания школы.</w:t>
      </w:r>
    </w:p>
    <w:p w:rsidR="00700566" w:rsidRPr="00700566" w:rsidRDefault="00F8216B" w:rsidP="00F8216B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t>4.3. Повышать свою квалификацию.</w:t>
      </w:r>
    </w:p>
    <w:p w:rsidR="00700566" w:rsidRPr="00700566" w:rsidRDefault="00F8216B" w:rsidP="00F8216B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t>4.4. Получать от работников образовательного учреждения информацию, необходимую для осуществления своей деятельности.</w:t>
      </w:r>
    </w:p>
    <w:p w:rsidR="00700566" w:rsidRPr="00700566" w:rsidRDefault="00F8216B" w:rsidP="00F8216B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t>4.5. Требовать от руководства школы оказания содействия в исполнении своих должностных обязанностей.</w:t>
      </w:r>
    </w:p>
    <w:p w:rsidR="00F8216B" w:rsidRPr="00F8216B" w:rsidRDefault="00F8216B" w:rsidP="00F8216B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t>4.6. На получение моющих средств, инвентаря и обтирочного материала, выделение помещения для их хранения от заместителя директора по АХР школы.</w:t>
      </w: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>4.7. На получение спецодежды по установленным нормам.</w:t>
      </w:r>
    </w:p>
    <w:p w:rsidR="00700566" w:rsidRPr="00700566" w:rsidRDefault="00F8216B" w:rsidP="00F8216B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t>5. </w:t>
      </w:r>
      <w:r w:rsidRPr="00700566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</w:rPr>
        <w:t>Ответственность</w:t>
      </w: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>5.1. За неисполнение или ненадлежащее исполнение без уважительных причин Устава школы, Трудового договора, требований должностной инструкции дворника в школе, Правил внутреннего трудового распорядка, законных приказов и распоряжений администрации школы и иных локальных нормативных актов уборщик служебных помещений несет дисциплинарную ответственность в порядке, определенном трудовым законодательством.</w:t>
      </w: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>5.2. За нарушение охраны труда, правил пожарной безопасности, санитарно-гигиенических требований и правил уборщик служебных помещений в общеобразовательном учреждении привлекается к административной ответственности в порядке и в случаях, предусмотренных административным законодательством Российской Федерации.</w:t>
      </w:r>
    </w:p>
    <w:p w:rsidR="00F8216B" w:rsidRPr="00F8216B" w:rsidRDefault="00F8216B" w:rsidP="00F8216B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t>5.3. За применение, в том числе однократное, методов воспитания, связанных с физическим и (или) психическим насилием над личностью учащегося общеобразовательного учреждения, уборщик освобождается от занимаемой должности в соответствии с трудовым законодательством Российской Федерации.</w:t>
      </w: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>5.4. За виновное причинение школе или участникам образовательных отношений материального ущерба в связи с исполнением (неисполнением) своих должностных обязанностей уборщик служебных помещений несет материальную ответственность в порядке и в пределах, установленных трудовым и (или) гражданским законодательством.</w:t>
      </w:r>
    </w:p>
    <w:p w:rsidR="00700566" w:rsidRDefault="00F8216B" w:rsidP="00F8216B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</w:rPr>
      </w:pP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t>6. </w:t>
      </w:r>
      <w:r w:rsidRPr="00700566">
        <w:rPr>
          <w:rFonts w:ascii="Times New Roman" w:eastAsia="Times New Roman" w:hAnsi="Times New Roman" w:cs="Times New Roman"/>
          <w:b/>
          <w:bCs/>
          <w:color w:val="1E2120"/>
          <w:sz w:val="24"/>
          <w:szCs w:val="24"/>
        </w:rPr>
        <w:t>Взаимоотношения. Связи по должности</w:t>
      </w:r>
    </w:p>
    <w:p w:rsidR="00700566" w:rsidRPr="00700566" w:rsidRDefault="00700566" w:rsidP="00F8216B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1E2120"/>
          <w:sz w:val="24"/>
          <w:szCs w:val="24"/>
          <w:u w:val="single"/>
        </w:rPr>
      </w:pPr>
      <w:r w:rsidRPr="00700566">
        <w:rPr>
          <w:rFonts w:ascii="Times New Roman" w:eastAsia="Times New Roman" w:hAnsi="Times New Roman" w:cs="Times New Roman"/>
          <w:bCs/>
          <w:color w:val="1E2120"/>
          <w:sz w:val="24"/>
          <w:szCs w:val="24"/>
          <w:u w:val="single"/>
        </w:rPr>
        <w:lastRenderedPageBreak/>
        <w:t>Уборщица служебных помещений:</w:t>
      </w:r>
    </w:p>
    <w:p w:rsidR="00700566" w:rsidRDefault="00F8216B" w:rsidP="00F8216B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t>6.1. Работает в режиме нормированного рабочего дня исходя из 40-часовой рабочей недели по графику, составленному заместителем директора по АХР и утвержденному директором школы.</w:t>
      </w: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>6.2. Получает от директора школы и его заместителей информацию нормативно-правового и организационно-методического характера, знакомится под расписку с соответствующими документами.</w:t>
      </w:r>
    </w:p>
    <w:p w:rsidR="00700566" w:rsidRDefault="00F8216B" w:rsidP="00F8216B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t>6.3. Подчиняется непосредственно заместителю директора по административно-хозяйственной работе (завхозу).</w:t>
      </w:r>
    </w:p>
    <w:p w:rsidR="00F8216B" w:rsidRDefault="00F8216B" w:rsidP="00F8216B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t>6.4. Проходит инструктаж по правилам санитарии и гигиены, правилам уборки, безопасного пользования моющими и дезинфицирующими средствами, эксплуатации санитарно-технического оборудования, а также по технике безопасности и пожарной безопасности под руководством заместителя директора по АХР.</w:t>
      </w: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>6.5. Безотлагательно сообщает рабочему по обслуживанию и текущему ремонту здания, сооружений и оборуд</w:t>
      </w:r>
      <w:r w:rsidR="00700566">
        <w:rPr>
          <w:rFonts w:ascii="Times New Roman" w:eastAsia="Times New Roman" w:hAnsi="Times New Roman" w:cs="Times New Roman"/>
          <w:color w:val="1E2120"/>
          <w:sz w:val="24"/>
          <w:szCs w:val="24"/>
        </w:rPr>
        <w:t xml:space="preserve">ования о неисправностях </w:t>
      </w: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t>санитарно-гигиенического оборудования, о поломках дверей, замков, окон, стекол, запоров и т.п. на закрепленном участке.</w:t>
      </w: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br/>
        <w:t>6.6. Информирует директора школы (при отсутствии – иное должностное лицо) о факте возникновения групповых инфекционных и неинфекционных заболеваний, аварийных ситуаций в работе систем электроснабжения, теплоснабжения, водоснабжения, водоотведения, которые создают угрозу возникновения и распространения инфекционных заболеваний и отравлений.</w:t>
      </w:r>
    </w:p>
    <w:p w:rsidR="00700566" w:rsidRDefault="00700566" w:rsidP="00F8216B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</w:p>
    <w:p w:rsidR="00700566" w:rsidRPr="00F8216B" w:rsidRDefault="00700566" w:rsidP="00F8216B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</w:p>
    <w:p w:rsidR="00700566" w:rsidRDefault="00F8216B" w:rsidP="00F8216B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1E2120"/>
          <w:sz w:val="24"/>
          <w:szCs w:val="24"/>
        </w:rPr>
      </w:pPr>
      <w:r w:rsidRPr="00700566">
        <w:rPr>
          <w:rFonts w:ascii="Times New Roman" w:eastAsia="Times New Roman" w:hAnsi="Times New Roman" w:cs="Times New Roman"/>
          <w:i/>
          <w:iCs/>
          <w:color w:val="1E2120"/>
          <w:sz w:val="24"/>
          <w:szCs w:val="24"/>
        </w:rPr>
        <w:t>Должностную инструкцию уборщика помещений разработал:</w:t>
      </w:r>
    </w:p>
    <w:p w:rsidR="00F8216B" w:rsidRDefault="00F8216B" w:rsidP="00F8216B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t>«___»____20___г. __________ /______________________/</w:t>
      </w:r>
    </w:p>
    <w:p w:rsidR="00700566" w:rsidRPr="00F8216B" w:rsidRDefault="00700566" w:rsidP="00F8216B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</w:p>
    <w:p w:rsidR="00700566" w:rsidRDefault="00F8216B" w:rsidP="00F8216B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i/>
          <w:iCs/>
          <w:color w:val="1E2120"/>
          <w:sz w:val="24"/>
          <w:szCs w:val="24"/>
        </w:rPr>
      </w:pPr>
      <w:r w:rsidRPr="00700566">
        <w:rPr>
          <w:rFonts w:ascii="Times New Roman" w:eastAsia="Times New Roman" w:hAnsi="Times New Roman" w:cs="Times New Roman"/>
          <w:i/>
          <w:iCs/>
          <w:color w:val="1E2120"/>
          <w:sz w:val="24"/>
          <w:szCs w:val="24"/>
        </w:rPr>
        <w:t>С должностной инструкцией ознакомлен(а), второй экземпляр получил (а)</w:t>
      </w:r>
    </w:p>
    <w:p w:rsidR="00F8216B" w:rsidRPr="00F8216B" w:rsidRDefault="00F8216B" w:rsidP="00F8216B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t>«___»____20___г. __________ /______________________/</w:t>
      </w:r>
    </w:p>
    <w:p w:rsidR="00F8216B" w:rsidRPr="00F8216B" w:rsidRDefault="00F8216B" w:rsidP="00F8216B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  <w:r w:rsidRPr="00F8216B">
        <w:rPr>
          <w:rFonts w:ascii="Times New Roman" w:eastAsia="Times New Roman" w:hAnsi="Times New Roman" w:cs="Times New Roman"/>
          <w:color w:val="1E2120"/>
          <w:sz w:val="24"/>
          <w:szCs w:val="24"/>
        </w:rPr>
        <w:t> </w:t>
      </w:r>
    </w:p>
    <w:p w:rsidR="00F8216B" w:rsidRPr="00F8216B" w:rsidRDefault="00F8216B" w:rsidP="00F8216B">
      <w:pPr>
        <w:shd w:val="clear" w:color="auto" w:fill="FFFFFF"/>
        <w:spacing w:after="0" w:line="234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</w:rPr>
      </w:pPr>
    </w:p>
    <w:p w:rsidR="00B45690" w:rsidRDefault="00B45690" w:rsidP="00B028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sectPr w:rsidR="00B45690" w:rsidSect="00885F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35267"/>
    <w:multiLevelType w:val="hybridMultilevel"/>
    <w:tmpl w:val="24E4C3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766ECF"/>
    <w:multiLevelType w:val="multilevel"/>
    <w:tmpl w:val="A566BF16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220541A4"/>
    <w:multiLevelType w:val="multilevel"/>
    <w:tmpl w:val="E13C4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57CE50C2"/>
    <w:multiLevelType w:val="multilevel"/>
    <w:tmpl w:val="DFCAE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F8D20E9"/>
    <w:multiLevelType w:val="hybridMultilevel"/>
    <w:tmpl w:val="673AB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90CAC"/>
    <w:rsid w:val="0002151B"/>
    <w:rsid w:val="00700566"/>
    <w:rsid w:val="007C28AC"/>
    <w:rsid w:val="00885F94"/>
    <w:rsid w:val="009529F6"/>
    <w:rsid w:val="00A90CAC"/>
    <w:rsid w:val="00A92441"/>
    <w:rsid w:val="00B028BE"/>
    <w:rsid w:val="00B45690"/>
    <w:rsid w:val="00B5213D"/>
    <w:rsid w:val="00C72D48"/>
    <w:rsid w:val="00D44FD8"/>
    <w:rsid w:val="00F73CCA"/>
    <w:rsid w:val="00F8216B"/>
    <w:rsid w:val="00FB0C87"/>
    <w:rsid w:val="00FF53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F94"/>
  </w:style>
  <w:style w:type="paragraph" w:styleId="2">
    <w:name w:val="heading 2"/>
    <w:basedOn w:val="a"/>
    <w:link w:val="20"/>
    <w:uiPriority w:val="9"/>
    <w:qFormat/>
    <w:rsid w:val="00F8216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244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B456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B456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9529F6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9529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529F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F8216B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9">
    <w:name w:val="Emphasis"/>
    <w:basedOn w:val="a0"/>
    <w:uiPriority w:val="20"/>
    <w:qFormat/>
    <w:rsid w:val="00F8216B"/>
    <w:rPr>
      <w:i/>
      <w:iCs/>
    </w:rPr>
  </w:style>
  <w:style w:type="character" w:styleId="aa">
    <w:name w:val="Hyperlink"/>
    <w:basedOn w:val="a0"/>
    <w:uiPriority w:val="99"/>
    <w:semiHidden/>
    <w:unhideWhenUsed/>
    <w:rsid w:val="00F8216B"/>
    <w:rPr>
      <w:color w:val="0000FF"/>
      <w:u w:val="single"/>
    </w:rPr>
  </w:style>
  <w:style w:type="character" w:customStyle="1" w:styleId="text-download">
    <w:name w:val="text-download"/>
    <w:basedOn w:val="a0"/>
    <w:rsid w:val="00F8216B"/>
  </w:style>
  <w:style w:type="character" w:customStyle="1" w:styleId="uscl-over-counter">
    <w:name w:val="uscl-over-counter"/>
    <w:basedOn w:val="a0"/>
    <w:rsid w:val="00F821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79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3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15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91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6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6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54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319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332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2299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89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4707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72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0609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173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5529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633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8989650">
                                  <w:blockQuote w:val="1"/>
                                  <w:marLeft w:val="100"/>
                                  <w:marRight w:val="100"/>
                                  <w:marTop w:val="300"/>
                                  <w:marBottom w:val="100"/>
                                  <w:divBdr>
                                    <w:top w:val="single" w:sz="4" w:space="4" w:color="BBBBBB"/>
                                    <w:left w:val="single" w:sz="4" w:space="3" w:color="BBBBBB"/>
                                    <w:bottom w:val="single" w:sz="4" w:space="1" w:color="BBBBBB"/>
                                    <w:right w:val="single" w:sz="4" w:space="3" w:color="BBBBBB"/>
                                  </w:divBdr>
                                </w:div>
                                <w:div w:id="678384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953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60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181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27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550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9271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014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8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215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1177</Words>
  <Characters>6715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7877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Ноутбук 5</dc:creator>
  <cp:lastModifiedBy>Ноутбук 5</cp:lastModifiedBy>
  <cp:revision>5</cp:revision>
  <cp:lastPrinted>2022-02-02T09:00:00Z</cp:lastPrinted>
  <dcterms:created xsi:type="dcterms:W3CDTF">2022-02-02T09:02:00Z</dcterms:created>
  <dcterms:modified xsi:type="dcterms:W3CDTF">2022-05-31T07:58:00Z</dcterms:modified>
</cp:coreProperties>
</file>