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2E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8"/>
        </w:rPr>
      </w:pPr>
      <w:r w:rsidRPr="008955F4">
        <w:rPr>
          <w:rFonts w:ascii="Times New Roman" w:hAnsi="Times New Roman"/>
          <w:b/>
          <w:sz w:val="24"/>
          <w:szCs w:val="28"/>
        </w:rPr>
        <w:t xml:space="preserve">                                                    </w:t>
      </w:r>
    </w:p>
    <w:p w:rsidR="0009692E" w:rsidRDefault="0009692E" w:rsidP="008274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659880" cy="88798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431" w:rsidRPr="008955F4">
        <w:rPr>
          <w:rFonts w:ascii="Times New Roman" w:hAnsi="Times New Roman"/>
          <w:b/>
          <w:sz w:val="24"/>
          <w:szCs w:val="28"/>
        </w:rPr>
        <w:t xml:space="preserve">   </w:t>
      </w:r>
    </w:p>
    <w:p w:rsidR="0009692E" w:rsidRDefault="0009692E" w:rsidP="008274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8"/>
        </w:rPr>
      </w:pPr>
    </w:p>
    <w:p w:rsidR="0009692E" w:rsidRDefault="0009692E" w:rsidP="008274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8"/>
        </w:rPr>
      </w:pP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32"/>
          <w:lang w:eastAsia="ru-RU"/>
        </w:rPr>
      </w:pPr>
      <w:bookmarkStart w:id="0" w:name="_GoBack"/>
      <w:bookmarkEnd w:id="0"/>
      <w:r w:rsidRPr="008955F4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lastRenderedPageBreak/>
        <w:t>Аннотация</w:t>
      </w:r>
      <w:r w:rsidRPr="008955F4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 к рабочей программе по геометрии 7 класс</w:t>
      </w: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Рабочая программа составлена для изучения курса «Геометрия» учащимися 7 класса общеобразовательной школы.</w:t>
      </w: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Рабочая программа разработана на основе примерной программы основного общего образования по математике</w:t>
      </w:r>
      <w:r w:rsidRPr="008955F4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ru-RU"/>
        </w:rPr>
        <w:t> </w:t>
      </w: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соответствии с федеральным компонентом</w:t>
      </w:r>
      <w:r w:rsidRPr="008955F4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ru-RU"/>
        </w:rPr>
        <w:t> </w:t>
      </w: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государственного стандарта основного общего образования по математике обязательным минимумом содержания основных образовательных программ, требованиями к уровню подготовки выпускников , примерной программы для общеобразовательных учреждений по геометрии к УМК  для 7-9 классов (составитель </w:t>
      </w:r>
      <w:proofErr w:type="spellStart"/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Бурмистрова</w:t>
      </w:r>
      <w:proofErr w:type="spellEnd"/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Т. А.– М: «Просвещение», 2012г.).</w:t>
      </w: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Геометрия</w:t>
      </w:r>
      <w:r w:rsidRPr="008955F4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ru-RU"/>
        </w:rPr>
        <w:t> </w:t>
      </w: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— один из важнейших компонентов математического образования, необходимый для приобретения конкретных знаний 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Изучение  геометрии в 7 классе направлено на достижение следующих целей:</w:t>
      </w: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955F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овладение системой математических знаний и умений</w:t>
      </w: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955F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интеллектуальное развитие, </w:t>
      </w: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955F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представлений</w:t>
      </w: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27431" w:rsidRPr="008955F4" w:rsidRDefault="00827431" w:rsidP="00827431">
      <w:pPr>
        <w:pStyle w:val="ad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8955F4">
        <w:rPr>
          <w:rFonts w:ascii="Arial" w:hAnsi="Arial" w:cs="Arial"/>
          <w:b/>
          <w:bCs/>
          <w:color w:val="000000"/>
          <w:sz w:val="18"/>
          <w:szCs w:val="18"/>
        </w:rPr>
        <w:t>воспитание </w:t>
      </w:r>
      <w:r w:rsidRPr="008955F4">
        <w:rPr>
          <w:rFonts w:ascii="Arial" w:hAnsi="Arial" w:cs="Arial"/>
          <w:b/>
          <w:color w:val="000000"/>
          <w:sz w:val="18"/>
          <w:szCs w:val="1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27431" w:rsidRPr="008955F4" w:rsidRDefault="00827431" w:rsidP="00827431">
      <w:pPr>
        <w:pStyle w:val="ad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8955F4">
        <w:rPr>
          <w:rFonts w:ascii="Arial" w:hAnsi="Arial" w:cs="Arial"/>
          <w:b/>
          <w:color w:val="000000"/>
          <w:sz w:val="18"/>
          <w:szCs w:val="18"/>
        </w:rPr>
        <w:t xml:space="preserve"> Место предмета в учебном плане</w:t>
      </w:r>
    </w:p>
    <w:p w:rsidR="00827431" w:rsidRPr="008955F4" w:rsidRDefault="00827431" w:rsidP="008274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соответствии с образовательной программой уч</w:t>
      </w:r>
      <w:r w:rsidR="00FB4E13"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реждения, учебным планом на 2022-2023</w:t>
      </w:r>
      <w:r w:rsidRPr="008955F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учебный год, на изучение предмета «Геометрия» в 7 классе отведено 68 часов, из расчета 2 учебных часа в неделю. .</w:t>
      </w:r>
    </w:p>
    <w:p w:rsidR="00827431" w:rsidRPr="008955F4" w:rsidRDefault="008955F4" w:rsidP="0082743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 xml:space="preserve">  </w:t>
      </w:r>
      <w:r w:rsidR="00827431" w:rsidRPr="008955F4">
        <w:rPr>
          <w:rFonts w:ascii="Times New Roman" w:hAnsi="Times New Roman"/>
          <w:b/>
          <w:sz w:val="18"/>
          <w:szCs w:val="18"/>
        </w:rPr>
        <w:t>Пояснительная записка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Рабочая программа по геометрии составлена на основе федерального государственного образовательного стандарта основного общего образования.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Данная учебная программа ориентирована на учащихся 7 классов и реализуется на основе следующих документов: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Государственный стандарт основного общего образования по математике.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 xml:space="preserve">Геометрия. Сборник рабочих программ. 7-9 классы: пособие для учителей </w:t>
      </w:r>
      <w:proofErr w:type="spellStart"/>
      <w:r w:rsidRPr="008955F4">
        <w:rPr>
          <w:rFonts w:ascii="Times New Roman" w:hAnsi="Times New Roman"/>
          <w:b/>
          <w:sz w:val="18"/>
          <w:szCs w:val="18"/>
        </w:rPr>
        <w:t>общеобразоват</w:t>
      </w:r>
      <w:proofErr w:type="spellEnd"/>
      <w:r w:rsidRPr="008955F4">
        <w:rPr>
          <w:rFonts w:ascii="Times New Roman" w:hAnsi="Times New Roman"/>
          <w:b/>
          <w:sz w:val="18"/>
          <w:szCs w:val="18"/>
        </w:rPr>
        <w:t xml:space="preserve">. Учреждений / Составитель: </w:t>
      </w:r>
      <w:proofErr w:type="spellStart"/>
      <w:r w:rsidRPr="008955F4">
        <w:rPr>
          <w:rFonts w:ascii="Times New Roman" w:hAnsi="Times New Roman"/>
          <w:b/>
          <w:sz w:val="18"/>
          <w:szCs w:val="18"/>
        </w:rPr>
        <w:t>Бурмистрова</w:t>
      </w:r>
      <w:proofErr w:type="spellEnd"/>
      <w:r w:rsidRPr="008955F4">
        <w:rPr>
          <w:rFonts w:ascii="Times New Roman" w:hAnsi="Times New Roman"/>
          <w:b/>
          <w:sz w:val="18"/>
          <w:szCs w:val="18"/>
        </w:rPr>
        <w:t xml:space="preserve"> Т.А., М.: Просвещение, 2015 г.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Программа соответствует учебнику Погорелова А.В. Геометрия: Учебник для 7-9 классов средней школы. – М.: Просвещение, 2014 г.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Целью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827431" w:rsidRPr="008955F4" w:rsidRDefault="00827431" w:rsidP="00827431">
      <w:pPr>
        <w:spacing w:after="0" w:line="240" w:lineRule="auto"/>
        <w:ind w:left="142" w:hanging="426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Изучение программного материала дает возможность учащимся:</w:t>
      </w:r>
    </w:p>
    <w:p w:rsidR="00827431" w:rsidRPr="008955F4" w:rsidRDefault="00827431" w:rsidP="0082743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>осознать, что геометрические формы являются идеализированными образами реальных объектов;</w:t>
      </w:r>
    </w:p>
    <w:p w:rsidR="00827431" w:rsidRPr="008955F4" w:rsidRDefault="00827431" w:rsidP="0082743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>научиться использовать геометрический язык для описания предметов окружающего мира;</w:t>
      </w:r>
    </w:p>
    <w:p w:rsidR="00827431" w:rsidRPr="008955F4" w:rsidRDefault="00827431" w:rsidP="0082743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pacing w:val="-12"/>
          <w:sz w:val="18"/>
          <w:szCs w:val="18"/>
        </w:rPr>
      </w:pPr>
      <w:r w:rsidRPr="008955F4">
        <w:rPr>
          <w:rFonts w:ascii="Times New Roman" w:hAnsi="Times New Roman"/>
          <w:b/>
          <w:bCs/>
          <w:spacing w:val="-12"/>
          <w:sz w:val="18"/>
          <w:szCs w:val="18"/>
        </w:rPr>
        <w:t>получить представления о некоторых областях применения геометрии в быту, науке, технике, искусстве;</w:t>
      </w:r>
    </w:p>
    <w:p w:rsidR="00827431" w:rsidRPr="008955F4" w:rsidRDefault="00827431" w:rsidP="0082743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lastRenderedPageBreak/>
        <w:t>усвоить систематизированные сведения о плоских фигурах и основных геометрических отношениях;</w:t>
      </w:r>
    </w:p>
    <w:p w:rsidR="00827431" w:rsidRPr="008955F4" w:rsidRDefault="00827431" w:rsidP="0082743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>приобрести опыт 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827431" w:rsidRPr="008955F4" w:rsidRDefault="00827431" w:rsidP="0082743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 xml:space="preserve">научиться решать задачи на доказательство, вычисление и построение; </w:t>
      </w:r>
    </w:p>
    <w:p w:rsidR="00827431" w:rsidRPr="008955F4" w:rsidRDefault="00827431" w:rsidP="0082743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>овладеть 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827431" w:rsidRPr="008955F4" w:rsidRDefault="00827431" w:rsidP="00827431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>приобрести опыт применения аналитического аппарат (алгебраические уравнения и др.) для решения геометрических задач.</w:t>
      </w:r>
    </w:p>
    <w:p w:rsidR="00827431" w:rsidRPr="008955F4" w:rsidRDefault="00827431" w:rsidP="00827431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27431" w:rsidRPr="008955F4" w:rsidRDefault="00827431" w:rsidP="008274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>Место предмета в федеральном базисном учебном плане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Согласно федеральному базисному учебному плану для общеобразовательных учреждений Российской Федерации на изучение геометрии  на ступени основного общего образования отводится 68 часов в год из расчёта 2 часа в неделю. Количество учебных недель 34.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827431" w:rsidRPr="008955F4" w:rsidRDefault="00827431" w:rsidP="00827431">
      <w:pPr>
        <w:pStyle w:val="a5"/>
        <w:spacing w:after="0" w:line="240" w:lineRule="auto"/>
        <w:ind w:left="0"/>
        <w:jc w:val="center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 xml:space="preserve">Личностные, </w:t>
      </w:r>
      <w:proofErr w:type="spellStart"/>
      <w:r w:rsidRPr="008955F4">
        <w:rPr>
          <w:b/>
          <w:sz w:val="18"/>
          <w:szCs w:val="18"/>
        </w:rPr>
        <w:t>метапредметные</w:t>
      </w:r>
      <w:proofErr w:type="spellEnd"/>
      <w:r w:rsidRPr="008955F4">
        <w:rPr>
          <w:b/>
          <w:sz w:val="18"/>
          <w:szCs w:val="18"/>
        </w:rPr>
        <w:t xml:space="preserve"> и предметные результаты освоения предмета</w:t>
      </w: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8955F4">
        <w:rPr>
          <w:rFonts w:ascii="Times New Roman" w:hAnsi="Times New Roman"/>
          <w:b/>
          <w:i/>
          <w:sz w:val="18"/>
          <w:szCs w:val="18"/>
        </w:rPr>
        <w:t>личностные:</w:t>
      </w:r>
    </w:p>
    <w:p w:rsidR="00827431" w:rsidRPr="008955F4" w:rsidRDefault="00827431" w:rsidP="00827431">
      <w:pPr>
        <w:pStyle w:val="a5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27431" w:rsidRPr="008955F4" w:rsidRDefault="00827431" w:rsidP="00827431">
      <w:pPr>
        <w:pStyle w:val="a5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27431" w:rsidRPr="008955F4" w:rsidRDefault="00827431" w:rsidP="00827431">
      <w:pPr>
        <w:pStyle w:val="a5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27431" w:rsidRPr="008955F4" w:rsidRDefault="00827431" w:rsidP="00827431">
      <w:pPr>
        <w:pStyle w:val="a5"/>
        <w:numPr>
          <w:ilvl w:val="0"/>
          <w:numId w:val="5"/>
        </w:numPr>
        <w:spacing w:after="0" w:line="240" w:lineRule="auto"/>
        <w:jc w:val="both"/>
        <w:rPr>
          <w:b/>
          <w:spacing w:val="-10"/>
          <w:sz w:val="18"/>
          <w:szCs w:val="18"/>
        </w:rPr>
      </w:pPr>
      <w:r w:rsidRPr="008955F4">
        <w:rPr>
          <w:b/>
          <w:spacing w:val="-10"/>
          <w:sz w:val="18"/>
          <w:szCs w:val="1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955F4">
        <w:rPr>
          <w:b/>
          <w:spacing w:val="-10"/>
          <w:sz w:val="18"/>
          <w:szCs w:val="18"/>
        </w:rPr>
        <w:t>контрпримеры</w:t>
      </w:r>
      <w:proofErr w:type="spellEnd"/>
      <w:r w:rsidRPr="008955F4">
        <w:rPr>
          <w:b/>
          <w:spacing w:val="-10"/>
          <w:sz w:val="18"/>
          <w:szCs w:val="18"/>
        </w:rPr>
        <w:t>;</w:t>
      </w:r>
    </w:p>
    <w:p w:rsidR="00827431" w:rsidRPr="008955F4" w:rsidRDefault="00827431" w:rsidP="00827431">
      <w:pPr>
        <w:pStyle w:val="a5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27431" w:rsidRPr="008955F4" w:rsidRDefault="00827431" w:rsidP="00827431">
      <w:pPr>
        <w:pStyle w:val="a5"/>
        <w:numPr>
          <w:ilvl w:val="0"/>
          <w:numId w:val="5"/>
        </w:numPr>
        <w:spacing w:after="0" w:line="240" w:lineRule="auto"/>
        <w:jc w:val="both"/>
        <w:rPr>
          <w:b/>
          <w:spacing w:val="-14"/>
          <w:sz w:val="18"/>
          <w:szCs w:val="18"/>
        </w:rPr>
      </w:pPr>
      <w:r w:rsidRPr="008955F4">
        <w:rPr>
          <w:b/>
          <w:spacing w:val="-14"/>
          <w:sz w:val="18"/>
          <w:szCs w:val="18"/>
        </w:rPr>
        <w:t>креативность мышления, инициативу, находчивость, активность при решении геометрических задач;</w:t>
      </w:r>
    </w:p>
    <w:p w:rsidR="00827431" w:rsidRPr="008955F4" w:rsidRDefault="00827431" w:rsidP="00827431">
      <w:pPr>
        <w:pStyle w:val="a5"/>
        <w:numPr>
          <w:ilvl w:val="0"/>
          <w:numId w:val="5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контролировать процесс и результат учебной математической деятельности;</w:t>
      </w:r>
    </w:p>
    <w:p w:rsidR="00827431" w:rsidRPr="008955F4" w:rsidRDefault="00827431" w:rsidP="00827431">
      <w:pPr>
        <w:pStyle w:val="a5"/>
        <w:numPr>
          <w:ilvl w:val="0"/>
          <w:numId w:val="5"/>
        </w:numPr>
        <w:spacing w:after="0" w:line="240" w:lineRule="auto"/>
        <w:jc w:val="both"/>
        <w:rPr>
          <w:b/>
          <w:spacing w:val="-16"/>
          <w:sz w:val="18"/>
          <w:szCs w:val="18"/>
        </w:rPr>
      </w:pPr>
      <w:r w:rsidRPr="008955F4">
        <w:rPr>
          <w:b/>
          <w:spacing w:val="-16"/>
          <w:sz w:val="18"/>
          <w:szCs w:val="18"/>
        </w:rPr>
        <w:t>способность к эмоциональному восприятию математических объектов, задач, решений, рассуждений;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8955F4">
        <w:rPr>
          <w:rFonts w:ascii="Times New Roman" w:hAnsi="Times New Roman"/>
          <w:b/>
          <w:i/>
          <w:sz w:val="18"/>
          <w:szCs w:val="18"/>
        </w:rPr>
        <w:t>метапредметные</w:t>
      </w:r>
      <w:proofErr w:type="spellEnd"/>
      <w:r w:rsidRPr="008955F4">
        <w:rPr>
          <w:rFonts w:ascii="Times New Roman" w:hAnsi="Times New Roman"/>
          <w:b/>
          <w:i/>
          <w:sz w:val="18"/>
          <w:szCs w:val="18"/>
        </w:rPr>
        <w:t>: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955F4">
        <w:rPr>
          <w:rFonts w:ascii="Times New Roman" w:hAnsi="Times New Roman"/>
          <w:b/>
          <w:i/>
          <w:sz w:val="18"/>
          <w:szCs w:val="18"/>
          <w:u w:val="single"/>
        </w:rPr>
        <w:t>регулятивные универсальные учебные действия:</w:t>
      </w:r>
    </w:p>
    <w:p w:rsidR="00827431" w:rsidRPr="008955F4" w:rsidRDefault="00827431" w:rsidP="00827431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7431" w:rsidRPr="008955F4" w:rsidRDefault="00827431" w:rsidP="00827431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27431" w:rsidRPr="008955F4" w:rsidRDefault="00827431" w:rsidP="00827431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27431" w:rsidRPr="008955F4" w:rsidRDefault="00827431" w:rsidP="00827431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27431" w:rsidRPr="008955F4" w:rsidRDefault="00827431" w:rsidP="00827431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27431" w:rsidRPr="008955F4" w:rsidRDefault="00827431" w:rsidP="00827431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27431" w:rsidRPr="008955F4" w:rsidRDefault="00827431" w:rsidP="00827431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955F4">
        <w:rPr>
          <w:rFonts w:ascii="Times New Roman" w:hAnsi="Times New Roman"/>
          <w:b/>
          <w:i/>
          <w:sz w:val="18"/>
          <w:szCs w:val="18"/>
          <w:u w:val="single"/>
        </w:rPr>
        <w:t>познавательные универсальные учебные действия: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 xml:space="preserve">формирование и развитие учебной и </w:t>
      </w:r>
      <w:proofErr w:type="spellStart"/>
      <w:r w:rsidRPr="008955F4">
        <w:rPr>
          <w:b/>
          <w:sz w:val="18"/>
          <w:szCs w:val="18"/>
        </w:rPr>
        <w:t>общепользовательской</w:t>
      </w:r>
      <w:proofErr w:type="spellEnd"/>
      <w:r w:rsidRPr="008955F4">
        <w:rPr>
          <w:b/>
          <w:sz w:val="18"/>
          <w:szCs w:val="1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>умение выдвигать гипотезы при решении учебных задач и понимать необходимость их проверки;</w:t>
      </w:r>
    </w:p>
    <w:p w:rsidR="00827431" w:rsidRPr="008955F4" w:rsidRDefault="00827431" w:rsidP="00827431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8955F4">
        <w:rPr>
          <w:b/>
          <w:sz w:val="18"/>
          <w:szCs w:val="1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955F4">
        <w:rPr>
          <w:rFonts w:ascii="Times New Roman" w:hAnsi="Times New Roman"/>
          <w:b/>
          <w:i/>
          <w:sz w:val="18"/>
          <w:szCs w:val="18"/>
          <w:u w:val="single"/>
        </w:rPr>
        <w:t>коммуникативные универсальные учебные действия:</w:t>
      </w:r>
    </w:p>
    <w:p w:rsidR="00827431" w:rsidRPr="008955F4" w:rsidRDefault="00827431" w:rsidP="00827431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27431" w:rsidRPr="008955F4" w:rsidRDefault="00827431" w:rsidP="00827431">
      <w:pPr>
        <w:pStyle w:val="a5"/>
        <w:numPr>
          <w:ilvl w:val="0"/>
          <w:numId w:val="8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827431" w:rsidRPr="008955F4" w:rsidRDefault="00827431" w:rsidP="00827431">
      <w:pPr>
        <w:pStyle w:val="a5"/>
        <w:numPr>
          <w:ilvl w:val="0"/>
          <w:numId w:val="8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слушать партнера;</w:t>
      </w:r>
    </w:p>
    <w:p w:rsidR="00827431" w:rsidRPr="008955F4" w:rsidRDefault="00827431" w:rsidP="00827431">
      <w:pPr>
        <w:pStyle w:val="a5"/>
        <w:numPr>
          <w:ilvl w:val="0"/>
          <w:numId w:val="8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формулировать, аргументировать и отстаивать свое мнение;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8955F4">
        <w:rPr>
          <w:rFonts w:ascii="Times New Roman" w:hAnsi="Times New Roman"/>
          <w:b/>
          <w:i/>
          <w:sz w:val="18"/>
          <w:szCs w:val="18"/>
        </w:rPr>
        <w:t>предметные: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lastRenderedPageBreak/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овладение навыками устных письменных, инструментальных вычислений;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измерять длины отрезков, величины углов;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spacing w:after="0" w:line="240" w:lineRule="auto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jc w:val="center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Методы работы с детьми с ОВЗ.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8955F4">
        <w:rPr>
          <w:b/>
          <w:sz w:val="18"/>
          <w:szCs w:val="18"/>
        </w:rPr>
        <w:t xml:space="preserve">Методы </w:t>
      </w:r>
      <w:r w:rsidRPr="008955F4">
        <w:rPr>
          <w:b/>
          <w:color w:val="000000"/>
          <w:sz w:val="18"/>
          <w:szCs w:val="18"/>
          <w:shd w:val="clear" w:color="auto" w:fill="F7F7F6"/>
        </w:rPr>
        <w:t>позволяют повысить познавательную активность на уроках, способствуют повышению качества знаний по предмету. Эффективные приемы; дети с ОВЗ; проблемная ситуация; алгоритмы; уровневая дифференциация; тесты; коррекция.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8955F4">
        <w:rPr>
          <w:b/>
          <w:color w:val="000000"/>
          <w:sz w:val="18"/>
          <w:szCs w:val="18"/>
          <w:shd w:val="clear" w:color="auto" w:fill="F7F7F6"/>
        </w:rPr>
        <w:t>Успех социальной адаптации и интеграции детей с ограниченными возможностями здоровья напрямую зависит от глубины и качества знаний, умений и навыков, получаемых ими в школе. Чем выше уровень сформированных знаний, в том числе и математических, тем легче ребенку приспособиться к условиям современного общества, найти в нем свою «нишу», почувствовать собственную значимость.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8955F4">
        <w:rPr>
          <w:b/>
          <w:color w:val="000000"/>
          <w:sz w:val="18"/>
          <w:szCs w:val="18"/>
          <w:shd w:val="clear" w:color="auto" w:fill="F7F7F6"/>
        </w:rPr>
        <w:t>Для формирования устойчивого интереса к предмету использую следующие способы активизации познавательной деятельности: индивидуальные, коллективные, уроки с групповыми формами работы, фронтальные, создание проблемной ситуации, программированные задания, привлечение учащихся к оценочной деятельности, использование ИКТ. Применяю дидактические средства: тестовые задания, кроссворды, стихи, загадки.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8955F4">
        <w:rPr>
          <w:b/>
          <w:color w:val="000000"/>
          <w:sz w:val="18"/>
          <w:szCs w:val="18"/>
          <w:shd w:val="clear" w:color="auto" w:fill="F7F7F6"/>
        </w:rPr>
        <w:t xml:space="preserve">С целью оптимальной занятости на уроке в системе использую индивидуальные формы занятий. Каждый ученик получает свое задание, которое он выполняет независимо от других. Чаще всего это дифференцированные карточки – задания. Эти занятия важны для учащихся, неуверенных в своих силах. 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827431" w:rsidRPr="008955F4" w:rsidRDefault="00827431" w:rsidP="00827431">
      <w:pPr>
        <w:pStyle w:val="a6"/>
        <w:numPr>
          <w:ilvl w:val="0"/>
          <w:numId w:val="9"/>
        </w:numPr>
        <w:jc w:val="center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Методы работы с одаренными детьми.</w:t>
      </w:r>
    </w:p>
    <w:p w:rsidR="00827431" w:rsidRPr="008955F4" w:rsidRDefault="00827431" w:rsidP="00827431">
      <w:pPr>
        <w:pStyle w:val="a6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 xml:space="preserve">Проблемы работы с одаренными учащимися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 . Я считаю, что долг и дар учителя заключается в том. чтобы создать условия , в которых ученик мог бы проявить себя и показать путь для самореализации. Мои учебные предметы – информатика и математика обладают огромным потенциалом для всестороннего развития личности, а значит и для выявления одаренных детей , так как здесь как нигде ещё , реализуются </w:t>
      </w:r>
      <w:proofErr w:type="spellStart"/>
      <w:r w:rsidRPr="008955F4">
        <w:rPr>
          <w:b/>
          <w:sz w:val="18"/>
          <w:szCs w:val="18"/>
        </w:rPr>
        <w:t>межпредметные</w:t>
      </w:r>
      <w:proofErr w:type="spellEnd"/>
      <w:r w:rsidRPr="008955F4">
        <w:rPr>
          <w:b/>
          <w:sz w:val="18"/>
          <w:szCs w:val="18"/>
        </w:rPr>
        <w:t xml:space="preserve"> связи.</w:t>
      </w:r>
    </w:p>
    <w:p w:rsidR="00827431" w:rsidRPr="008955F4" w:rsidRDefault="00827431" w:rsidP="00827431">
      <w:pPr>
        <w:pStyle w:val="a6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Школа реализует программу работы с одаренными детьми, и каждый педагог нашей школы использует те или иные методы и приемы работы с одаренными детьми.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Самый верный способ помочь ребенку раскрыть себя – научить учиться. В этом помогает самостоятельный поиск. Именно этот прием в работе с одаренными детьми я использую на уроках математики.  Ведь талантливому ребенку не нужно до конца все «разжевывать». Иногда  при объяснении нового материала, рассказав суть, и не  вникая в подробности, предлагаю дальше некоторым ребятам из класса продолжить работу самостоятельно, отыскав свой путь решения задачи.  Главное, чтобы на этом этапе у детей были сформированы  умения самостоятельно добывать знания из различных источников, анализировать факты, делать выводы и обобщения, аргументировать свой ответ.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При выполнении контрольных и самостоятельных работ, для одаренных детей стараюсь делать отдельный вариант с более сложными заданиями или с заданиями на смекалку.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В среднем звене одаренного ребенка можно попросить выполнить частично роль учителя,  то есть, после выполнения обязательных заданий, проверить эти же задания у отстающих учеников, постараться разъяснить им непонятные моменты.</w:t>
      </w:r>
      <w:r w:rsidRPr="008955F4">
        <w:rPr>
          <w:b/>
          <w:sz w:val="18"/>
          <w:szCs w:val="18"/>
        </w:rPr>
        <w:br/>
        <w:t>Еще я использую творческие работы. Творческие работы школьников могут быть представлены в следующих формах: информационно – реферативные, проблемно – реферативные, экспериментальные, описательные, исследовательские. Чаще всего это применимо либо к биографии или вкладу великих математиков, либо в выведении новых формул или к геометрическим гипотезам и теоремам.</w:t>
      </w:r>
    </w:p>
    <w:p w:rsidR="00827431" w:rsidRPr="008955F4" w:rsidRDefault="00827431" w:rsidP="00827431">
      <w:pPr>
        <w:pStyle w:val="a5"/>
        <w:numPr>
          <w:ilvl w:val="0"/>
          <w:numId w:val="9"/>
        </w:numPr>
        <w:spacing w:after="0" w:line="240" w:lineRule="auto"/>
        <w:jc w:val="center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И так как математика является обязательным предметом итоговой аттестации, то на уроках часто даю задания из ОГЭ</w:t>
      </w:r>
    </w:p>
    <w:p w:rsidR="00827431" w:rsidRPr="008955F4" w:rsidRDefault="00827431" w:rsidP="00827431">
      <w:pPr>
        <w:jc w:val="center"/>
        <w:rPr>
          <w:b/>
          <w:sz w:val="18"/>
          <w:szCs w:val="18"/>
        </w:rPr>
      </w:pPr>
    </w:p>
    <w:p w:rsidR="00827431" w:rsidRPr="008955F4" w:rsidRDefault="00827431" w:rsidP="00827431">
      <w:pPr>
        <w:jc w:val="center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Система оценивания.</w:t>
      </w:r>
    </w:p>
    <w:p w:rsidR="00827431" w:rsidRPr="008955F4" w:rsidRDefault="00827431" w:rsidP="00827431">
      <w:pPr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8955F4">
        <w:rPr>
          <w:rFonts w:ascii="Times New Roman" w:hAnsi="Times New Roman"/>
          <w:b/>
          <w:bCs/>
          <w:sz w:val="18"/>
          <w:szCs w:val="18"/>
          <w:u w:val="single"/>
        </w:rPr>
        <w:t>1. Оценка устных ответов учащихся.</w:t>
      </w:r>
    </w:p>
    <w:p w:rsidR="00827431" w:rsidRPr="008955F4" w:rsidRDefault="00827431" w:rsidP="00827431">
      <w:pPr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827431" w:rsidRPr="008955F4" w:rsidRDefault="00827431" w:rsidP="00827431">
      <w:pPr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>Оценка 5</w:t>
      </w:r>
      <w:r w:rsidRPr="008955F4">
        <w:rPr>
          <w:rFonts w:ascii="Times New Roman" w:hAnsi="Times New Roman"/>
          <w:b/>
          <w:sz w:val="18"/>
          <w:szCs w:val="1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</w:t>
      </w:r>
      <w:r w:rsidRPr="008955F4">
        <w:rPr>
          <w:rFonts w:ascii="Times New Roman" w:hAnsi="Times New Roman"/>
          <w:b/>
          <w:sz w:val="18"/>
          <w:szCs w:val="18"/>
        </w:rPr>
        <w:lastRenderedPageBreak/>
        <w:t>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827431" w:rsidRPr="008955F4" w:rsidRDefault="00827431" w:rsidP="00827431">
      <w:pPr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 xml:space="preserve">Оценка 4 </w:t>
      </w:r>
      <w:r w:rsidRPr="008955F4">
        <w:rPr>
          <w:rFonts w:ascii="Times New Roman" w:hAnsi="Times New Roman"/>
          <w:b/>
          <w:sz w:val="18"/>
          <w:szCs w:val="1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827431" w:rsidRPr="008955F4" w:rsidRDefault="00827431" w:rsidP="00827431">
      <w:pPr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 xml:space="preserve">Оценка 3 </w:t>
      </w:r>
      <w:r w:rsidRPr="008955F4">
        <w:rPr>
          <w:rFonts w:ascii="Times New Roman" w:hAnsi="Times New Roman"/>
          <w:b/>
          <w:sz w:val="18"/>
          <w:szCs w:val="1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827431" w:rsidRPr="008955F4" w:rsidRDefault="00827431" w:rsidP="00827431">
      <w:pPr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 xml:space="preserve">Оценка 2   </w:t>
      </w:r>
      <w:r w:rsidRPr="008955F4">
        <w:rPr>
          <w:rFonts w:ascii="Times New Roman" w:hAnsi="Times New Roman"/>
          <w:b/>
          <w:sz w:val="18"/>
          <w:szCs w:val="1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827431" w:rsidRPr="008955F4" w:rsidRDefault="00827431" w:rsidP="00827431">
      <w:pPr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 xml:space="preserve">Оценка 1 </w:t>
      </w:r>
      <w:r w:rsidRPr="008955F4">
        <w:rPr>
          <w:rFonts w:ascii="Times New Roman" w:hAnsi="Times New Roman"/>
          <w:b/>
          <w:sz w:val="18"/>
          <w:szCs w:val="18"/>
        </w:rPr>
        <w:t>ставится в том случае, если ученик не может ответить ни на один из поставленных вопросов.</w:t>
      </w:r>
    </w:p>
    <w:p w:rsidR="00827431" w:rsidRPr="008955F4" w:rsidRDefault="00827431" w:rsidP="00827431">
      <w:pPr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8955F4">
        <w:rPr>
          <w:rFonts w:ascii="Times New Roman" w:hAnsi="Times New Roman"/>
          <w:b/>
          <w:bCs/>
          <w:sz w:val="18"/>
          <w:szCs w:val="18"/>
          <w:u w:val="single"/>
        </w:rPr>
        <w:t>2. Оценка письменных контрольных работ.</w:t>
      </w:r>
    </w:p>
    <w:p w:rsidR="00827431" w:rsidRPr="008955F4" w:rsidRDefault="00827431" w:rsidP="00827431">
      <w:pPr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827431" w:rsidRPr="008955F4" w:rsidRDefault="00827431" w:rsidP="00827431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 xml:space="preserve">Оценка 5 </w:t>
      </w:r>
      <w:r w:rsidRPr="008955F4">
        <w:rPr>
          <w:rFonts w:ascii="Times New Roman" w:hAnsi="Times New Roman"/>
          <w:b/>
          <w:sz w:val="18"/>
          <w:szCs w:val="18"/>
        </w:rPr>
        <w:t>ставится за работу, выполненную полностью без ошибок и недочетов.</w:t>
      </w:r>
      <w:r w:rsidRPr="008955F4">
        <w:rPr>
          <w:rFonts w:ascii="Times New Roman" w:hAnsi="Times New Roman"/>
          <w:b/>
          <w:sz w:val="18"/>
          <w:szCs w:val="18"/>
          <w:u w:val="single"/>
        </w:rPr>
        <w:t xml:space="preserve">  </w:t>
      </w:r>
    </w:p>
    <w:p w:rsidR="00827431" w:rsidRPr="008955F4" w:rsidRDefault="00827431" w:rsidP="00827431">
      <w:pPr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 xml:space="preserve">Оценка 4 </w:t>
      </w:r>
      <w:r w:rsidRPr="008955F4">
        <w:rPr>
          <w:rFonts w:ascii="Times New Roman" w:hAnsi="Times New Roman"/>
          <w:b/>
          <w:sz w:val="18"/>
          <w:szCs w:val="1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827431" w:rsidRPr="008955F4" w:rsidRDefault="00827431" w:rsidP="00827431">
      <w:pPr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 xml:space="preserve">Оценка 3 </w:t>
      </w:r>
      <w:r w:rsidRPr="008955F4">
        <w:rPr>
          <w:rFonts w:ascii="Times New Roman" w:hAnsi="Times New Roman"/>
          <w:b/>
          <w:sz w:val="18"/>
          <w:szCs w:val="1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827431" w:rsidRPr="008955F4" w:rsidRDefault="00827431" w:rsidP="00827431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bCs/>
          <w:sz w:val="18"/>
          <w:szCs w:val="18"/>
        </w:rPr>
        <w:t xml:space="preserve">Оценка 2 </w:t>
      </w:r>
      <w:r w:rsidRPr="008955F4">
        <w:rPr>
          <w:rFonts w:ascii="Times New Roman" w:hAnsi="Times New Roman"/>
          <w:b/>
          <w:sz w:val="18"/>
          <w:szCs w:val="18"/>
        </w:rPr>
        <w:t>ставится за работу,</w:t>
      </w:r>
      <w:r w:rsidRPr="008955F4">
        <w:rPr>
          <w:rFonts w:ascii="Times New Roman" w:hAnsi="Times New Roman"/>
          <w:b/>
          <w:bCs/>
          <w:sz w:val="18"/>
          <w:szCs w:val="1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827431" w:rsidRPr="008955F4" w:rsidRDefault="00827431" w:rsidP="00827431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 xml:space="preserve">Оценка 1 </w:t>
      </w:r>
      <w:r w:rsidRPr="008955F4">
        <w:rPr>
          <w:rFonts w:ascii="Times New Roman" w:hAnsi="Times New Roman"/>
          <w:b/>
          <w:bCs/>
          <w:sz w:val="18"/>
          <w:szCs w:val="18"/>
        </w:rPr>
        <w:t>ставится за работу, невыполненную совсем или выполненную с грубыми ошибками в заданиях.</w:t>
      </w:r>
    </w:p>
    <w:p w:rsidR="00827431" w:rsidRPr="008955F4" w:rsidRDefault="00827431" w:rsidP="00827431">
      <w:pPr>
        <w:ind w:firstLine="540"/>
        <w:jc w:val="both"/>
        <w:rPr>
          <w:rFonts w:ascii="Times New Roman" w:hAnsi="Times New Roman"/>
          <w:b/>
          <w:color w:val="000000"/>
          <w:sz w:val="18"/>
          <w:szCs w:val="18"/>
          <w:shd w:val="clear" w:color="auto" w:fill="F7F7F6"/>
        </w:rPr>
      </w:pPr>
    </w:p>
    <w:p w:rsidR="00827431" w:rsidRPr="008955F4" w:rsidRDefault="00827431" w:rsidP="0082743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955F4">
        <w:rPr>
          <w:rStyle w:val="c7c15"/>
          <w:rFonts w:ascii="Arial" w:hAnsi="Arial" w:cs="Arial"/>
          <w:b/>
          <w:color w:val="444444"/>
          <w:sz w:val="18"/>
          <w:szCs w:val="18"/>
        </w:rPr>
        <w:t xml:space="preserve">                                                                                 </w:t>
      </w:r>
      <w:r w:rsidRPr="008955F4">
        <w:rPr>
          <w:rFonts w:ascii="Times New Roman" w:hAnsi="Times New Roman"/>
          <w:b/>
          <w:sz w:val="18"/>
          <w:szCs w:val="18"/>
        </w:rPr>
        <w:t>Содержание</w:t>
      </w:r>
    </w:p>
    <w:p w:rsidR="00827431" w:rsidRPr="008955F4" w:rsidRDefault="00827431" w:rsidP="0082743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8955F4">
        <w:rPr>
          <w:rFonts w:ascii="Times New Roman" w:hAnsi="Times New Roman"/>
          <w:b/>
          <w:bCs/>
          <w:iCs/>
          <w:sz w:val="18"/>
          <w:szCs w:val="18"/>
        </w:rPr>
        <w:t>Основные свойства простейших геометрических фигур (15 ч)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</w:r>
      <w:r w:rsidRPr="008955F4">
        <w:rPr>
          <w:rFonts w:ascii="Times New Roman" w:hAnsi="Times New Roman"/>
          <w:b/>
          <w:sz w:val="18"/>
          <w:szCs w:val="18"/>
          <w:u w:val="single"/>
        </w:rPr>
        <w:t>Основная цель</w:t>
      </w:r>
      <w:r w:rsidRPr="008955F4">
        <w:rPr>
          <w:rFonts w:ascii="Times New Roman" w:hAnsi="Times New Roman"/>
          <w:b/>
          <w:sz w:val="18"/>
          <w:szCs w:val="18"/>
        </w:rPr>
        <w:t xml:space="preserve"> – систематизировать знания учащихся об основных свойствах простейших геометрических фигур.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  <w:t>Смежные и вертикальные углы (7 ч)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  <w:t>Смежные и вертикальные углы и их свойства. Перпендикулярные прямые. Биссектриса угла и её свойства.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</w:r>
      <w:r w:rsidRPr="008955F4">
        <w:rPr>
          <w:rFonts w:ascii="Times New Roman" w:hAnsi="Times New Roman"/>
          <w:b/>
          <w:sz w:val="18"/>
          <w:szCs w:val="18"/>
          <w:u w:val="single"/>
        </w:rPr>
        <w:t>Основная цель</w:t>
      </w:r>
      <w:r w:rsidRPr="008955F4">
        <w:rPr>
          <w:rFonts w:ascii="Times New Roman" w:hAnsi="Times New Roman"/>
          <w:b/>
          <w:sz w:val="18"/>
          <w:szCs w:val="18"/>
        </w:rPr>
        <w:t xml:space="preserve"> – отработка навыков применения свойств смежных и вертикальных в процессе решения задач.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  <w:t>Равенство треугольников (15 ч)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</w:r>
      <w:r w:rsidRPr="008955F4">
        <w:rPr>
          <w:rFonts w:ascii="Times New Roman" w:hAnsi="Times New Roman"/>
          <w:b/>
          <w:sz w:val="18"/>
          <w:szCs w:val="18"/>
          <w:u w:val="single"/>
        </w:rPr>
        <w:t>Основная цель</w:t>
      </w:r>
      <w:r w:rsidRPr="008955F4">
        <w:rPr>
          <w:rFonts w:ascii="Times New Roman" w:hAnsi="Times New Roman"/>
          <w:b/>
          <w:sz w:val="18"/>
          <w:szCs w:val="18"/>
        </w:rPr>
        <w:t xml:space="preserve"> – сформировать умение доказывать равенство треугольников с опорой на признаки равенства треугольников.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  <w:t>Сумма углов треугольника (13 ч)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</w:r>
      <w:r w:rsidRPr="008955F4">
        <w:rPr>
          <w:rFonts w:ascii="Times New Roman" w:hAnsi="Times New Roman"/>
          <w:b/>
          <w:sz w:val="18"/>
          <w:szCs w:val="18"/>
          <w:u w:val="single"/>
        </w:rPr>
        <w:t>Основная цель</w:t>
      </w:r>
      <w:r w:rsidRPr="008955F4">
        <w:rPr>
          <w:rFonts w:ascii="Times New Roman" w:hAnsi="Times New Roman"/>
          <w:b/>
          <w:sz w:val="18"/>
          <w:szCs w:val="18"/>
        </w:rP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  <w:t>Геометрические построения (13 ч)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ab/>
      </w:r>
      <w:r w:rsidRPr="008955F4">
        <w:rPr>
          <w:rFonts w:ascii="Times New Roman" w:hAnsi="Times New Roman"/>
          <w:b/>
          <w:sz w:val="18"/>
          <w:szCs w:val="18"/>
          <w:u w:val="single"/>
        </w:rPr>
        <w:t>Основная цель</w:t>
      </w:r>
      <w:r w:rsidRPr="008955F4">
        <w:rPr>
          <w:rFonts w:ascii="Times New Roman" w:hAnsi="Times New Roman"/>
          <w:b/>
          <w:sz w:val="18"/>
          <w:szCs w:val="18"/>
        </w:rPr>
        <w:t xml:space="preserve"> – сформировать умение решать простейшие задачи на построение с помощью циркуля и линейки.</w:t>
      </w:r>
    </w:p>
    <w:p w:rsidR="00827431" w:rsidRPr="008955F4" w:rsidRDefault="00827431" w:rsidP="00827431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Итоговое повторение (5 ч)</w:t>
      </w:r>
    </w:p>
    <w:p w:rsidR="00827431" w:rsidRPr="008955F4" w:rsidRDefault="00827431" w:rsidP="00827431">
      <w:pPr>
        <w:pStyle w:val="Style1"/>
        <w:adjustRightInd/>
        <w:jc w:val="both"/>
        <w:rPr>
          <w:b/>
          <w:sz w:val="18"/>
          <w:szCs w:val="18"/>
        </w:rPr>
      </w:pPr>
    </w:p>
    <w:p w:rsidR="00827431" w:rsidRPr="008955F4" w:rsidRDefault="00827431" w:rsidP="00827431">
      <w:pPr>
        <w:pStyle w:val="Style1"/>
        <w:adjustRightInd/>
        <w:jc w:val="both"/>
        <w:rPr>
          <w:b/>
          <w:sz w:val="18"/>
          <w:szCs w:val="18"/>
        </w:rPr>
      </w:pPr>
    </w:p>
    <w:p w:rsidR="00827431" w:rsidRPr="008955F4" w:rsidRDefault="00827431" w:rsidP="00827431">
      <w:pPr>
        <w:pStyle w:val="a5"/>
        <w:spacing w:after="0" w:line="240" w:lineRule="auto"/>
        <w:ind w:left="0"/>
        <w:contextualSpacing w:val="0"/>
        <w:jc w:val="center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Планируемые результаты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В результате изучения курса геометрии 7 класса ученик научится:</w:t>
      </w:r>
    </w:p>
    <w:p w:rsidR="00827431" w:rsidRPr="008955F4" w:rsidRDefault="00827431" w:rsidP="00827431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использовать язык геометрии для описания предметов окружающего мира;</w:t>
      </w:r>
    </w:p>
    <w:p w:rsidR="00827431" w:rsidRPr="008955F4" w:rsidRDefault="00827431" w:rsidP="00827431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распознавать и изображать на чертежах и рисунках геометрические фигуры и их отношения;</w:t>
      </w:r>
    </w:p>
    <w:p w:rsidR="00827431" w:rsidRPr="008955F4" w:rsidRDefault="00827431" w:rsidP="00827431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827431" w:rsidRPr="008955F4" w:rsidRDefault="00827431" w:rsidP="00827431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b/>
          <w:sz w:val="18"/>
          <w:szCs w:val="18"/>
        </w:rPr>
      </w:pPr>
      <w:r w:rsidRPr="008955F4">
        <w:rPr>
          <w:b/>
          <w:sz w:val="18"/>
          <w:szCs w:val="18"/>
        </w:rPr>
        <w:lastRenderedPageBreak/>
        <w:t xml:space="preserve">решать задачи на вычисление градусных мер углов от </w:t>
      </w:r>
      <w:r w:rsidRPr="008955F4">
        <w:rPr>
          <w:rFonts w:eastAsia="Times New Roman"/>
          <w:b/>
          <w:sz w:val="18"/>
          <w:szCs w:val="18"/>
        </w:rPr>
        <w:t>0</w:t>
      </w:r>
      <w:r w:rsidRPr="008955F4">
        <w:rPr>
          <w:rFonts w:eastAsia="Times New Roman"/>
          <w:b/>
          <w:sz w:val="18"/>
          <w:szCs w:val="18"/>
          <w:vertAlign w:val="superscript"/>
        </w:rPr>
        <w:t>0</w:t>
      </w:r>
      <w:r w:rsidRPr="008955F4">
        <w:rPr>
          <w:rFonts w:eastAsia="Times New Roman"/>
          <w:b/>
          <w:sz w:val="18"/>
          <w:szCs w:val="18"/>
        </w:rPr>
        <w:t xml:space="preserve"> до 180</w:t>
      </w:r>
      <w:r w:rsidRPr="008955F4">
        <w:rPr>
          <w:rFonts w:eastAsia="Times New Roman"/>
          <w:b/>
          <w:sz w:val="18"/>
          <w:szCs w:val="18"/>
          <w:vertAlign w:val="superscript"/>
        </w:rPr>
        <w:t>0</w:t>
      </w:r>
      <w:r w:rsidRPr="008955F4">
        <w:rPr>
          <w:rFonts w:eastAsia="Times New Roman"/>
          <w:b/>
          <w:sz w:val="18"/>
          <w:szCs w:val="18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827431" w:rsidRPr="008955F4" w:rsidRDefault="00827431" w:rsidP="00827431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b/>
          <w:sz w:val="18"/>
          <w:szCs w:val="18"/>
        </w:rPr>
      </w:pPr>
      <w:r w:rsidRPr="008955F4">
        <w:rPr>
          <w:rFonts w:eastAsia="Times New Roman"/>
          <w:b/>
          <w:sz w:val="18"/>
          <w:szCs w:val="1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827431" w:rsidRPr="008955F4" w:rsidRDefault="00827431" w:rsidP="00827431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b/>
          <w:sz w:val="18"/>
          <w:szCs w:val="18"/>
        </w:rPr>
      </w:pPr>
      <w:r w:rsidRPr="008955F4">
        <w:rPr>
          <w:rFonts w:eastAsia="Times New Roman"/>
          <w:b/>
          <w:sz w:val="18"/>
          <w:szCs w:val="18"/>
        </w:rPr>
        <w:t>решать несложные задачи на построение циркуля и линейки;</w:t>
      </w:r>
    </w:p>
    <w:p w:rsidR="00827431" w:rsidRPr="008955F4" w:rsidRDefault="00827431" w:rsidP="00827431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b/>
          <w:sz w:val="18"/>
          <w:szCs w:val="18"/>
        </w:rPr>
      </w:pPr>
      <w:r w:rsidRPr="008955F4">
        <w:rPr>
          <w:rFonts w:eastAsia="Times New Roman"/>
          <w:b/>
          <w:sz w:val="18"/>
          <w:szCs w:val="1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27431" w:rsidRPr="008955F4" w:rsidRDefault="00827431" w:rsidP="00827431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18"/>
          <w:szCs w:val="18"/>
        </w:rPr>
      </w:pPr>
      <w:r w:rsidRPr="008955F4">
        <w:rPr>
          <w:rFonts w:ascii="Times New Roman" w:hAnsi="Times New Roman"/>
          <w:b/>
          <w:i/>
          <w:sz w:val="18"/>
          <w:szCs w:val="18"/>
        </w:rPr>
        <w:t>Ученик получит возможность:</w:t>
      </w:r>
    </w:p>
    <w:p w:rsidR="00827431" w:rsidRPr="008955F4" w:rsidRDefault="00827431" w:rsidP="00827431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i/>
          <w:sz w:val="18"/>
          <w:szCs w:val="18"/>
        </w:rPr>
      </w:pPr>
      <w:r w:rsidRPr="008955F4">
        <w:rPr>
          <w:b/>
          <w:i/>
          <w:sz w:val="18"/>
          <w:szCs w:val="18"/>
        </w:rPr>
        <w:t>овладеть методами решения задач на вычисления и доказательства: методом от противного;</w:t>
      </w:r>
    </w:p>
    <w:p w:rsidR="00827431" w:rsidRPr="008955F4" w:rsidRDefault="00827431" w:rsidP="00827431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i/>
          <w:sz w:val="18"/>
          <w:szCs w:val="18"/>
        </w:rPr>
      </w:pPr>
      <w:r w:rsidRPr="008955F4">
        <w:rPr>
          <w:b/>
          <w:i/>
          <w:sz w:val="18"/>
          <w:szCs w:val="1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827431" w:rsidRPr="008955F4" w:rsidRDefault="00827431" w:rsidP="00827431">
      <w:pPr>
        <w:pStyle w:val="Style1"/>
        <w:adjustRightInd/>
        <w:jc w:val="center"/>
        <w:rPr>
          <w:b/>
          <w:sz w:val="18"/>
          <w:szCs w:val="18"/>
        </w:rPr>
      </w:pPr>
    </w:p>
    <w:p w:rsidR="00827431" w:rsidRPr="008955F4" w:rsidRDefault="00827431" w:rsidP="0082743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Нормативные документы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1. Федеральный государственный образовательный стандарт основного общего образования.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>2. Примерные программы основного общего образования. Математика. (Стандарты  второго поколения). − М.: Просвещение. 2014.</w:t>
      </w:r>
    </w:p>
    <w:p w:rsidR="00827431" w:rsidRPr="008955F4" w:rsidRDefault="00827431" w:rsidP="0082743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45"/>
          <w:sz w:val="18"/>
          <w:szCs w:val="18"/>
        </w:rPr>
      </w:pPr>
      <w:r w:rsidRPr="008955F4">
        <w:rPr>
          <w:rFonts w:ascii="Times New Roman" w:hAnsi="Times New Roman"/>
          <w:b/>
          <w:sz w:val="18"/>
          <w:szCs w:val="18"/>
        </w:rPr>
        <w:t xml:space="preserve">3.  </w:t>
      </w:r>
      <w:r w:rsidRPr="008955F4">
        <w:rPr>
          <w:rFonts w:ascii="Times New Roman" w:hAnsi="Times New Roman"/>
          <w:b/>
          <w:color w:val="000000"/>
          <w:spacing w:val="45"/>
          <w:sz w:val="18"/>
          <w:szCs w:val="18"/>
        </w:rPr>
        <w:t>учебно-методический комплект</w:t>
      </w:r>
      <w:r w:rsidRPr="008955F4">
        <w:rPr>
          <w:rFonts w:ascii="Times New Roman" w:hAnsi="Times New Roman"/>
          <w:b/>
          <w:i/>
          <w:iCs/>
          <w:sz w:val="18"/>
          <w:szCs w:val="18"/>
        </w:rPr>
        <w:t xml:space="preserve"> А. В. Погорелова</w:t>
      </w:r>
      <w:r w:rsidRPr="008955F4">
        <w:rPr>
          <w:rFonts w:ascii="Times New Roman" w:hAnsi="Times New Roman"/>
          <w:b/>
          <w:color w:val="000000"/>
          <w:sz w:val="18"/>
          <w:szCs w:val="18"/>
        </w:rPr>
        <w:t>:</w:t>
      </w:r>
    </w:p>
    <w:p w:rsidR="00827431" w:rsidRPr="008955F4" w:rsidRDefault="00827431" w:rsidP="0082743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955F4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Погорелов, А. В. </w:t>
      </w:r>
      <w:r w:rsidRPr="008955F4">
        <w:rPr>
          <w:rFonts w:ascii="Times New Roman" w:hAnsi="Times New Roman"/>
          <w:b/>
          <w:color w:val="000000"/>
          <w:sz w:val="18"/>
          <w:szCs w:val="18"/>
        </w:rPr>
        <w:t xml:space="preserve">Геометрия. 7-9 классы : учеб. для учащихся </w:t>
      </w:r>
      <w:proofErr w:type="spellStart"/>
      <w:r w:rsidRPr="008955F4">
        <w:rPr>
          <w:rFonts w:ascii="Times New Roman" w:hAnsi="Times New Roman"/>
          <w:b/>
          <w:color w:val="000000"/>
          <w:sz w:val="18"/>
          <w:szCs w:val="18"/>
        </w:rPr>
        <w:t>общеобразоват</w:t>
      </w:r>
      <w:proofErr w:type="spellEnd"/>
      <w:r w:rsidRPr="008955F4">
        <w:rPr>
          <w:rFonts w:ascii="Times New Roman" w:hAnsi="Times New Roman"/>
          <w:b/>
          <w:color w:val="000000"/>
          <w:sz w:val="18"/>
          <w:szCs w:val="18"/>
        </w:rPr>
        <w:t>. учреждений / А. В. Погорелов. – М. : Просвещение, 2014.</w:t>
      </w:r>
    </w:p>
    <w:p w:rsidR="00827431" w:rsidRPr="008955F4" w:rsidRDefault="00827431" w:rsidP="0082743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827431" w:rsidRPr="008955F4" w:rsidRDefault="00827431" w:rsidP="0082743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955F4">
        <w:rPr>
          <w:rFonts w:ascii="Times New Roman" w:hAnsi="Times New Roman"/>
          <w:b/>
          <w:i/>
          <w:color w:val="000000"/>
          <w:sz w:val="18"/>
          <w:szCs w:val="18"/>
        </w:rPr>
        <w:t xml:space="preserve">Жохов В.И., </w:t>
      </w:r>
      <w:proofErr w:type="spellStart"/>
      <w:r w:rsidRPr="008955F4">
        <w:rPr>
          <w:rFonts w:ascii="Times New Roman" w:hAnsi="Times New Roman"/>
          <w:b/>
          <w:i/>
          <w:color w:val="000000"/>
          <w:sz w:val="18"/>
          <w:szCs w:val="18"/>
        </w:rPr>
        <w:t>Картышёва</w:t>
      </w:r>
      <w:proofErr w:type="spellEnd"/>
      <w:r w:rsidRPr="008955F4">
        <w:rPr>
          <w:rFonts w:ascii="Times New Roman" w:hAnsi="Times New Roman"/>
          <w:b/>
          <w:i/>
          <w:color w:val="000000"/>
          <w:sz w:val="18"/>
          <w:szCs w:val="18"/>
        </w:rPr>
        <w:t xml:space="preserve"> Г.Д., Крайнева Л.Б.</w:t>
      </w:r>
      <w:r w:rsidRPr="008955F4">
        <w:rPr>
          <w:rFonts w:ascii="Times New Roman" w:hAnsi="Times New Roman"/>
          <w:b/>
          <w:color w:val="000000"/>
          <w:sz w:val="18"/>
          <w:szCs w:val="18"/>
        </w:rPr>
        <w:t xml:space="preserve"> Поурочные разработки 7-9 </w:t>
      </w:r>
      <w:proofErr w:type="spellStart"/>
      <w:r w:rsidRPr="008955F4">
        <w:rPr>
          <w:rFonts w:ascii="Times New Roman" w:hAnsi="Times New Roman"/>
          <w:b/>
          <w:color w:val="000000"/>
          <w:sz w:val="18"/>
          <w:szCs w:val="18"/>
        </w:rPr>
        <w:t>класс.</w:t>
      </w:r>
      <w:r w:rsidRPr="008955F4">
        <w:rPr>
          <w:rFonts w:ascii="Times New Roman" w:hAnsi="Times New Roman"/>
          <w:b/>
          <w:bCs/>
          <w:color w:val="000000"/>
          <w:sz w:val="18"/>
          <w:szCs w:val="18"/>
        </w:rPr>
        <w:t>К</w:t>
      </w:r>
      <w:proofErr w:type="spellEnd"/>
      <w:r w:rsidRPr="008955F4">
        <w:rPr>
          <w:rFonts w:ascii="Times New Roman" w:hAnsi="Times New Roman"/>
          <w:b/>
          <w:bCs/>
          <w:color w:val="000000"/>
          <w:sz w:val="18"/>
          <w:szCs w:val="18"/>
        </w:rPr>
        <w:t xml:space="preserve"> учебнику А.В. Погорелова "Геометрия. 7-9 классы". ФГОС</w:t>
      </w:r>
      <w:r w:rsidRPr="008955F4">
        <w:rPr>
          <w:rFonts w:ascii="Times New Roman" w:hAnsi="Times New Roman"/>
          <w:b/>
          <w:color w:val="000000"/>
          <w:sz w:val="18"/>
          <w:szCs w:val="18"/>
        </w:rPr>
        <w:t>– М. : Издательство «Просвещение», 2017.</w:t>
      </w:r>
    </w:p>
    <w:p w:rsidR="00827431" w:rsidRPr="008955F4" w:rsidRDefault="00827431" w:rsidP="0082743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827431" w:rsidRPr="008955F4" w:rsidRDefault="00827431" w:rsidP="0082743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955F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Мищенко </w:t>
      </w:r>
      <w:proofErr w:type="spellStart"/>
      <w:r w:rsidRPr="008955F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Т.М.</w:t>
      </w:r>
      <w:r w:rsidRPr="008955F4">
        <w:rPr>
          <w:rFonts w:ascii="Times New Roman" w:hAnsi="Times New Roman"/>
          <w:b/>
          <w:color w:val="111111"/>
          <w:sz w:val="18"/>
          <w:szCs w:val="18"/>
        </w:rPr>
        <w:t>Геометрия</w:t>
      </w:r>
      <w:proofErr w:type="spellEnd"/>
      <w:r w:rsidRPr="008955F4">
        <w:rPr>
          <w:rFonts w:ascii="Times New Roman" w:hAnsi="Times New Roman"/>
          <w:b/>
          <w:color w:val="111111"/>
          <w:sz w:val="18"/>
          <w:szCs w:val="18"/>
        </w:rPr>
        <w:t>. 7 класс. Тематические тесты (к учебнику Погорелова)</w:t>
      </w:r>
      <w:r w:rsidRPr="008955F4">
        <w:rPr>
          <w:rFonts w:ascii="Times New Roman" w:hAnsi="Times New Roman"/>
          <w:b/>
          <w:bCs/>
          <w:color w:val="000000"/>
          <w:sz w:val="18"/>
          <w:szCs w:val="18"/>
        </w:rPr>
        <w:t>. ФГОС</w:t>
      </w:r>
      <w:r w:rsidRPr="008955F4">
        <w:rPr>
          <w:rFonts w:ascii="Times New Roman" w:hAnsi="Times New Roman"/>
          <w:b/>
          <w:color w:val="000000"/>
          <w:sz w:val="18"/>
          <w:szCs w:val="18"/>
        </w:rPr>
        <w:t>– М. : Издательство «Просвещение», 2014.</w:t>
      </w:r>
    </w:p>
    <w:p w:rsidR="00827431" w:rsidRPr="008955F4" w:rsidRDefault="00827431" w:rsidP="0082743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827431" w:rsidRPr="008955F4" w:rsidRDefault="00827431" w:rsidP="0082743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11111"/>
          <w:sz w:val="18"/>
          <w:szCs w:val="18"/>
        </w:rPr>
      </w:pPr>
      <w:r w:rsidRPr="008955F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Гусев В.А., </w:t>
      </w:r>
      <w:proofErr w:type="spellStart"/>
      <w:r w:rsidRPr="008955F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Медяник</w:t>
      </w:r>
      <w:proofErr w:type="spellEnd"/>
      <w:r w:rsidRPr="008955F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8955F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А.И.</w:t>
      </w:r>
      <w:r w:rsidRPr="008955F4">
        <w:rPr>
          <w:rFonts w:ascii="Times New Roman" w:hAnsi="Times New Roman"/>
          <w:b/>
          <w:color w:val="111111"/>
          <w:sz w:val="18"/>
          <w:szCs w:val="18"/>
        </w:rPr>
        <w:t>Дидактические</w:t>
      </w:r>
      <w:proofErr w:type="spellEnd"/>
      <w:r w:rsidRPr="008955F4">
        <w:rPr>
          <w:rFonts w:ascii="Times New Roman" w:hAnsi="Times New Roman"/>
          <w:b/>
          <w:color w:val="111111"/>
          <w:sz w:val="18"/>
          <w:szCs w:val="18"/>
        </w:rPr>
        <w:t xml:space="preserve"> материалы по геометрии для 7 класса. – М.: Просвещение, 2010</w:t>
      </w:r>
    </w:p>
    <w:p w:rsidR="00827431" w:rsidRPr="008955F4" w:rsidRDefault="00827431" w:rsidP="0082743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955F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Мищенко </w:t>
      </w:r>
      <w:proofErr w:type="spellStart"/>
      <w:r w:rsidRPr="008955F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Т.М.</w:t>
      </w:r>
      <w:r w:rsidRPr="008955F4">
        <w:rPr>
          <w:rFonts w:ascii="Times New Roman" w:hAnsi="Times New Roman"/>
          <w:b/>
          <w:color w:val="111111"/>
          <w:sz w:val="18"/>
          <w:szCs w:val="18"/>
        </w:rPr>
        <w:t>Дидактические</w:t>
      </w:r>
      <w:proofErr w:type="spellEnd"/>
      <w:r w:rsidRPr="008955F4">
        <w:rPr>
          <w:rFonts w:ascii="Times New Roman" w:hAnsi="Times New Roman"/>
          <w:b/>
          <w:color w:val="111111"/>
          <w:sz w:val="18"/>
          <w:szCs w:val="18"/>
        </w:rPr>
        <w:t xml:space="preserve"> материалы и методические рекомендации для учителя по геометрии: 7 класс: к учебнику Погорелова «Геометрия 7-9 класс»</w:t>
      </w:r>
      <w:r w:rsidRPr="008955F4">
        <w:rPr>
          <w:rFonts w:ascii="Times New Roman" w:hAnsi="Times New Roman"/>
          <w:b/>
          <w:bCs/>
          <w:color w:val="000000"/>
          <w:sz w:val="18"/>
          <w:szCs w:val="18"/>
        </w:rPr>
        <w:t>. ФГОС</w:t>
      </w:r>
      <w:r w:rsidRPr="008955F4">
        <w:rPr>
          <w:rFonts w:ascii="Times New Roman" w:hAnsi="Times New Roman"/>
          <w:b/>
          <w:color w:val="000000"/>
          <w:sz w:val="18"/>
          <w:szCs w:val="18"/>
        </w:rPr>
        <w:t>– М. : Издательство «Экзамен», 2014</w:t>
      </w:r>
    </w:p>
    <w:p w:rsidR="00827431" w:rsidRPr="008955F4" w:rsidRDefault="00827431" w:rsidP="00827431">
      <w:pPr>
        <w:pStyle w:val="Style1"/>
        <w:adjustRightInd/>
        <w:jc w:val="both"/>
        <w:rPr>
          <w:b/>
          <w:sz w:val="18"/>
          <w:szCs w:val="18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Pr="0041448E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spacing w:after="0"/>
        <w:jc w:val="center"/>
        <w:rPr>
          <w:rFonts w:ascii="Times New Roman" w:hAnsi="Times New Roman"/>
          <w:bCs/>
          <w:color w:val="000000"/>
          <w:sz w:val="30"/>
          <w:szCs w:val="30"/>
        </w:rPr>
      </w:pPr>
    </w:p>
    <w:p w:rsidR="00827431" w:rsidRDefault="00827431" w:rsidP="00827431">
      <w:pPr>
        <w:spacing w:after="0"/>
        <w:jc w:val="center"/>
        <w:rPr>
          <w:rFonts w:ascii="Times New Roman" w:hAnsi="Times New Roman"/>
          <w:bCs/>
          <w:color w:val="000000"/>
          <w:sz w:val="30"/>
          <w:szCs w:val="30"/>
        </w:rPr>
      </w:pPr>
    </w:p>
    <w:p w:rsidR="00827431" w:rsidRDefault="00827431" w:rsidP="00827431">
      <w:pPr>
        <w:spacing w:after="0"/>
        <w:jc w:val="center"/>
        <w:rPr>
          <w:rFonts w:ascii="Times New Roman" w:hAnsi="Times New Roman"/>
          <w:bCs/>
          <w:color w:val="000000"/>
          <w:sz w:val="30"/>
          <w:szCs w:val="30"/>
        </w:rPr>
      </w:pPr>
    </w:p>
    <w:p w:rsidR="00827431" w:rsidRDefault="00827431" w:rsidP="00827431">
      <w:pPr>
        <w:spacing w:after="0"/>
        <w:jc w:val="center"/>
        <w:rPr>
          <w:rFonts w:ascii="Times New Roman" w:hAnsi="Times New Roman"/>
          <w:bCs/>
          <w:color w:val="000000"/>
          <w:sz w:val="30"/>
          <w:szCs w:val="30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jc w:val="both"/>
        <w:rPr>
          <w:sz w:val="24"/>
          <w:szCs w:val="24"/>
        </w:rPr>
      </w:pPr>
    </w:p>
    <w:p w:rsidR="00827431" w:rsidRDefault="00827431" w:rsidP="00827431">
      <w:pPr>
        <w:pStyle w:val="Style1"/>
        <w:adjustRightInd/>
        <w:spacing w:after="180"/>
        <w:ind w:left="720"/>
        <w:rPr>
          <w:sz w:val="28"/>
          <w:szCs w:val="28"/>
        </w:rPr>
      </w:pPr>
    </w:p>
    <w:p w:rsidR="00827431" w:rsidRPr="004A678D" w:rsidRDefault="00827431" w:rsidP="00827431">
      <w:pPr>
        <w:pStyle w:val="Style1"/>
        <w:adjustRightInd/>
        <w:spacing w:after="180"/>
        <w:ind w:left="720"/>
        <w:rPr>
          <w:sz w:val="28"/>
          <w:szCs w:val="28"/>
        </w:rPr>
      </w:pPr>
    </w:p>
    <w:p w:rsidR="00827431" w:rsidRDefault="00827431" w:rsidP="00827431">
      <w:pPr>
        <w:pStyle w:val="Style1"/>
        <w:adjustRightInd/>
        <w:spacing w:line="280" w:lineRule="auto"/>
        <w:rPr>
          <w:b/>
          <w:w w:val="116"/>
          <w:sz w:val="32"/>
          <w:szCs w:val="32"/>
        </w:rPr>
        <w:sectPr w:rsidR="00827431" w:rsidSect="008955F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D7079E">
        <w:rPr>
          <w:rFonts w:ascii="Times New Roman" w:hAnsi="Times New Roman"/>
          <w:sz w:val="18"/>
          <w:szCs w:val="18"/>
        </w:rPr>
        <w:t>Календарно-тематическое планирование  курса «Геометрия» 7 класс, 68 часов</w:t>
      </w: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43"/>
        <w:gridCol w:w="144"/>
        <w:gridCol w:w="295"/>
        <w:gridCol w:w="567"/>
        <w:gridCol w:w="567"/>
        <w:gridCol w:w="1139"/>
        <w:gridCol w:w="709"/>
        <w:gridCol w:w="1848"/>
        <w:gridCol w:w="2552"/>
        <w:gridCol w:w="2824"/>
        <w:gridCol w:w="1701"/>
        <w:gridCol w:w="1701"/>
      </w:tblGrid>
      <w:tr w:rsidR="00827431" w:rsidRPr="00D7079E" w:rsidTr="008955F4">
        <w:trPr>
          <w:trHeight w:val="360"/>
        </w:trPr>
        <w:tc>
          <w:tcPr>
            <w:tcW w:w="561" w:type="dxa"/>
            <w:vMerge w:val="restart"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9" w:type="dxa"/>
            <w:gridSpan w:val="4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848" w:type="dxa"/>
            <w:vMerge w:val="restart"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7077" w:type="dxa"/>
            <w:gridSpan w:val="3"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701" w:type="dxa"/>
            <w:vMerge w:val="restart"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Вид контроля - измерители</w:t>
            </w:r>
          </w:p>
        </w:tc>
      </w:tr>
      <w:tr w:rsidR="00827431" w:rsidRPr="00D7079E" w:rsidTr="008955F4">
        <w:trPr>
          <w:trHeight w:val="360"/>
        </w:trPr>
        <w:tc>
          <w:tcPr>
            <w:tcW w:w="561" w:type="dxa"/>
            <w:vMerge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006" w:type="dxa"/>
            <w:gridSpan w:val="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1701" w:type="dxa"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701" w:type="dxa"/>
            <w:vMerge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431" w:rsidRPr="00D7079E" w:rsidTr="008955F4">
        <w:tc>
          <w:tcPr>
            <w:tcW w:w="15451" w:type="dxa"/>
            <w:gridSpan w:val="1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Тема  раздела:       </w:t>
            </w: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Основные свойства простейших геометрических фигур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Основная цель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систематизировать знания учащихся об основных свойствах простейших геометрических фигур.</w:t>
            </w:r>
          </w:p>
          <w:p w:rsidR="00827431" w:rsidRPr="00D7079E" w:rsidRDefault="00827431" w:rsidP="008955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: что такое прямая, точка, какая фигура называется отрезком, лучом, углом, сущность аксиоматического метода построения курса геометрии. </w:t>
            </w:r>
          </w:p>
          <w:p w:rsidR="00827431" w:rsidRPr="00D7079E" w:rsidRDefault="00827431" w:rsidP="008955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изображать точки, лучи, отрезки, углы и прямые обозначать их; сравнивать отрезки и углы работать с транспортиром и масштабной линейкой.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Количество часов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15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05.09.22.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Геометрические фигуры. Точка и прямая.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Возникновение геометрии из практики. Начальные понятия планиметрии. Геометрические фигуры: точка, прямая, плоскость и их обозначения. Определение аксиомы. </w:t>
            </w:r>
            <w:r w:rsidRPr="00D7079E">
              <w:rPr>
                <w:rFonts w:ascii="Times New Roman" w:hAnsi="Times New Roman"/>
                <w:spacing w:val="-14"/>
                <w:sz w:val="18"/>
                <w:szCs w:val="18"/>
              </w:rPr>
              <w:t>Свойства принадлежности точек и прямых на плоскости. Беседа о пользовании учебником. Упражнения по готовому чертежу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терминологию, связанную с описанием взаимного расположения точек и прямых.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изображать и обозначать точки и прямые на рисунке, применять основные свойства расположения точек и прямых  при решение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Выделяют и осознают то, что уже усвоено и что еще подлежит усвоению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  <w:vAlign w:val="center"/>
          </w:tcPr>
          <w:p w:rsidR="00827431" w:rsidRPr="00D7079E" w:rsidRDefault="00827431" w:rsidP="008955F4">
            <w:pPr>
              <w:ind w:left="-108"/>
              <w:rPr>
                <w:sz w:val="18"/>
                <w:szCs w:val="18"/>
              </w:rPr>
            </w:pP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07.09.22.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Отрезок. Измерение отрезков.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Геометрическая фигура: отрезок и его обозначения. Задача № 3. Свойство расположения точек на прямой. Определение отрезка. Упражнения по готовому чертежу.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терминологию, связанную с описанием взаимного расположения точек на прямой; определения отрезка;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измерять отрезок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Обрабатывают информацию и передают ее устным, графическим, письменным и символьным способами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Дают адекватную оценку своему мнению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Взаимопроверка в парах. Тренировочные упражнения. 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12.09.22.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Отрезок. Измерение отрезков.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Фронтальный опрос по домашнему заданию, основные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свойства измерения отрезков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представление об измерение отрезков линейкой, различных единиц длинны;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формулировку основного свойства измерения отрезков;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основное свойство измерения отрезков при решении несложных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Осуществляют выбор действий в однозначных и неоднозначных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ситуациях, комментируют и оценивают свой выбор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опрос. Выполнение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упражнений по образцу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</w:pPr>
            <w:r w:rsidRPr="00D7079E"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  <w:t>14.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09.22.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</w:pPr>
            <w:r w:rsidRPr="00D7079E"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  <w:t>Полуплоскости.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Полупрямая.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Устная фронтальная работа по готовым чертежам. Свойство о разбитии плоскости прямой, самостоятельная работа.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</w:pPr>
            <w:r w:rsidRPr="00D7079E">
              <w:rPr>
                <w:rStyle w:val="a3"/>
                <w:rFonts w:ascii="Times New Roman" w:hAnsi="Times New Roman"/>
                <w:b/>
                <w:i w:val="0"/>
                <w:sz w:val="18"/>
                <w:szCs w:val="18"/>
              </w:rPr>
              <w:t>Понимать</w:t>
            </w:r>
            <w:r w:rsidRPr="00D7079E"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  <w:t>: что прямая разбивает плоскость на две полуплоскости;</w:t>
            </w:r>
          </w:p>
          <w:p w:rsidR="00827431" w:rsidRPr="00D7079E" w:rsidRDefault="00827431" w:rsidP="008955F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</w:pPr>
            <w:r w:rsidRPr="00D7079E">
              <w:rPr>
                <w:rStyle w:val="a3"/>
                <w:rFonts w:ascii="Times New Roman" w:hAnsi="Times New Roman"/>
                <w:b/>
                <w:i w:val="0"/>
                <w:sz w:val="18"/>
                <w:szCs w:val="18"/>
              </w:rPr>
              <w:t xml:space="preserve">знать </w:t>
            </w:r>
            <w:r w:rsidRPr="00D7079E"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  <w:t>расширенные формулировки основного свойства расположения точек относительно прямой на плоскости;</w:t>
            </w:r>
          </w:p>
          <w:p w:rsidR="00827431" w:rsidRPr="00D7079E" w:rsidRDefault="00827431" w:rsidP="008955F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</w:pPr>
            <w:r w:rsidRPr="00D7079E">
              <w:rPr>
                <w:rStyle w:val="a3"/>
                <w:rFonts w:ascii="Times New Roman" w:hAnsi="Times New Roman"/>
                <w:b/>
                <w:i w:val="0"/>
                <w:sz w:val="18"/>
                <w:szCs w:val="18"/>
              </w:rPr>
              <w:t>уметь</w:t>
            </w:r>
            <w:r w:rsidRPr="00D7079E"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  <w:t xml:space="preserve"> применять эти знания при решении задач. 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Работа с конспектом, с книгой 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</w:pPr>
            <w:r w:rsidRPr="00D7079E"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  <w:t>19.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09.22.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Style w:val="a3"/>
                <w:rFonts w:ascii="Times New Roman" w:hAnsi="Times New Roman"/>
                <w:i w:val="0"/>
                <w:sz w:val="18"/>
                <w:szCs w:val="18"/>
              </w:rPr>
              <w:t>Угол .Биссектриса угла.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Устная фронтальная работа, задача по готовому чертежу. Понятие полупрямой (луча) и формальное определение. Работа по готовому чертежу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прямой (луча), дополнительных полупрямых.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изображать, обозначать и распознавать на рисунке луч, дополнительные полупрямые.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21.09.22.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Откладывание отрезков и углов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Определение угла, его элементы. Правила построения и измерения углов с помощью транспортира, практическая работа. Основные свойства измерения углов. Виды углов.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и обозначение углов, формулировки основных свойств измерения углов;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изображать обозначать и распознавать на рисунке углы, пользоваться основными свойствами измерения углов при решение несложных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Индивидуальный опрос. Проблемные задания.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26.09.22.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Откладывание отрезков и углов.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Устная фронтальная работа. Дидактические  задачи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пользоваться основными свойствами измерения отрезков и углов при решении задач; решать геометрические задачи с помощью уравнений.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Представляют информацию в разных формах (текст, графика, символы)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Работа с конспектом, с книгой 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28.09.22.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Треугольник.Высота,биссектрисса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 медиана треугольника.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Алгоритм откладывания отрезков и углов. Основные свойства откладывания отрезков и углов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формулировки основных свойств откладывания отрезков и углов;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 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откладывать от данной точки на данной полупрямой отрезок заданной длинны; откладывать от данной полупрямой в заданную полуплоскость угол с заданной градусной мерой.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опорными конспектами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03.10.22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.Существование  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треугольника,равного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данному.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Основные свойства откладывания отрезков и углов, фронтальная работа, практическая работа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пользоваться основными свойствами откладывания отрезков и углов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Проявляют познавательную активность, творчество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раздаточным материалом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05.10.22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Параллельные прямые.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Определение равных отрезков и углов, определение треугольника и его элементы. Виды треугольников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равных отрезков, равных углов, равных треугольников; алгоритм построения треугольника, равного данному; </w:t>
            </w:r>
          </w:p>
        </w:tc>
        <w:tc>
          <w:tcPr>
            <w:tcW w:w="2824" w:type="dxa"/>
            <w:vMerge w:val="restart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Находят в учебниках, в 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>. используя ИКТ, достоверную информацию, необходимую для решения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10.10.22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Теоремы и доказательства.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Определение равных треугольников. Практическая работа.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равных треугольников; алгоритм построения треугольника, равного данному;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по записи равных треугольников находить пары равных элементов.</w:t>
            </w:r>
          </w:p>
        </w:tc>
        <w:tc>
          <w:tcPr>
            <w:tcW w:w="2824" w:type="dxa"/>
            <w:vMerge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12.10.22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Контрольная работа №1»Основные геометрические свойства простейших фигур»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Самостоятельная работа, определение параллельных прямых и их свойство. Практическая работа.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параллельных прямых, формулировку основного свойства параллельных прямых;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эти свойства при решении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Находят в учебниках, в 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>. используя ИКТ, достоверную информацию, необходимую для решения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100" w:afterAutospacing="1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Фронтальный опрос. Решение задач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17.10.22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Понятие аксиомы,  теоремы, условия, заключения, доказательства. Теорема 1.1 и ее доказательство.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Закрепить в процессе решения задач, полученные ЗУН. подготовиться к контрольной работе.</w:t>
            </w:r>
          </w:p>
        </w:tc>
        <w:tc>
          <w:tcPr>
            <w:tcW w:w="2824" w:type="dxa"/>
            <w:vMerge w:val="restart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Работая по плану, сверяют свои действия с целью, вносят корректировки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Взаимопроверка в парах.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текстом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19.10.22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Практическая работа.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распознавать геометрические фигуры, различать их взаимное расположение; изображать геометрические фигуры; выполнять чертежи по условию задачи, решать задачи, опираясь на изученные свойства фигур.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Индивидуальный опрос. Практикум.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24.10.22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УКОКЗ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контролируют своё время и управляют им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 достаточной полнотой и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точностью выражают свои мысли посредством письменной речи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Индивидуальное  решение контрольных заданий.</w:t>
            </w:r>
          </w:p>
        </w:tc>
      </w:tr>
      <w:tr w:rsidR="00827431" w:rsidRPr="00D7079E" w:rsidTr="008955F4">
        <w:tc>
          <w:tcPr>
            <w:tcW w:w="15451" w:type="dxa"/>
            <w:gridSpan w:val="13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Тема  раздела:       </w:t>
            </w: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Смежные и вертикальные углы.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Основная цель: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систематизировать знания учащихся об основных свойствах простейших геометрических фигур.</w:t>
            </w:r>
          </w:p>
          <w:p w:rsidR="00827431" w:rsidRPr="00D7079E" w:rsidRDefault="00827431" w:rsidP="008955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: что такое прямая, точка, какая фигура называется отрезком, лучом, углом, сущность аксиоматического метода построения курса геометрии. </w:t>
            </w:r>
          </w:p>
          <w:p w:rsidR="00827431" w:rsidRPr="00D7079E" w:rsidRDefault="00827431" w:rsidP="008955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изображать точки, лучи, отрезки, углы и прямые обозначать их; сравнивать отрезки и углы работать с транспортиром и масштабной линейкой.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Количество часов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:7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26.10.22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Смежные углы.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Анализ контрольной работы. Понятие определения и следствия. Определение смежных углов,  их свойство и следствия из него, задачи по готовым чертежам, задача № 1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смежных углов; формулировку и доказательство теоремы о сумме смежных углов;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строить угол, смежный с данным, находить смежные углы на чертеже, решить задачи с использованием свойства смежных углов.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Взаимопроверка в парах.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Составление опорного конспекта.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07.11.22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Смежные углы. 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Понятия тупого, острого и прямого угла, фронтальная работа,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прямого, тупого и острого углов; формулировки и доказательства следствий из теоремы о сумме смежных углов; уметь применять полученные знания в процессе решения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опорными конспектами, работа с раздаточным материалом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09.11.22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Вертикальные углы.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Понятие вертикальных углов, их свойство, факт о пересечении двух прямых и образовавшихся прямых,  индивидуальная работа.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вертикальных углов, формулировку и доказательство теоремы 2.2;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строить вертикальные углы, находить вертикальные углы на чертеже, решать задачи с применением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теоремы о равенстве вертикальных углов.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14.11.22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Перпендикулярные прямые. Доказательство от противного.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Определение перпендикулярных прямых, самостоятельная работа, теорема 2.3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перпендикулярных прямых, формулировку и доказательство теоремы 2.3.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доказывать, что если в перечислении двух прямых один из углов прямой, то остальные три угла тоже прямые;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применять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метод доказательства от противного к решению 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Находят в учебниках, в 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>. используя ИКТ, достоверную информацию, необходимую для решения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Индивидуальный опрос.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Выполнение упражнений по образцу</w:t>
            </w:r>
          </w:p>
        </w:tc>
      </w:tr>
      <w:tr w:rsidR="00827431" w:rsidRPr="00D7079E" w:rsidTr="008955F4">
        <w:trPr>
          <w:trHeight w:val="906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16.11.22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Биссектриса угла.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Определение биссектрисы угла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биссектрисы угла.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решать задачи на вычисление величин углов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Практикум, индивидуальный опрос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431" w:rsidRPr="00D7079E" w:rsidTr="008955F4">
        <w:trPr>
          <w:trHeight w:val="989"/>
        </w:trPr>
        <w:tc>
          <w:tcPr>
            <w:tcW w:w="561" w:type="dxa"/>
          </w:tcPr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21.11.22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Определение перпендикулярных прямых, определение биссектрисы угла.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биссектрисы угла.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решать задачи на вычисление величин углов, применять полученные теоретические знания при решении комплексных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Работая по плану, сверяют свои действия с целью, вносят корректировки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Сотрудничают с одноклассниками при решении задач; умеют выслушать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оппонента. Формулируют выводы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Индивидуальный опрос по теоретическому материалу</w:t>
            </w:r>
          </w:p>
          <w:p w:rsidR="00827431" w:rsidRPr="00D7079E" w:rsidRDefault="00827431" w:rsidP="008955F4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Практикум, индивидуальный опрос.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23.11.22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Контрольная работа №2 по теме: «Смежные и вертикальные углы».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УКОКЗ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контролируют своё время и управляют им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Индивидуальное  решение контрольных заданий</w:t>
            </w:r>
          </w:p>
        </w:tc>
      </w:tr>
      <w:tr w:rsidR="00827431" w:rsidRPr="00D7079E" w:rsidTr="008955F4">
        <w:tc>
          <w:tcPr>
            <w:tcW w:w="15451" w:type="dxa"/>
            <w:gridSpan w:val="1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Тема  раздела:       </w:t>
            </w: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Признаки равенства треугольников.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Основная цель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изучить признаки равенства треугольников, сформировать умение доказывать равенство треугольников с опорой на признаки равенства треугольников.</w:t>
            </w:r>
          </w:p>
          <w:p w:rsidR="00827431" w:rsidRPr="00D7079E" w:rsidRDefault="00827431" w:rsidP="008955F4">
            <w:pPr>
              <w:numPr>
                <w:ilvl w:val="0"/>
                <w:numId w:val="2"/>
              </w:numPr>
              <w:tabs>
                <w:tab w:val="clear" w:pos="720"/>
                <w:tab w:val="num" w:pos="969"/>
              </w:tabs>
              <w:spacing w:after="0" w:line="240" w:lineRule="auto"/>
              <w:ind w:left="0" w:hanging="285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знать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      </w:r>
          </w:p>
          <w:p w:rsidR="00827431" w:rsidRPr="00D7079E" w:rsidRDefault="00827431" w:rsidP="008955F4">
            <w:pPr>
              <w:numPr>
                <w:ilvl w:val="0"/>
                <w:numId w:val="2"/>
              </w:numPr>
              <w:tabs>
                <w:tab w:val="clear" w:pos="720"/>
                <w:tab w:val="num" w:pos="969"/>
              </w:tabs>
              <w:spacing w:after="0" w:line="240" w:lineRule="auto"/>
              <w:ind w:left="0" w:hanging="285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данному, середины отрезка, прямую перпендикулярную данной. 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Количество часов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15</w:t>
            </w:r>
          </w:p>
        </w:tc>
      </w:tr>
      <w:tr w:rsidR="00827431" w:rsidRPr="00D7079E" w:rsidTr="008955F4">
        <w:trPr>
          <w:trHeight w:val="2066"/>
        </w:trPr>
        <w:tc>
          <w:tcPr>
            <w:tcW w:w="561" w:type="dxa"/>
          </w:tcPr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28.11.22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Первый признак равенства треугольников.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Устная фронтальная работа, свойство откладывания отрезков и углов, аксиома существования треугольника, определение равных отрезков, углов и треугольников, первый признак равенства треугольников. Доказательство признака, задачи из сборника.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формулировку первого признака равенства треугольника и доказательство первого признака равенства треугольников.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решать задачи, в которых требуется равенство треугольников по первому признаку 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конспектом, с книгой и наглядными пособиями по группам, решение задач.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30.11.22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Второй признак равенства треугольников.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Индивидуальный опрос, практическая работа, формулировка и доказательство второго признака, задачи из сборника и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по готовым чертежам.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формулировку и доказательство второго признака равенства треугольников.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решать задачи, в которых требуется равенство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треугольников по первому и второму признаку.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задания, фронтальный опрос.</w:t>
            </w:r>
          </w:p>
        </w:tc>
      </w:tr>
      <w:tr w:rsidR="00827431" w:rsidRPr="00D7079E" w:rsidTr="008955F4">
        <w:trPr>
          <w:trHeight w:val="2298"/>
        </w:trPr>
        <w:tc>
          <w:tcPr>
            <w:tcW w:w="561" w:type="dxa"/>
          </w:tcPr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05.12.22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Равнобедренный треугольник.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pacing w:val="-14"/>
                <w:sz w:val="18"/>
                <w:szCs w:val="18"/>
              </w:rPr>
              <w:t>определение равнобедренного и равностороннего треугольников, понятие разностороннего треугольника, периметра треугольника, формулировка и доказательство теоремы об углах при основании равнобедренного треугольника, задачи из сборника и по готовым чертежам.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равнобедренного и равностороннего треугольников, периметра треугольника, формулировку и доказательства теоремы об углах при основании равнобедренного треугольника. Уметь применять определение и теорему при решении задач.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Структурируют знания, определяют основную и второстепенную информацию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Работают по плану, сверяясь с целью, корректируют план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Индивидуальный опрос.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Выполнение упражнений по образцу</w:t>
            </w:r>
          </w:p>
          <w:p w:rsidR="00827431" w:rsidRPr="00D7079E" w:rsidRDefault="00827431" w:rsidP="008955F4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07.12.22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Обратная теорема.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Признак равнобедренного треугольника и его доказательство, задачи по готовым чертежам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формулировку и доказательство теоремы, выражающей признак равнобедренного треугольника. Уметь применять теорему 3.4  при решении задач, формулировать теорему  обратную данной. Иметь представление о прямой и обратной теоремах 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Взаимопроверка в парах.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Тренировочные упражнения.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12.12.22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Высота, биссектриса и медиана треугольника.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определение высоты, биссектрисы и медианы треугольника. Задачи по готовым чертежам, </w:t>
            </w:r>
          </w:p>
        </w:tc>
        <w:tc>
          <w:tcPr>
            <w:tcW w:w="2552" w:type="dxa"/>
            <w:vMerge w:val="restart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высоты, биссектрисы и медианы треугольника.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 решении задач понятия медианы, биссектрисы и высоты треугольника.</w:t>
            </w:r>
          </w:p>
        </w:tc>
        <w:tc>
          <w:tcPr>
            <w:tcW w:w="2824" w:type="dxa"/>
            <w:vMerge w:val="restart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Работая по плану, сверяют свои действия с целью, вносят корректировки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Сотрудничают с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Взаимопроверка в парах.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опорным материалом.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14.12.22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Определение высоты, биссектрисы и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медианы треугольника.</w:t>
            </w:r>
          </w:p>
        </w:tc>
        <w:tc>
          <w:tcPr>
            <w:tcW w:w="2552" w:type="dxa"/>
            <w:vMerge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Грамотно и аргументировано излагают свои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мысли, проявляют уважительное отношение к мнениям других людей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Фронтальный опрос. Практикум</w:t>
            </w:r>
          </w:p>
        </w:tc>
      </w:tr>
      <w:tr w:rsidR="00827431" w:rsidRPr="00D7079E" w:rsidTr="008955F4">
        <w:trPr>
          <w:trHeight w:val="1401"/>
        </w:trPr>
        <w:tc>
          <w:tcPr>
            <w:tcW w:w="561" w:type="dxa"/>
          </w:tcPr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19.12.22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Свойство медианы равнобедренного треугольника.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Ис</w:t>
            </w:r>
            <w:proofErr w:type="spellEnd"/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Самостоятельная работа, формулировка и доказательство теоремы о медиане равнобедренного треугольника, задачи по готовым чертежам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формулировку и доказательство теоремы о медиане равнобедренного треугольника, проведенной к основанию.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ее при решении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Структурируют знания, определяют основную и второстепенную информацию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Работают по плану, сверяясь с целью, корректируют план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Фронтальный опрос. Работа с опорными конспектами, решение упражнений.</w:t>
            </w:r>
          </w:p>
        </w:tc>
      </w:tr>
      <w:tr w:rsidR="00827431" w:rsidRPr="00D7079E" w:rsidTr="008955F4">
        <w:trPr>
          <w:trHeight w:val="1030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21.12.22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 методом от противного. Практическая работа.</w:t>
            </w:r>
          </w:p>
        </w:tc>
        <w:tc>
          <w:tcPr>
            <w:tcW w:w="2552" w:type="dxa"/>
            <w:vMerge w:val="restart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задания, фронтальный опрос, упражнения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431" w:rsidRPr="00D7079E" w:rsidTr="008955F4">
        <w:trPr>
          <w:trHeight w:val="1030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09.01.23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 методом от противного</w:t>
            </w:r>
          </w:p>
        </w:tc>
        <w:tc>
          <w:tcPr>
            <w:tcW w:w="2552" w:type="dxa"/>
            <w:vMerge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Самостоятельная работа.</w:t>
            </w:r>
          </w:p>
        </w:tc>
      </w:tr>
      <w:tr w:rsidR="00827431" w:rsidRPr="00D7079E" w:rsidTr="008955F4">
        <w:trPr>
          <w:trHeight w:val="988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11.01.23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 методом от противного</w:t>
            </w:r>
          </w:p>
        </w:tc>
        <w:tc>
          <w:tcPr>
            <w:tcW w:w="2552" w:type="dxa"/>
            <w:vMerge w:val="restart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2824" w:type="dxa"/>
            <w:vMerge w:val="restart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Дают адекватную оценку своему мнению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Выборочный диктант Решение задач.</w:t>
            </w:r>
          </w:p>
        </w:tc>
      </w:tr>
      <w:tr w:rsidR="00827431" w:rsidRPr="00D7079E" w:rsidTr="008955F4">
        <w:trPr>
          <w:trHeight w:val="974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16.01.23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 методом от противного</w:t>
            </w:r>
          </w:p>
        </w:tc>
        <w:tc>
          <w:tcPr>
            <w:tcW w:w="2552" w:type="dxa"/>
            <w:vMerge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Осознают роль ученика, осваивают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</w:tr>
      <w:tr w:rsidR="00827431" w:rsidRPr="00D7079E" w:rsidTr="008955F4">
        <w:trPr>
          <w:trHeight w:val="1322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18.01.23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Третий признак равенства треугольников.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Формулировка и доказательство признака равенства треугольников по трем сторонам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формулировку и доказательство признака равенства треугольников по трем сторонам.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указанный признак при решении задач.</w:t>
            </w:r>
          </w:p>
        </w:tc>
        <w:tc>
          <w:tcPr>
            <w:tcW w:w="2824" w:type="dxa"/>
            <w:vMerge w:val="restart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Работают по плану, сверяясь с целью, корректируют план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Взаимопроверка в 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парах.Решение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задач</w:t>
            </w:r>
          </w:p>
        </w:tc>
      </w:tr>
      <w:tr w:rsidR="00827431" w:rsidRPr="00D7079E" w:rsidTr="008955F4">
        <w:trPr>
          <w:trHeight w:val="1128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23.01.23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Третий признак равенства треугольников.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Формулировка и доказательство признака равенства треугольников по трем сторонам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третий признак равенства треугольников.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решать задачи с применением третьего признака</w:t>
            </w:r>
          </w:p>
        </w:tc>
        <w:tc>
          <w:tcPr>
            <w:tcW w:w="2824" w:type="dxa"/>
            <w:vMerge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Фронтальный опрос. Решение задач</w:t>
            </w:r>
          </w:p>
        </w:tc>
      </w:tr>
      <w:tr w:rsidR="00827431" w:rsidRPr="00D7079E" w:rsidTr="008955F4">
        <w:trPr>
          <w:trHeight w:val="1256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25.01.23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по готовому чертежу.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Дают адекватную оценку своему мнению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Практикум, Фронтальный опрос.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Математический диктант</w:t>
            </w:r>
          </w:p>
        </w:tc>
      </w:tr>
      <w:tr w:rsidR="00827431" w:rsidRPr="00D7079E" w:rsidTr="008955F4">
        <w:trPr>
          <w:trHeight w:val="1346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30.01.23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Контрольная работа №3 по теме: «Признаки равенства треугольников».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УКОКЗ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контролируют своё время и управляют им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 достаточной полнотой и точностью выражают свои мысли посредством письменной речи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Индивидуальное  решение контрольных заданий.</w:t>
            </w:r>
          </w:p>
        </w:tc>
      </w:tr>
      <w:tr w:rsidR="00827431" w:rsidRPr="00D7079E" w:rsidTr="008955F4">
        <w:tc>
          <w:tcPr>
            <w:tcW w:w="15451" w:type="dxa"/>
            <w:gridSpan w:val="1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Тема  раздела:       </w:t>
            </w: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Сумма углов треугольника.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Основная цель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дать систематизированные сведения о параллельных прямых; расширить знания о треугольниках.</w:t>
            </w:r>
          </w:p>
          <w:p w:rsidR="00827431" w:rsidRPr="00D7079E" w:rsidRDefault="00827431" w:rsidP="008955F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spacing w:after="0" w:line="240" w:lineRule="auto"/>
              <w:ind w:left="0" w:hanging="399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формулировки и доказательство теорем, выражающих признаки параллельности прямых; </w:t>
            </w:r>
          </w:p>
          <w:p w:rsidR="00827431" w:rsidRPr="00D7079E" w:rsidRDefault="00827431" w:rsidP="008955F4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spacing w:after="0" w:line="240" w:lineRule="auto"/>
              <w:ind w:left="0" w:hanging="399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уметь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распознавать на рисунке пары односторонних и соответственных углов, делать вывод о параллельности прямых. 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Количество часов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13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01.02.23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Параллельность прямых.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теорема 4.1- признак параллельности прямых с доказательством. Задачи из сборника.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формулировку и доказательство теоремы, выражающей признак параллельности прямых.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сведения при решении задач.</w:t>
            </w:r>
          </w:p>
        </w:tc>
        <w:tc>
          <w:tcPr>
            <w:tcW w:w="2824" w:type="dxa"/>
            <w:vAlign w:val="center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Взаимопроверка в парах.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Составление опорного конспекта.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06.02.23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Углы, образованные при пересечение двух параллельных прямых секущей.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Понятия и определения внутренних накрест лежащих, внутренних односторонних и соответственных углов. Задачи по готовым чертежам, формулировки и доказательства теорем, в которых связываются величины изученных углов.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свойства углов, образованных при пересечении двух прямых секущей.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по рисунку объяснить какие углы называются внутренними,  накрест лежащими, внутренними односторонними и соответственными 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Фронтальный опрос. Работа с конспектом, с книгой и наглядными пособиями по группам.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08.02.23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Признак параллельности прямых.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Определение параллельных прямых, теорема 4.2 и ее доказательство. Задачи по чертежам.</w:t>
            </w:r>
          </w:p>
        </w:tc>
        <w:tc>
          <w:tcPr>
            <w:tcW w:w="2552" w:type="dxa"/>
            <w:vMerge w:val="restart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формулировку и доказательство теоремы 4.2 и следствий из нее, выражающих признаки параллельности прямых.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распознавать эти углы при решении задач, делать вывод о параллельности прямых на основании признаков параллельности</w:t>
            </w:r>
          </w:p>
        </w:tc>
        <w:tc>
          <w:tcPr>
            <w:tcW w:w="2824" w:type="dxa"/>
            <w:vAlign w:val="center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опорными конспектами, работа с раздаточным материалом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13.02.23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Признак параллельн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ости прямых.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Определение параллельных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прямых, задачи из задачника.</w:t>
            </w:r>
          </w:p>
        </w:tc>
        <w:tc>
          <w:tcPr>
            <w:tcW w:w="2552" w:type="dxa"/>
            <w:vMerge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Демонстрируют мотивацию к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Фронтальный опрос. Работа с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конспектом, с книгой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15.02.23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Свойство углов, образованных при пересечение параллельных прямых секущей.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Контрольная 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работа»Признаки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параллельности прямых»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Задачи из задачника, аксиома параллельных прямых, признаки параллельности прямых, свойства углов при параллельных прямых с доказательством, формулировки обратных теорем.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свойства углов, образованных при пересечении параллельных прямых секущей.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, что признаки и свойства параллельных прямых являются примерами взаимно обратных теорем.</w:t>
            </w:r>
          </w:p>
        </w:tc>
        <w:tc>
          <w:tcPr>
            <w:tcW w:w="2824" w:type="dxa"/>
            <w:vAlign w:val="center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Работая по плану, сверяют свои действия с целью, вносят корректировки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Взаимопроверка в парах.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текстом.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20.02.23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Сумма углов треугольника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ПИ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Теорема 4.4 с доказательством,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формулировку и доказательство теоремы, о сумме углов треугольника.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сведения при решении задач</w:t>
            </w:r>
          </w:p>
        </w:tc>
        <w:tc>
          <w:tcPr>
            <w:tcW w:w="2824" w:type="dxa"/>
            <w:vAlign w:val="center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Фронтальный опрос. Решение задач.</w:t>
            </w:r>
          </w:p>
        </w:tc>
      </w:tr>
      <w:tr w:rsidR="00827431" w:rsidRPr="00D7079E" w:rsidTr="008955F4">
        <w:trPr>
          <w:trHeight w:val="2110"/>
        </w:trPr>
        <w:tc>
          <w:tcPr>
            <w:tcW w:w="561" w:type="dxa"/>
          </w:tcPr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22.02.23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Сумма углов треугольника.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827431" w:rsidRPr="00D7079E" w:rsidRDefault="00827431" w:rsidP="008955F4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Фронтальная работа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формулировку и доказательство следствия из теоремы о сумме  углов треугольника.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сведения при решении задач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Взаимопроверка в парах.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текстом.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Индивидуальный опрос.</w:t>
            </w:r>
          </w:p>
          <w:p w:rsidR="00827431" w:rsidRPr="00D7079E" w:rsidRDefault="00827431" w:rsidP="008955F4">
            <w:pPr>
              <w:keepNext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431" w:rsidRPr="00D7079E" w:rsidTr="008955F4">
        <w:trPr>
          <w:trHeight w:val="1968"/>
        </w:trPr>
        <w:tc>
          <w:tcPr>
            <w:tcW w:w="561" w:type="dxa"/>
          </w:tcPr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27.02.23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Внешние углы треугольника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работа, определение внешнего угла, задачи по чертежу, теорема о внешнем угле треугольника с доказательством, Аксиома измерения углов, следствие из теоремы о внешнем угле треугольника с доказательством,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формулировку и доказательство теоремы и следствия о внешнем угле треугольника.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сведения при решении задач</w:t>
            </w:r>
          </w:p>
          <w:p w:rsidR="00827431" w:rsidRPr="00D7079E" w:rsidRDefault="00827431" w:rsidP="00895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Взаимопроверка в парах. Тренировочные упражнения. Фронтальный опрос.</w:t>
            </w:r>
          </w:p>
        </w:tc>
      </w:tr>
      <w:tr w:rsidR="00827431" w:rsidRPr="00D7079E" w:rsidTr="008955F4">
        <w:trPr>
          <w:trHeight w:val="1266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01.03.23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Прямоугольный треугольник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Определения прямоугольного треугольника, гипотенузы  и катетов, устная работа по готовым чертежам, теорема о сумме острых углов прямоугольного треугольника с доказательством, признаки равенства прямоугольных треугольников, задачи по чертежам.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названия сторон прямоугольного треугольника, что сумма острых углов равна 90,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формулировки и доказательства специальных признаков равенства прямоугольных треугольников.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по чертежу или словесным данным сделать заключение о том, какие стороны прямоугольного треугольника являются катетами и гипотенузой, применять полученные сведения при решении задач 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задачи, фронтальный опрос, упражнения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06.03.23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Прямоугольный треугольник.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Задача № 43 , как 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теорема,самостоятельная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сведения при решении задач</w:t>
            </w:r>
          </w:p>
        </w:tc>
        <w:tc>
          <w:tcPr>
            <w:tcW w:w="2824" w:type="dxa"/>
            <w:vAlign w:val="center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задания, работа с раздаточными  материалами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13.03.23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Существование и единственность перпендикуляра к прямой. 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Теоретический фронтальный опрос, теорема о существовании и единственности перпендикуляра с доказательством, определение расстояния от точки до прямой.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расстояния от точки до прямой.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это понятие при решении задач.</w:t>
            </w:r>
          </w:p>
        </w:tc>
        <w:tc>
          <w:tcPr>
            <w:tcW w:w="2824" w:type="dxa"/>
            <w:vAlign w:val="center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Практикум, индивидуальный опрос</w:t>
            </w:r>
          </w:p>
        </w:tc>
      </w:tr>
      <w:tr w:rsidR="00827431" w:rsidRPr="00D7079E" w:rsidTr="008955F4">
        <w:trPr>
          <w:trHeight w:val="1356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15.03.23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Решение задач по теме «Сумма углов треугольника»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Практическая работа, Определение расстояния между параллельными прямыми, задачи из сборника и по готовым чертежам.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расстояния между параллельными прямыми.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это понятие при решении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задания, ответы на вопросы.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20.03.23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Контрольная работа №4 по теме «Сумма углов треугольника».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УКОКЗ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контролируют своё время и управляют им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Индивидуальное  решение контрольных заданий.</w:t>
            </w:r>
          </w:p>
        </w:tc>
      </w:tr>
      <w:tr w:rsidR="00827431" w:rsidRPr="00D7079E" w:rsidTr="008955F4">
        <w:tc>
          <w:tcPr>
            <w:tcW w:w="15451" w:type="dxa"/>
            <w:gridSpan w:val="13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 xml:space="preserve">Тема  раздела:       </w:t>
            </w: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Геометрические построения.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Основная цель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систематизировать и расширить знания учащихся о свойствах окружности; сформировать умение решать простейшие задачи на построение с помощью циркуля и линейки.</w:t>
            </w:r>
          </w:p>
          <w:p w:rsidR="00827431" w:rsidRPr="00D7079E" w:rsidRDefault="00827431" w:rsidP="008955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: определение окружности и систематизировать теоретический материал, связанный с решением задач на вычисления и доказательства.  </w:t>
            </w:r>
          </w:p>
          <w:p w:rsidR="00827431" w:rsidRPr="00D7079E" w:rsidRDefault="00827431" w:rsidP="008955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: владеть геометрическими инструментами и иметь навыки конструктивного подхода к решению задач </w:t>
            </w:r>
          </w:p>
          <w:p w:rsidR="00827431" w:rsidRPr="00D7079E" w:rsidRDefault="00827431" w:rsidP="008955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развивать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пространственное воображение учащихся.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Количество часов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13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22.03.23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Окружность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работы, определения окружности и ее элементов, задачи по чертежам,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окружности и ее элементов.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пользоваться этими понятиями при решении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Анализируют (в 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>. выделяют главное, разделяют на части) и обобщают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Работа с конспектом, с книгой и наглядными пособиями по группам.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03.04.23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Окружность, описанная около треугольника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Теорема о диаметре, перпендикулярном хорде и обратная ей с доказательством, определение серединного перпендикуляра к отрезку, определение окружности, описанной около треугольника, теорема о центре описанной окружности с доказательством и следствия из нее.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окружности, описанной около треугольника, и серединного перпендикуляра к отрезку, формулировку и доказательство теоремы о центре описанной окружности, о диаметре, перпендикулярном хорде.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сведения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Анализируют и сравнивают факты и явления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Работая по плану, сверяют свои действия с целью, вносят корректировки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задания, фронтальный опрос, решение упражнения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05.04.23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Касательная к окружности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ПИ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Определение касательной. Задачи № 8,9, взаимное расположение прямой и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окружности,  определение внешнего и внутреннего касания окружностей,  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касательной к окружности, свойство касательной. Иметь представление о внешнем и внутреннем касании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окружностей.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пользоваться этими понятиями при решении задач.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Владеют смысловым чтением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Работа с конспектом, с книгой и наглядными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пособиями по группам.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10.04.23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Окружность, вписанная в треугольник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по чертежу, взаимное расположение двух окружностей, практическая работа, определение окружности, вписанной в треугольник, формулировка и доказательство теоремы о центре вписанной окружности, самостоятельная работа.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определение окружности, вписанной в треугольник, формулировку и доказательство теоремы о центре вписанной окружности.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пользоваться этими понятиями при решении задач. 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установленные правила в планировании способа решения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Взаимопроверка в парах.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Тренировочные задачи.</w:t>
            </w:r>
          </w:p>
        </w:tc>
      </w:tr>
      <w:tr w:rsidR="00827431" w:rsidRPr="00D7079E" w:rsidTr="008955F4">
        <w:trPr>
          <w:trHeight w:val="1921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12.04.23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Что такое задачи на построение. Построение треугольника с заданными сторонами. 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№ 23(1а, 2а), беседа, задача, алгоритм построения треугольника с заданными сторонами.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Иметь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представление о том, что такое задачи на построение циркулем и линейкой. </w:t>
            </w: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алгоритмы решения задач построения треугольника по трем сторонам.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решать задачи на построение треугольников по трем сторонам с числовыми или геометрическими заданными условиями.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Анализируют и сравнивают факты и явления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Работая по плану, сверяют свои действия с целью, вносят корректировки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задания, фронтальный опрос, решение задач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17.04.23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Построение угла,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равного данному.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по чертежу и под диктовку. Алгоритм построения угла, равного данному.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алгоритмы решения задач построения угла, равного данному.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решать задачи на построение треугольников по двум сторонам и углу между ними, по стороне и двум углам с числовыми или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геометрическими заданными условиями.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Владеют смысловым чтением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задания, фронтальный опрос, решение задач</w:t>
            </w:r>
          </w:p>
        </w:tc>
      </w:tr>
      <w:tr w:rsidR="00827431" w:rsidRPr="00D7079E" w:rsidTr="008955F4">
        <w:trPr>
          <w:trHeight w:val="3119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19.04.23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Построение биссектрисы угла. 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Алгоритм построения биссектрисы угла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алгоритмы решения задач на построение биссектрисы угла.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решать несложные задачи на построение с использованием этого алгоритма.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установленные правила в планировании способа решения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Практикум, индивидуальный опрос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24.04.23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Деление отрезка пополам. 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Алгоритм построения деления отрезка пополам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алгоритмы решения задач на построение деление отрезка пополам.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решать несложные задачи на построение с использованием этого алгоритма.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Работая по плану, сверяют свои действия с целью, вносят корректировки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Практикум, индивидуальный опрос, фронтальный опрос</w:t>
            </w:r>
          </w:p>
        </w:tc>
      </w:tr>
      <w:tr w:rsidR="00827431" w:rsidRPr="00D7079E" w:rsidTr="008955F4">
        <w:trPr>
          <w:trHeight w:val="1380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26.04.23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Построение перпендикуляра к прямой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Алгоритм построения перпендикуляра к прямой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алгоритмы решения задач на построение перпендикулярной прямой.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проводить перпендикуляр к прямой через точку, лежащую на прямой и точку не лежащую на прямой.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Анализируют и сравнивают факты и явления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Работая по плану, сверяют свои действия с целью, вносят корректировки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Практикум, индивидуальный опрос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03.05.23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Геометрическое место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точек. Метод геометрических мест.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теорема 5.4 теорема 5.3. расстояния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между двумя точками, определение окружности.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что такое геометрическое место точек,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какими фигурами являются геометрические места точек, равноудаленных от данной точки и от двух данных точек. 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решать несложные задачи на построение методом геометрических мест. 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Владеют смысловым чтением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алгоритм деятельности при решении учебной задачи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мотивацию к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Фронтальный опрос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Выборочный диктант Решение задач</w:t>
            </w:r>
          </w:p>
        </w:tc>
      </w:tr>
      <w:tr w:rsidR="00827431" w:rsidRPr="00D7079E" w:rsidTr="008955F4">
        <w:trPr>
          <w:trHeight w:val="1122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08.05.23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на повторение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из задачника. Самостоятельная работа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установленные правила в планировании способа решения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задания, фронтальный опрос</w:t>
            </w:r>
          </w:p>
        </w:tc>
      </w:tr>
      <w:tr w:rsidR="00827431" w:rsidRPr="00D7079E" w:rsidTr="008955F4">
        <w:trPr>
          <w:trHeight w:val="990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10.05.23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на повторение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из задачника. Самостоятельная работа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Практикум, индивидуальный опрос</w:t>
            </w:r>
          </w:p>
        </w:tc>
      </w:tr>
      <w:tr w:rsidR="00827431" w:rsidRPr="00D7079E" w:rsidTr="008955F4">
        <w:trPr>
          <w:trHeight w:val="1125"/>
        </w:trPr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282" w:type="dxa"/>
            <w:gridSpan w:val="3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15.05.23</w:t>
            </w:r>
          </w:p>
        </w:tc>
        <w:tc>
          <w:tcPr>
            <w:tcW w:w="1134" w:type="dxa"/>
            <w:gridSpan w:val="2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Контрольная работа №5 по теме «Геометрические построения».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УКОКЗ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контролируют своё время и управляют им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Индивидуальное  решение контрольных заданий.</w:t>
            </w:r>
          </w:p>
        </w:tc>
      </w:tr>
      <w:tr w:rsidR="00827431" w:rsidRPr="00D7079E" w:rsidTr="008955F4">
        <w:tc>
          <w:tcPr>
            <w:tcW w:w="15451" w:type="dxa"/>
            <w:gridSpan w:val="13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Тема  раздела:       </w:t>
            </w: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Итоговое повторение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Основная цель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обобщить и систематизировать знания и умения, полученные по геометрии за весь год.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Количество часов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>: 5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87" w:type="dxa"/>
            <w:gridSpan w:val="2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17.05.23</w:t>
            </w:r>
          </w:p>
        </w:tc>
        <w:tc>
          <w:tcPr>
            <w:tcW w:w="1429" w:type="dxa"/>
            <w:gridSpan w:val="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Повторение темы «углы» и «равенство треугольников»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Анализируют и сравнивают факты и явления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Работая по плану, сверяясь с целью, находят и исправляют ошибки, в </w:t>
            </w:r>
            <w:proofErr w:type="spellStart"/>
            <w:r w:rsidRPr="00D7079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7079E">
              <w:rPr>
                <w:rFonts w:ascii="Times New Roman" w:hAnsi="Times New Roman"/>
                <w:sz w:val="18"/>
                <w:szCs w:val="18"/>
              </w:rPr>
              <w:t>., используя ИКТ.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Индивидуальный опрос.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Выполнение упражнений по образцу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87" w:type="dxa"/>
            <w:gridSpan w:val="2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22.05.23</w:t>
            </w:r>
          </w:p>
        </w:tc>
        <w:tc>
          <w:tcPr>
            <w:tcW w:w="1429" w:type="dxa"/>
            <w:gridSpan w:val="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Повторение темы «равнобедренный треугольник»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Практикум, фронтальный опрос, работа с раздаточными  материалами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87" w:type="dxa"/>
            <w:gridSpan w:val="2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24.05.23</w:t>
            </w:r>
          </w:p>
        </w:tc>
        <w:tc>
          <w:tcPr>
            <w:tcW w:w="1429" w:type="dxa"/>
            <w:gridSpan w:val="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Повторение темы «параллельные прямые»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Владеют смысловым чтением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Осуществляют контроль, коррекцию, оценку собственных действий и действий партнёра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Проблемные задания, фронтальный опрос, решение упражнения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87" w:type="dxa"/>
            <w:gridSpan w:val="2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29.05.23</w:t>
            </w:r>
          </w:p>
        </w:tc>
        <w:tc>
          <w:tcPr>
            <w:tcW w:w="1429" w:type="dxa"/>
            <w:gridSpan w:val="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Повторение темы «окружность»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Осуществляют выбор действий в однозначных и неоднозначных ситуациях, комментируют  и </w:t>
            </w: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свой выбор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lastRenderedPageBreak/>
              <w:t>Взаимопроверка в парах.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Тренировочные упражнения.</w:t>
            </w:r>
          </w:p>
        </w:tc>
      </w:tr>
      <w:tr w:rsidR="00827431" w:rsidRPr="00D7079E" w:rsidTr="008955F4">
        <w:tc>
          <w:tcPr>
            <w:tcW w:w="56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87" w:type="dxa"/>
            <w:gridSpan w:val="2"/>
          </w:tcPr>
          <w:p w:rsidR="00827431" w:rsidRPr="00D7079E" w:rsidRDefault="008955F4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31.05.23</w:t>
            </w:r>
          </w:p>
        </w:tc>
        <w:tc>
          <w:tcPr>
            <w:tcW w:w="1429" w:type="dxa"/>
            <w:gridSpan w:val="3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 xml:space="preserve">Итоговая контрольная работа </w:t>
            </w:r>
          </w:p>
        </w:tc>
        <w:tc>
          <w:tcPr>
            <w:tcW w:w="709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УКОКЗ</w:t>
            </w:r>
          </w:p>
        </w:tc>
        <w:tc>
          <w:tcPr>
            <w:tcW w:w="1848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Применяют полученные знания  при решении различного вида задач</w:t>
            </w:r>
          </w:p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Самостоятельно контролируют своё время и управляют им</w:t>
            </w:r>
          </w:p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7079E">
              <w:rPr>
                <w:rFonts w:ascii="Times New Roman" w:hAnsi="Times New Roman"/>
                <w:sz w:val="18"/>
                <w:szCs w:val="18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701" w:type="dxa"/>
          </w:tcPr>
          <w:p w:rsidR="00827431" w:rsidRPr="00D7079E" w:rsidRDefault="00827431" w:rsidP="00895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79E">
              <w:rPr>
                <w:rFonts w:ascii="Times New Roman" w:hAnsi="Times New Roman"/>
                <w:sz w:val="18"/>
                <w:szCs w:val="18"/>
              </w:rPr>
              <w:t>Индивидуальное  решение контрольных заданий.</w:t>
            </w:r>
          </w:p>
        </w:tc>
      </w:tr>
    </w:tbl>
    <w:p w:rsidR="00827431" w:rsidRPr="00D7079E" w:rsidRDefault="00827431" w:rsidP="00827431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827431" w:rsidRPr="00D7079E" w:rsidRDefault="00827431" w:rsidP="00827431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D7079E">
        <w:rPr>
          <w:rFonts w:ascii="Times New Roman" w:hAnsi="Times New Roman"/>
          <w:b/>
          <w:i/>
          <w:sz w:val="18"/>
          <w:szCs w:val="18"/>
        </w:rPr>
        <w:t>Тип урока:</w:t>
      </w: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D7079E">
        <w:rPr>
          <w:rFonts w:ascii="Times New Roman" w:hAnsi="Times New Roman"/>
          <w:sz w:val="18"/>
          <w:szCs w:val="18"/>
        </w:rPr>
        <w:t>Поисковый – П</w:t>
      </w: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D7079E">
        <w:rPr>
          <w:rFonts w:ascii="Times New Roman" w:hAnsi="Times New Roman"/>
          <w:sz w:val="18"/>
          <w:szCs w:val="18"/>
        </w:rPr>
        <w:t>Комбинированный – К</w:t>
      </w: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D7079E">
        <w:rPr>
          <w:rFonts w:ascii="Times New Roman" w:hAnsi="Times New Roman"/>
          <w:sz w:val="18"/>
          <w:szCs w:val="18"/>
        </w:rPr>
        <w:t xml:space="preserve">Проблемный – </w:t>
      </w:r>
      <w:proofErr w:type="spellStart"/>
      <w:r w:rsidRPr="00D7079E">
        <w:rPr>
          <w:rFonts w:ascii="Times New Roman" w:hAnsi="Times New Roman"/>
          <w:sz w:val="18"/>
          <w:szCs w:val="18"/>
        </w:rPr>
        <w:t>Пр</w:t>
      </w:r>
      <w:proofErr w:type="spellEnd"/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D7079E">
        <w:rPr>
          <w:rFonts w:ascii="Times New Roman" w:hAnsi="Times New Roman"/>
          <w:sz w:val="18"/>
          <w:szCs w:val="18"/>
        </w:rPr>
        <w:t>Учебный практикум – УП</w:t>
      </w: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D7079E">
        <w:rPr>
          <w:rFonts w:ascii="Times New Roman" w:hAnsi="Times New Roman"/>
          <w:sz w:val="18"/>
          <w:szCs w:val="18"/>
        </w:rPr>
        <w:t>Урок обобщения и систематизации знаний - УОСЗ</w:t>
      </w: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D7079E">
        <w:rPr>
          <w:rFonts w:ascii="Times New Roman" w:hAnsi="Times New Roman"/>
          <w:sz w:val="18"/>
          <w:szCs w:val="18"/>
        </w:rPr>
        <w:t>Урок контроля, оценки и коррекции знаний - УКОКЗ</w:t>
      </w: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D7079E">
        <w:rPr>
          <w:rFonts w:ascii="Times New Roman" w:hAnsi="Times New Roman"/>
          <w:sz w:val="18"/>
          <w:szCs w:val="18"/>
        </w:rPr>
        <w:t>Исследовательский - ИС</w:t>
      </w:r>
    </w:p>
    <w:p w:rsidR="00827431" w:rsidRPr="00D7079E" w:rsidRDefault="00827431" w:rsidP="00827431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D7079E">
        <w:rPr>
          <w:rFonts w:ascii="Times New Roman" w:hAnsi="Times New Roman"/>
          <w:sz w:val="18"/>
          <w:szCs w:val="18"/>
        </w:rPr>
        <w:t>Проблемное изложение - ПИ</w:t>
      </w:r>
    </w:p>
    <w:p w:rsidR="00827431" w:rsidRPr="00D7079E" w:rsidRDefault="00827431" w:rsidP="00827431">
      <w:pPr>
        <w:rPr>
          <w:sz w:val="18"/>
          <w:szCs w:val="18"/>
        </w:rPr>
      </w:pPr>
    </w:p>
    <w:p w:rsidR="00D46918" w:rsidRPr="00D7079E" w:rsidRDefault="00D46918">
      <w:pPr>
        <w:rPr>
          <w:sz w:val="18"/>
          <w:szCs w:val="18"/>
        </w:rPr>
      </w:pPr>
    </w:p>
    <w:sectPr w:rsidR="00D46918" w:rsidRPr="00D7079E" w:rsidSect="008955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525F"/>
    <w:multiLevelType w:val="hybridMultilevel"/>
    <w:tmpl w:val="AF7812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84F2E"/>
    <w:multiLevelType w:val="multilevel"/>
    <w:tmpl w:val="C5223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1"/>
    <w:rsid w:val="0009692E"/>
    <w:rsid w:val="00827431"/>
    <w:rsid w:val="008955F4"/>
    <w:rsid w:val="00D46918"/>
    <w:rsid w:val="00D7079E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B69B-BDD1-4E3E-BEC9-1ECB5476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3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2743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43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Знак1"/>
    <w:basedOn w:val="a"/>
    <w:rsid w:val="008274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 1"/>
    <w:rsid w:val="00827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basedOn w:val="a0"/>
    <w:qFormat/>
    <w:rsid w:val="00827431"/>
    <w:rPr>
      <w:i/>
      <w:iCs/>
    </w:rPr>
  </w:style>
  <w:style w:type="table" w:styleId="a4">
    <w:name w:val="Table Grid"/>
    <w:basedOn w:val="a1"/>
    <w:rsid w:val="00827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7431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827431"/>
  </w:style>
  <w:style w:type="paragraph" w:customStyle="1" w:styleId="Default">
    <w:name w:val="Default"/>
    <w:rsid w:val="00827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827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7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43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27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431"/>
    <w:rPr>
      <w:rFonts w:ascii="Calibri" w:eastAsia="Calibri" w:hAnsi="Calibri" w:cs="Times New Roman"/>
    </w:rPr>
  </w:style>
  <w:style w:type="character" w:customStyle="1" w:styleId="c7c15">
    <w:name w:val="c7 c15"/>
    <w:basedOn w:val="a0"/>
    <w:rsid w:val="00827431"/>
  </w:style>
  <w:style w:type="paragraph" w:styleId="ab">
    <w:name w:val="Balloon Text"/>
    <w:basedOn w:val="a"/>
    <w:link w:val="ac"/>
    <w:uiPriority w:val="99"/>
    <w:semiHidden/>
    <w:unhideWhenUsed/>
    <w:rsid w:val="008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431"/>
    <w:rPr>
      <w:rFonts w:ascii="Tahoma" w:eastAsia="Calibri" w:hAnsi="Tahoma" w:cs="Tahoma"/>
      <w:sz w:val="16"/>
      <w:szCs w:val="16"/>
    </w:rPr>
  </w:style>
  <w:style w:type="paragraph" w:customStyle="1" w:styleId="ad">
    <w:name w:val="a"/>
    <w:basedOn w:val="a"/>
    <w:rsid w:val="00827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BA7F-8DC4-4A90-8464-3A904DEC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10369</Words>
  <Characters>59104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8</cp:revision>
  <dcterms:created xsi:type="dcterms:W3CDTF">2007-12-31T21:40:00Z</dcterms:created>
  <dcterms:modified xsi:type="dcterms:W3CDTF">2022-09-24T18:24:00Z</dcterms:modified>
</cp:coreProperties>
</file>