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8E" w:rsidRDefault="00C3218E" w:rsidP="009D702B">
      <w:pPr>
        <w:jc w:val="center"/>
        <w:rPr>
          <w:sz w:val="28"/>
          <w:szCs w:val="28"/>
        </w:rPr>
      </w:pPr>
      <w:bookmarkStart w:id="0" w:name="_Toc286403090"/>
      <w:bookmarkEnd w:id="0"/>
    </w:p>
    <w:p w:rsidR="00EC2217" w:rsidRPr="000C19C1" w:rsidRDefault="00EC2217" w:rsidP="00EC2217">
      <w:pPr>
        <w:jc w:val="center"/>
        <w:rPr>
          <w:sz w:val="28"/>
          <w:szCs w:val="28"/>
        </w:rPr>
      </w:pPr>
      <w:r w:rsidRPr="000C19C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0C19C1">
        <w:rPr>
          <w:sz w:val="28"/>
          <w:szCs w:val="28"/>
        </w:rPr>
        <w:t xml:space="preserve"> общеобразовательное учреждение</w:t>
      </w:r>
    </w:p>
    <w:p w:rsidR="00EC2217" w:rsidRPr="00AD0735" w:rsidRDefault="00EC2217" w:rsidP="00EC2217">
      <w:pPr>
        <w:jc w:val="center"/>
        <w:rPr>
          <w:sz w:val="28"/>
          <w:szCs w:val="28"/>
          <w:lang w:eastAsia="en-US"/>
        </w:rPr>
      </w:pPr>
      <w:r w:rsidRPr="00AD0735">
        <w:rPr>
          <w:sz w:val="28"/>
          <w:szCs w:val="28"/>
          <w:lang w:eastAsia="en-US"/>
        </w:rPr>
        <w:t>«Основная общеобразовательная школа № 2 ст. Кардоникской»</w:t>
      </w:r>
    </w:p>
    <w:p w:rsidR="00EC2217" w:rsidRPr="007E6ACC" w:rsidRDefault="00EC2217" w:rsidP="00EC2217">
      <w:pPr>
        <w:jc w:val="center"/>
        <w:rPr>
          <w:i/>
          <w:sz w:val="28"/>
          <w:szCs w:val="28"/>
        </w:rPr>
      </w:pPr>
    </w:p>
    <w:p w:rsidR="00475B17" w:rsidRDefault="00475B17" w:rsidP="00475B17">
      <w:pPr>
        <w:framePr w:wrap="none" w:vAnchor="page" w:hAnchor="page" w:x="2504" w:y="1715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3pt;height:138.85pt">
            <v:imagedata r:id="rId6" r:href="rId7"/>
          </v:shape>
        </w:pict>
      </w:r>
      <w:r>
        <w:fldChar w:fldCharType="end"/>
      </w:r>
    </w:p>
    <w:p w:rsidR="00EC2217" w:rsidRPr="007E6ACC" w:rsidRDefault="00EC2217" w:rsidP="00EC2217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C2217" w:rsidRPr="007E6ACC" w:rsidRDefault="00EC2217" w:rsidP="00EC2217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C2217" w:rsidRPr="007E6ACC" w:rsidRDefault="00EC2217" w:rsidP="00EC2217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C2217" w:rsidRPr="00206349" w:rsidRDefault="00EC2217" w:rsidP="00EC2217">
      <w:pPr>
        <w:jc w:val="center"/>
        <w:rPr>
          <w:b/>
          <w:sz w:val="28"/>
          <w:szCs w:val="28"/>
        </w:rPr>
      </w:pPr>
    </w:p>
    <w:p w:rsidR="00EC2217" w:rsidRPr="004E44C9" w:rsidRDefault="00EC2217" w:rsidP="00EC2217">
      <w:pPr>
        <w:jc w:val="center"/>
        <w:rPr>
          <w:sz w:val="40"/>
          <w:szCs w:val="40"/>
        </w:rPr>
      </w:pPr>
    </w:p>
    <w:p w:rsidR="00916B43" w:rsidRDefault="00916B43" w:rsidP="009D702B">
      <w:pPr>
        <w:jc w:val="center"/>
        <w:rPr>
          <w:sz w:val="40"/>
          <w:szCs w:val="40"/>
        </w:rPr>
      </w:pPr>
    </w:p>
    <w:p w:rsidR="00916B43" w:rsidRDefault="00916B43" w:rsidP="009D702B">
      <w:pPr>
        <w:jc w:val="center"/>
        <w:rPr>
          <w:sz w:val="40"/>
          <w:szCs w:val="40"/>
        </w:rPr>
      </w:pPr>
    </w:p>
    <w:p w:rsidR="009D702B" w:rsidRPr="00916B43" w:rsidRDefault="006C22F3" w:rsidP="009D702B">
      <w:pPr>
        <w:jc w:val="center"/>
        <w:rPr>
          <w:sz w:val="40"/>
          <w:szCs w:val="40"/>
        </w:rPr>
      </w:pPr>
      <w:r w:rsidRPr="00916B43">
        <w:rPr>
          <w:sz w:val="40"/>
          <w:szCs w:val="40"/>
        </w:rPr>
        <w:t xml:space="preserve">Рабочая </w:t>
      </w:r>
      <w:r w:rsidR="009D702B" w:rsidRPr="00916B43">
        <w:rPr>
          <w:sz w:val="40"/>
          <w:szCs w:val="40"/>
        </w:rPr>
        <w:t xml:space="preserve"> программа</w:t>
      </w:r>
    </w:p>
    <w:p w:rsidR="006C22F3" w:rsidRPr="00916B43" w:rsidRDefault="006C22F3" w:rsidP="00916B43">
      <w:pPr>
        <w:jc w:val="center"/>
        <w:rPr>
          <w:sz w:val="40"/>
          <w:szCs w:val="40"/>
          <w:u w:val="single"/>
        </w:rPr>
      </w:pPr>
      <w:r w:rsidRPr="00916B43">
        <w:rPr>
          <w:sz w:val="40"/>
          <w:szCs w:val="40"/>
          <w:u w:val="single"/>
        </w:rPr>
        <w:t>учебного   предмета</w:t>
      </w:r>
    </w:p>
    <w:p w:rsidR="009D702B" w:rsidRPr="00916B43" w:rsidRDefault="00916B43" w:rsidP="009D70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«РУССК</w:t>
      </w:r>
      <w:r w:rsidRPr="00916B43">
        <w:rPr>
          <w:b/>
          <w:sz w:val="36"/>
          <w:szCs w:val="36"/>
          <w:u w:val="single"/>
        </w:rPr>
        <w:t>ИЙ ЯЗЫК</w:t>
      </w:r>
      <w:r w:rsidR="006C22F3" w:rsidRPr="00916B43">
        <w:rPr>
          <w:b/>
          <w:sz w:val="36"/>
          <w:szCs w:val="36"/>
          <w:u w:val="single"/>
        </w:rPr>
        <w:t>»</w:t>
      </w:r>
    </w:p>
    <w:p w:rsidR="009D702B" w:rsidRPr="009D702B" w:rsidRDefault="009D702B" w:rsidP="009D702B">
      <w:pPr>
        <w:jc w:val="center"/>
        <w:rPr>
          <w:sz w:val="22"/>
          <w:szCs w:val="22"/>
        </w:rPr>
      </w:pPr>
      <w:r w:rsidRPr="009D702B">
        <w:rPr>
          <w:sz w:val="22"/>
          <w:szCs w:val="22"/>
        </w:rPr>
        <w:t>(наименование учебного предмета (курса)</w:t>
      </w:r>
    </w:p>
    <w:p w:rsidR="009D702B" w:rsidRPr="009D702B" w:rsidRDefault="009D702B" w:rsidP="009D702B">
      <w:pPr>
        <w:jc w:val="center"/>
      </w:pPr>
    </w:p>
    <w:p w:rsidR="009D702B" w:rsidRPr="009D702B" w:rsidRDefault="00255FBC" w:rsidP="009D702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начальное общее образование, </w:t>
      </w:r>
      <w:r w:rsidR="00EC2217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 xml:space="preserve"> </w:t>
      </w:r>
      <w:r w:rsidR="009D702B" w:rsidRPr="009D702B">
        <w:rPr>
          <w:b/>
          <w:i/>
          <w:sz w:val="32"/>
          <w:szCs w:val="32"/>
          <w:u w:val="single"/>
        </w:rPr>
        <w:t>класс</w:t>
      </w:r>
    </w:p>
    <w:p w:rsidR="009D702B" w:rsidRPr="009D702B" w:rsidRDefault="009D702B" w:rsidP="009D702B">
      <w:pPr>
        <w:jc w:val="center"/>
        <w:rPr>
          <w:sz w:val="22"/>
          <w:szCs w:val="22"/>
        </w:rPr>
      </w:pPr>
      <w:r w:rsidRPr="009D702B">
        <w:rPr>
          <w:sz w:val="22"/>
          <w:szCs w:val="22"/>
        </w:rPr>
        <w:t>уровень</w:t>
      </w:r>
    </w:p>
    <w:p w:rsidR="009D702B" w:rsidRPr="009D702B" w:rsidRDefault="009D702B" w:rsidP="009D702B"/>
    <w:p w:rsidR="009D702B" w:rsidRPr="009D702B" w:rsidRDefault="00CD0DD3" w:rsidP="009D702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</w:t>
      </w:r>
      <w:r w:rsidR="009D702B" w:rsidRPr="009D702B">
        <w:rPr>
          <w:sz w:val="28"/>
          <w:szCs w:val="28"/>
        </w:rPr>
        <w:t>на на основе</w:t>
      </w:r>
    </w:p>
    <w:p w:rsidR="009D702B" w:rsidRPr="009D702B" w:rsidRDefault="009D702B" w:rsidP="009D702B">
      <w:pPr>
        <w:jc w:val="center"/>
        <w:rPr>
          <w:sz w:val="28"/>
          <w:szCs w:val="28"/>
        </w:rPr>
      </w:pPr>
      <w:r w:rsidRPr="009D702B">
        <w:rPr>
          <w:sz w:val="28"/>
          <w:szCs w:val="28"/>
        </w:rPr>
        <w:t xml:space="preserve"> примерной программы начального общего образования:</w:t>
      </w:r>
    </w:p>
    <w:p w:rsidR="009D702B" w:rsidRPr="009D702B" w:rsidRDefault="009D702B" w:rsidP="009D702B">
      <w:pPr>
        <w:jc w:val="center"/>
        <w:rPr>
          <w:sz w:val="28"/>
          <w:szCs w:val="28"/>
          <w:u w:val="single"/>
        </w:rPr>
      </w:pPr>
      <w:r w:rsidRPr="009D702B">
        <w:rPr>
          <w:b/>
          <w:sz w:val="28"/>
          <w:szCs w:val="28"/>
          <w:u w:val="single"/>
        </w:rPr>
        <w:t>Русский язык.</w:t>
      </w:r>
      <w:r w:rsidRPr="009D702B">
        <w:rPr>
          <w:sz w:val="28"/>
          <w:szCs w:val="28"/>
          <w:u w:val="single"/>
        </w:rPr>
        <w:t xml:space="preserve">  Рабочие программы 1-4 классы:</w:t>
      </w:r>
    </w:p>
    <w:p w:rsidR="009D702B" w:rsidRPr="009D702B" w:rsidRDefault="009D702B" w:rsidP="009D702B">
      <w:pPr>
        <w:jc w:val="center"/>
        <w:rPr>
          <w:sz w:val="28"/>
          <w:szCs w:val="28"/>
          <w:u w:val="single"/>
        </w:rPr>
      </w:pPr>
      <w:r w:rsidRPr="009D702B">
        <w:rPr>
          <w:sz w:val="28"/>
          <w:szCs w:val="28"/>
          <w:u w:val="single"/>
        </w:rPr>
        <w:t>(В.П.Канакина, В.Г.Горецкий, М.В.Бойкина, М.Н.Дементьева, Н.А.Стефаненко))</w:t>
      </w:r>
    </w:p>
    <w:p w:rsidR="009D702B" w:rsidRPr="009D702B" w:rsidRDefault="009D702B" w:rsidP="009D70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Москва «Просвещение» 2014</w:t>
      </w:r>
      <w:r w:rsidRPr="009D702B">
        <w:rPr>
          <w:sz w:val="28"/>
          <w:szCs w:val="28"/>
          <w:u w:val="single"/>
        </w:rPr>
        <w:t xml:space="preserve"> год </w:t>
      </w:r>
    </w:p>
    <w:p w:rsidR="009D702B" w:rsidRPr="009D702B" w:rsidRDefault="009D702B" w:rsidP="009D702B">
      <w:pPr>
        <w:jc w:val="center"/>
        <w:rPr>
          <w:sz w:val="22"/>
          <w:szCs w:val="22"/>
        </w:rPr>
      </w:pPr>
      <w:r w:rsidRPr="009D702B">
        <w:rPr>
          <w:sz w:val="22"/>
          <w:szCs w:val="22"/>
        </w:rPr>
        <w:t>(наименование программы, автор программы)</w:t>
      </w:r>
    </w:p>
    <w:p w:rsidR="009D702B" w:rsidRPr="009D702B" w:rsidRDefault="009D702B" w:rsidP="009D702B">
      <w:pPr>
        <w:jc w:val="center"/>
      </w:pPr>
    </w:p>
    <w:p w:rsidR="002B4B96" w:rsidRDefault="002B4B96" w:rsidP="002B4B96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Рабочую учебную программу составила:</w:t>
      </w:r>
    </w:p>
    <w:p w:rsidR="002B4B96" w:rsidRDefault="002B4B96" w:rsidP="002B4B9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Ильяшенко Милена  Николаевна</w:t>
      </w:r>
    </w:p>
    <w:p w:rsidR="002B4B96" w:rsidRDefault="002B4B96" w:rsidP="002B4B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(Ф.И.О. разработчика)</w:t>
      </w:r>
    </w:p>
    <w:p w:rsidR="002B4B96" w:rsidRDefault="002B4B96" w:rsidP="002B4B96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учитель начальных классов</w:t>
      </w:r>
    </w:p>
    <w:p w:rsidR="002B4B96" w:rsidRDefault="002B4B96" w:rsidP="002B4B96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2B4B96" w:rsidRDefault="002B4B96" w:rsidP="002B4B9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C2217">
        <w:rPr>
          <w:sz w:val="28"/>
          <w:szCs w:val="28"/>
        </w:rPr>
        <w:t>2</w:t>
      </w:r>
      <w:r>
        <w:rPr>
          <w:sz w:val="28"/>
          <w:szCs w:val="28"/>
        </w:rPr>
        <w:t>- 202</w:t>
      </w:r>
      <w:r w:rsidR="00EC2217">
        <w:rPr>
          <w:sz w:val="28"/>
          <w:szCs w:val="28"/>
        </w:rPr>
        <w:t>3</w:t>
      </w:r>
      <w:r>
        <w:rPr>
          <w:sz w:val="28"/>
          <w:szCs w:val="28"/>
        </w:rPr>
        <w:t xml:space="preserve"> уч. год</w:t>
      </w:r>
    </w:p>
    <w:p w:rsidR="00475B17" w:rsidRDefault="00475B17" w:rsidP="00475B17">
      <w:pPr>
        <w:jc w:val="center"/>
        <w:rPr>
          <w:sz w:val="40"/>
          <w:szCs w:val="40"/>
        </w:rPr>
      </w:pPr>
      <w:r>
        <w:rPr>
          <w:b/>
          <w:bCs/>
          <w:color w:val="333333"/>
        </w:rPr>
        <w:lastRenderedPageBreak/>
        <w:t>Пояснительная записка</w:t>
      </w:r>
    </w:p>
    <w:p w:rsidR="00475B17" w:rsidRDefault="00475B17" w:rsidP="00475B17">
      <w:pPr>
        <w:rPr>
          <w:b/>
        </w:rPr>
      </w:pPr>
      <w:r>
        <w:rPr>
          <w:b/>
        </w:rPr>
        <w:t>Рабочая программа  по русскому языку для 3 класса разработана на основе:</w:t>
      </w:r>
    </w:p>
    <w:p w:rsidR="00475B17" w:rsidRDefault="00475B17" w:rsidP="00475B17">
      <w:pPr>
        <w:jc w:val="both"/>
      </w:pPr>
      <w:r>
        <w:t xml:space="preserve">-федерального  государственного стандарта начального общего образования, </w:t>
      </w:r>
    </w:p>
    <w:p w:rsidR="00475B17" w:rsidRPr="00DB1B15" w:rsidRDefault="00475B17" w:rsidP="00475B17">
      <w:pPr>
        <w:jc w:val="both"/>
        <w:rPr>
          <w:b/>
        </w:rPr>
      </w:pPr>
      <w:r>
        <w:t>утверждённого Приказом МО и науки РФ «Об утверждении федерального образовательного стандарта начального общего образования» №373 от 06.10.2009г.</w:t>
      </w:r>
    </w:p>
    <w:p w:rsidR="00475B17" w:rsidRDefault="00475B17" w:rsidP="00475B17">
      <w:pPr>
        <w:jc w:val="both"/>
      </w:pPr>
      <w:r>
        <w:t>- в соответствии с примерной программой образовательной системы «Школа России»;</w:t>
      </w:r>
    </w:p>
    <w:p w:rsidR="00475B17" w:rsidRDefault="00475B17" w:rsidP="00475B17">
      <w:pPr>
        <w:jc w:val="both"/>
      </w:pPr>
      <w:r>
        <w:t xml:space="preserve"> </w:t>
      </w:r>
    </w:p>
    <w:p w:rsidR="00475B17" w:rsidRDefault="00475B17" w:rsidP="00475B17">
      <w:pPr>
        <w:pStyle w:val="1"/>
        <w:widowControl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-авторской программы В. П. Канакиной, В. Г. Горецкого «Русский язык» 2017г;</w:t>
      </w:r>
    </w:p>
    <w:p w:rsidR="00475B17" w:rsidRDefault="00475B17" w:rsidP="00475B17">
      <w:pPr>
        <w:widowControl w:val="0"/>
        <w:autoSpaceDE w:val="0"/>
        <w:jc w:val="both"/>
      </w:pPr>
      <w:r>
        <w:t>-согласно СанПинам 2.4.2.2821-10  и Положению о рабочей программе по учебному предмету МБОУ «ООШ  №2 ст.Кардоникская»»</w:t>
      </w:r>
    </w:p>
    <w:p w:rsidR="00475B17" w:rsidRDefault="00475B17" w:rsidP="00475B17">
      <w:pPr>
        <w:suppressAutoHyphens/>
        <w:autoSpaceDE w:val="0"/>
        <w:jc w:val="both"/>
      </w:pPr>
      <w:r>
        <w:t>Программа по предмету «Русский язык» разработана с учётом возрастных и психологических особенностей учащихся 3 класса.</w:t>
      </w:r>
    </w:p>
    <w:p w:rsidR="00475B17" w:rsidRPr="00DB1B15" w:rsidRDefault="00475B17" w:rsidP="00475B17">
      <w:pPr>
        <w:shd w:val="clear" w:color="auto" w:fill="FFFFFF"/>
        <w:ind w:left="720"/>
        <w:jc w:val="center"/>
        <w:rPr>
          <w:color w:val="000000"/>
        </w:rPr>
      </w:pPr>
      <w:r w:rsidRPr="00DB1B15">
        <w:rPr>
          <w:b/>
          <w:bCs/>
          <w:color w:val="000000"/>
        </w:rPr>
        <w:t>Планируемые результаты освоения учебного предмета, курса</w:t>
      </w:r>
    </w:p>
    <w:p w:rsidR="00475B17" w:rsidRPr="00DB1B15" w:rsidRDefault="00475B17" w:rsidP="00475B17">
      <w:pPr>
        <w:shd w:val="clear" w:color="auto" w:fill="FFFFFF"/>
        <w:ind w:firstLine="540"/>
        <w:jc w:val="both"/>
        <w:rPr>
          <w:color w:val="000000"/>
        </w:rPr>
      </w:pPr>
      <w:r w:rsidRPr="00DB1B15">
        <w:rPr>
          <w:color w:val="000000"/>
        </w:rPr>
        <w:t>Программа обеспечивает достижение обучающимися 3 класса  следующих личностных, метапредметных и предметных результатов.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Планируемые результаты изучения курса «Русский язык». 3 класс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color w:val="000000"/>
        </w:rPr>
        <w:t>Личностные результаты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Освоение данного раздела распределяется по всем разделам курса.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Представление о своей гражданской идентичности в форме осознания «Я» как гражданина России;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осознание своей этнической и национальной принадлежности;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развитие чувства любви и гордости к Родине, её народу, истории, культуре;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становление элементов коммуникативного, социального и учебно-познавательного мотивов изучения русского языка;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развитие интереса к познанию русского языка, языковой деятельности; интереса к чтению и читательской деятельности;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осознание ответственности за свои поступки, ответственности за произнесённую в общении речь;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представление о здоровом образе жизни, бережном отношении к материальным ценностям.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color w:val="000000"/>
        </w:rPr>
        <w:t>Метапредметные результаты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  <w:u w:val="single"/>
        </w:rPr>
      </w:pPr>
      <w:r w:rsidRPr="00DB1B15">
        <w:rPr>
          <w:color w:val="000000"/>
          <w:u w:val="single"/>
        </w:rPr>
        <w:lastRenderedPageBreak/>
        <w:t>Регулятивные УУД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Принимать и сохранять цель и учебную задачу; в сотрудничестве с учителем ставить новые учебные задачи;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планировать (в сотрудничестве с учителем и самостоятельно) свои действия для решения задачи;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учитывать правило (алгоритм) в планировании и контроле способа решения;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выполнять учебные действия в материализованной, громко-речевой и умственной форме;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контролировать процесс и результаты своей деятельности с учебным материалом, вносить необходимые коррективы;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оценивать свои достижения, определять трудности, осознавать причины успеха и неуспеха и способы преодоления трудностей;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адекватно воспринимать оценку своей работы учителями, товарищами, другими лицами.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  <w:u w:val="single"/>
        </w:rPr>
      </w:pPr>
      <w:r w:rsidRPr="00DB1B15">
        <w:rPr>
          <w:color w:val="000000"/>
          <w:u w:val="single"/>
        </w:rPr>
        <w:t>Познавательные УУД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Осознавать познавательную задачу, решать её (под руководством учителя или самостоятельно);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понимать информацию, представленную в изобразительной, графической форме; переводить её в словесную форму;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использовать такие виды чтения, как ознакомительное, изучающее, поисковое; осознавать цель чтения;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пользоваться словарями и справочным материалом учебника;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анализировать изучаемые языковые объекты с выделением их существенных и несущественных признаков;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осуществлять синтез как составление целого из частей;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овладевать общими способами решения конкретных лингвистических задач;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находить языковые примеры для иллюстрации изучаемых языковых понятий;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осуществлять подведение фактов языка под понятие на основе выделения комплекса существенных признаков и их синтеза;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осуществлять аналогии между изучаемым предметом и собственным опытом;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составлять простейшие инструкции, определяющие последовательность действий при решении лингвистической задачи;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строить несложные рассуждения, устанавливать причинно-следственные связи, делать выводы, формулировать их.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  <w:u w:val="single"/>
        </w:rPr>
      </w:pPr>
      <w:r w:rsidRPr="00DB1B15">
        <w:rPr>
          <w:color w:val="000000"/>
          <w:u w:val="single"/>
        </w:rPr>
        <w:t>Коммуникативные УУД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lastRenderedPageBreak/>
        <w:t>•        ориентироваться на позицию партнёра в общении и взаимодействии;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задавать вопросы, необходимые для организации собственной деятельности и сотрудничества с партнёром;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контролировать действия партнёра, оказывать в сотрудничестве необходимую помощь;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учитывать разные мнения и интересы и высказывать своё собственное мнение (позицию), аргументировать его;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оценивать мысли, советы, предложения других людей, принимать их во внимание и пытаться учитывать в своей деятельности;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строить монологическое высказывание с учётом поставленной коммуникативной задачи;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применять приобретённые коммуникативные умения в практике свободного общения.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color w:val="000000"/>
        </w:rPr>
        <w:t>Предметные результаты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Общие предметные результаты освоения программы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овладение основными понятиями и правилами (в объёме изучаемого курса) из области фонетики, графики, лексики,</w:t>
      </w:r>
      <w:r>
        <w:rPr>
          <w:color w:val="000000"/>
        </w:rPr>
        <w:t xml:space="preserve"> </w:t>
      </w:r>
      <w:r w:rsidRPr="00DB1B15">
        <w:rPr>
          <w:color w:val="000000"/>
        </w:rPr>
        <w:t>морфемой,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475B17" w:rsidRPr="006E69DD" w:rsidRDefault="00475B17" w:rsidP="00475B17">
      <w:pPr>
        <w:shd w:val="clear" w:color="auto" w:fill="FFFFFF"/>
        <w:ind w:left="284"/>
        <w:jc w:val="both"/>
        <w:rPr>
          <w:b/>
          <w:color w:val="000000"/>
          <w:u w:val="single"/>
        </w:rPr>
      </w:pPr>
      <w:r w:rsidRPr="006E69DD">
        <w:rPr>
          <w:b/>
          <w:color w:val="000000"/>
          <w:u w:val="single"/>
        </w:rPr>
        <w:t>Развитие речи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6E69DD">
        <w:rPr>
          <w:color w:val="000000"/>
        </w:rPr>
        <w:t>Освоение данного</w:t>
      </w:r>
      <w:r w:rsidRPr="00DB1B15">
        <w:rPr>
          <w:color w:val="000000"/>
        </w:rPr>
        <w:t xml:space="preserve"> раздела распределяется по всем разделам курса.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Обучающийся научится: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lastRenderedPageBreak/>
        <w:t>•        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восстанавливать последовательность частей или последовательность предложений в тексте повествовательного характера;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распознавать тексты разных типов: описание, повествование, рассуждение;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замечать в художественном тексте языковые средства, создающие его выразительность;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знакомиться с жанрами объявления, письма;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строить монологическое высказывание на определённую тему, по результатам наблюдений за фактами и явлениями языка.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Обучающийся получит возможность научиться: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пользоваться самостоятельно памяткой для подготовки и написания письменного изложения учеником;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использовать в монологическом высказывании разные типы речи: описание, рассуждение, повествование;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находить и исправлять в предъявленных предложениях, текстах нарушения правильности, точности, богатства речи;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проверять правильность своей письменной речи, исправлять допущенные орфографические и пунктуационные ошибки.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Система языка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Фонетика, орфоэпия, графика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color w:val="000000"/>
        </w:rPr>
        <w:t>Обучающийся научится: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определять функцию разделительного твёрдого знака (ъ) в словах;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устанавливать соотношение звукового и буквенного состава в словах типа мороз, ключ, коньки, в словах с йотированными гласными е, ё, ю, я(ёлка, поют), в словах с разделительными ь, ъ (вьюга, съел), в словах с непроизносимыми согласными;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осуществлять звуко-буквенный анализ доступных по составу слов;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использовать знание алфавита для упорядочивания слов и при работе со словарями и справочниками;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применять знания фонетического материала при использовании правил правописания;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пользоваться при письме небуквенными графическими средствами: пробелом между словами, знаком переноса, абзаца.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iCs/>
          <w:color w:val="000000"/>
        </w:rPr>
        <w:lastRenderedPageBreak/>
        <w:t>Обучающийся получит возможность научиться: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/>
          <w:iCs/>
          <w:color w:val="000000"/>
        </w:rPr>
        <w:t>•        </w:t>
      </w:r>
      <w:r w:rsidRPr="00DB1B15">
        <w:rPr>
          <w:iCs/>
          <w:color w:val="000000"/>
        </w:rPr>
        <w:t>осуществлять звуко-буквенный разбор слова самостоятельно по предложенному в учебнике алгоритму;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оценивать правильность проведения звуко-буквенного анализа слова;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iCs/>
          <w:color w:val="000000"/>
        </w:rPr>
        <w:t>Лексика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Освоение данного раздела распределяется по всем разделам курса.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Обучающийся научится: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иметь представление об омонимах; приобретать опыт различения в предложениях и текстах омонимов;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наблюдать за использованием фразеологизмов в упражнениях учебника, осознавать их значение в тексте и разговорной речи;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распознавать слова, употреблённые в прямом и переносном значении (простые случаи);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иметь представление о некоторых устаревших словах и их использовании в речи;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пользоваться словарями при решении языковых и речевых задач.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iCs/>
          <w:color w:val="000000"/>
        </w:rPr>
        <w:t>Обучающийся получит возможность научиться: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осознавать, что понимание значения слова – одно из условий умелого его использования в устной и письменной речи;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оценивать уместность использования слов в тексте;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подбирать синонимы для устранения повторов в тексте;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выбирать слова из ряда предложенных для успешного решения коммуникативных задач;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размышлять над этимологией некоторых слов-названий;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приобретать опыт редактирования употреблённых в предложении (тексте) слов.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i/>
          <w:iCs/>
          <w:color w:val="000000"/>
        </w:rPr>
        <w:t xml:space="preserve">Состав слова 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Обучающийся научится: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владеть опознавательными признаками однокоренных слов;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различать однокоренные слова и различные формы одного и того же слова;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различать однокоренные слова и слова с омонимичными корнями, однокоренные слова и синонимы;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находить в словах с однозначно выделяемыми морфемами окончание, основу (простые случаи), корень, приставку, суффикс;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выделять нулевое окончание;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подбирать слова с заданной морфемой;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образовывать слова с помощью приставки (или суффикса), осознавать значение новых слов.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iCs/>
          <w:color w:val="000000"/>
        </w:rPr>
        <w:t>Обучающийся получит возможность научиться: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находить корень в однокоренных словах с чередованием согласных в корне;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различать изменяемые и неизменяемые слова;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lastRenderedPageBreak/>
        <w:t>•        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сравнивать, классифицировать слова по их составу;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осознавать значения, вносимые в слово суффиксами и приставками (простые случаи);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наблюдать за способами образования слов при помощи приставки (или суффикса);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iCs/>
          <w:color w:val="000000"/>
        </w:rPr>
        <w:t>Морфология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Обучающийся научится: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распознавать части речи на основе усвоенных признаков (в объёме программы);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узнавать имена числительные (общее представление); распознавать количественные и порядковые имена числительные;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устанавливать отличие предлогов от приставок, значение частицы не;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узнавать союзы и, а, но и понимать их роль в предложении;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iCs/>
          <w:color w:val="000000"/>
        </w:rPr>
        <w:t>Обучающийся получит возможность научиться: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наблюдать за словообразованием частей речи;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замечать в устной и письменной речи речевые ошибки и недочёты в употреблении изучаемых форм частей речи.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color w:val="000000"/>
        </w:rPr>
        <w:t>Синтаксис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Обучающийся научится: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различать предложение, словосочетание и слово;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выделять предложения из потока устной и письменной речи, оформлять их границы;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различать понятия «члены предложения» и «части речи»;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находить главные (подлежащее и сказуемое) и второстепенные члены предложения (без деления на виды);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lastRenderedPageBreak/>
        <w:t>•        устанавливать при помощи вопросов связь между словами в предложении; отражать её в схеме;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соотносить предложения со схемами, выбирать предложение, соответствующее схеме;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различать распространённые и нераспространённые предложения, составлять такие предложения;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отличать основу предложения от словосочетания; выделять в предложении словосочетания;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iCs/>
          <w:color w:val="000000"/>
        </w:rPr>
        <w:t>Обучающийся получит возможность научиться: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устанавливать в словосочетании связь главного слова с зависимым при помощи вопросов;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выделять в предложении основу и словосочетания;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находить в предложении обращение (в начале, в середине, в конце);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опознавать простое и сложное предложения, определять части сложного предложения;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b/>
          <w:bCs/>
          <w:color w:val="000000"/>
        </w:rPr>
        <w:t>Орфография и пунктуация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color w:val="000000"/>
        </w:rPr>
        <w:t>Обучающийся научится: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а) применять ранее изученные правила правописания, а также: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непроизносимые согласные;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разделительный твёрдый знак (ъ);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непроверяемые гласные и согласные в корне слова, в том числе с удвоенными согласными (перечень см. в словаре учебника);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гласные и согласные в неизменяемых на письме приставках и суффиксах;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мягкий знак после шипящих на конце имён существительных (речь, брошь, мышь);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безударные родовые окончания имён прилагательных;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раздельное написание предлогов и слитное написание приставок;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•        раздельное написание частицы не с глаголами;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б) подбирать примеры с определённой орфограммой;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г) определять разновидности орфограмм и соотносить их с изученными правилами;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е) безошибочно списывать текст с доски и учебника (объёмом 65 – 70 слов);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ж) писать под диктовку текст (объёмом 55 – 60 слов) в соответствии с изученными правилами правописания;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color w:val="000000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b/>
          <w:color w:val="000000"/>
        </w:rPr>
      </w:pPr>
      <w:r w:rsidRPr="00DB1B15">
        <w:rPr>
          <w:b/>
          <w:iCs/>
          <w:color w:val="000000"/>
        </w:rPr>
        <w:t>Обучающийся получит возможность научиться: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а) применять правила правописания: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соединительные о и е в сложных словах (самолёт, вездеход);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е и и в суффиксах имён существительных (ключик – ключика, замочек – замочка);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запятая при обращении;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запятая между частями в сложном предложении;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•        безударные родовые окончания имён прилагательных, глаголов в прошедшем времени;</w:t>
      </w:r>
    </w:p>
    <w:p w:rsidR="00475B17" w:rsidRPr="00DB1B15" w:rsidRDefault="00475B17" w:rsidP="00475B17">
      <w:pPr>
        <w:shd w:val="clear" w:color="auto" w:fill="FFFFFF"/>
        <w:ind w:left="284"/>
        <w:jc w:val="both"/>
        <w:rPr>
          <w:color w:val="000000"/>
        </w:rPr>
      </w:pPr>
      <w:r w:rsidRPr="00DB1B15">
        <w:rPr>
          <w:iCs/>
          <w:color w:val="000000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475B17" w:rsidRDefault="00475B17" w:rsidP="00475B17">
      <w:pPr>
        <w:shd w:val="clear" w:color="auto" w:fill="FFFFFF"/>
        <w:ind w:left="360"/>
        <w:jc w:val="center"/>
      </w:pPr>
    </w:p>
    <w:p w:rsidR="00475B17" w:rsidRDefault="00475B17" w:rsidP="00475B17">
      <w:pPr>
        <w:pStyle w:val="1"/>
        <w:shd w:val="clear" w:color="auto" w:fill="FFFFFF"/>
        <w:spacing w:after="0"/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475B17" w:rsidRDefault="00475B17" w:rsidP="00475B17">
      <w:r>
        <w:rPr>
          <w:b/>
        </w:rPr>
        <w:t xml:space="preserve">                    </w:t>
      </w:r>
      <w:r>
        <w:t xml:space="preserve">                                        </w:t>
      </w:r>
      <w:r>
        <w:rPr>
          <w:b/>
        </w:rPr>
        <w:t>Содержание курса</w:t>
      </w:r>
    </w:p>
    <w:p w:rsidR="00475B17" w:rsidRDefault="00475B17" w:rsidP="00475B17">
      <w:pPr>
        <w:shd w:val="clear" w:color="auto" w:fill="FFFFFF"/>
        <w:autoSpaceDE w:val="0"/>
        <w:rPr>
          <w:b/>
          <w:color w:val="000000"/>
        </w:rPr>
      </w:pPr>
      <w:r>
        <w:rPr>
          <w:b/>
          <w:color w:val="000000"/>
        </w:rPr>
        <w:t xml:space="preserve"> Языки речь (16ч)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Виды речи. Речь, её назначение. Речь — отражение культуры человека. Язык, его назначение и его выбор в соответствии c целями и условиями общения. Формирование представлений o языке как основе национального самосознания. Развитие речи Составление текста по рисунку. Текст. Предложение.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текста различных стилей и жанров в соответствии c учебными целями и задачами. Предложение (повторение и углубление представлений o предложении и диалоге).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Формирование внимательного отношения к окружающим. Сведения из истории главного города России — Москвы развитие на их основе чувства патриотизма. Предложения c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 Формирование навыков работы c графической и текстовой информацией (таблицы и памятки). Разбор предложения по членам. Простое и сложное предложения (общее представление). Запятая внутри сложного предложения. Связь слов в словосочетании. Определение в словосочетании главного и зависимого слов при помощи вопроса.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Развитие речи. Составление небольшого рассказа по репродукции картины. Составление предложений (и текста) из деформированных слов, a так-же по рисунку, по заданной теме, по модели. </w:t>
      </w:r>
    </w:p>
    <w:p w:rsidR="00475B17" w:rsidRDefault="00475B17" w:rsidP="00475B17">
      <w:pPr>
        <w:shd w:val="clear" w:color="auto" w:fill="FFFFFF"/>
        <w:autoSpaceDE w:val="0"/>
        <w:rPr>
          <w:b/>
          <w:color w:val="000000"/>
        </w:rPr>
      </w:pPr>
      <w:r>
        <w:rPr>
          <w:b/>
          <w:color w:val="000000"/>
        </w:rPr>
        <w:t>Слово в языке и речи (18 ч)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Лексическое значение слова (повторение и углубление представлений o слове). Номинативная функция слова, понимание слова как единства зву-чания и значения; однозначные и многозначные слова, слова в прямом и переносном значении; синонимы, антонимы.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Работа с толковым словарём, словарём синонимов и антонимов.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Использование омонимов в речи.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Работа co словарём омонимов. Слово и словосочетание.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Значение фразеологизмов и их использование в речи.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Работа co словарём фразеологизмов.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Развитие интереса к происхождению слов, к истории возникновения фразеологизмов.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Обобщение и углубление представлений об изученных частях речи (имени существительном? имени прилагательном, глаголе, местоимении) и их признаках.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Формирование умений видеть красоту и образность слов русского языка в пейзажных зарисовках текста.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Имя числительное (общее представление).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Обобщение и уточнение представлений об однокоренных (родственных) словах, o корне слова.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Слово и слог.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Звуки и буквы (обобщение и углубление представлений).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Слог, звуки и буквы.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Гласные звуки и буквы для их обозначения. Правописание слов c ударными (сочетания жи-ши, ча-ща, чу-щу) и безударными гласными в корне.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Согласные звуки и буквы для их обозначения.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Правописание слов c парными по глухости звонкости согласными звуками на конце слова и перед согласными в корне.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Мягкий разделительный знак (ь).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Правописание слов c мягким разделительным знаком. Формирование установки на здоровый образ жизни (соблюдение правил дорожного движе-ния при переходе улицы).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Развитие речи. Подробное изложение c языковым анализом текста, по вопросам или коллективно составленному плану.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Составление предложений и текста по репродукции картины. </w:t>
      </w:r>
    </w:p>
    <w:p w:rsidR="00475B17" w:rsidRDefault="00475B17" w:rsidP="00475B17">
      <w:pPr>
        <w:shd w:val="clear" w:color="auto" w:fill="FFFFFF"/>
        <w:autoSpaceDE w:val="0"/>
        <w:rPr>
          <w:b/>
          <w:color w:val="000000"/>
        </w:rPr>
      </w:pPr>
      <w:r>
        <w:rPr>
          <w:b/>
          <w:color w:val="000000"/>
        </w:rPr>
        <w:t xml:space="preserve">Состав слова (15 ч)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Корень слова.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Однокоренные слова.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Чередование согласных в корне.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Сложные слова.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Развитие интереса к истории языка, изменениям, происходящим в нём.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Формы слова. Окончание. Значение приставки и суффикса в слове.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Основа слова. Разбор слова по составу.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Знакомство co словообразовательным словарём.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Изменяемые и неизменяемые слова, их употребление в речи.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Разбор слова по составу.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Развитие речи Сочинение по репродукции картины.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Редактирование предложений c неуместным употреблением в них однокоренных слов. Подробное изложение повествовательного текста c языко-вым анализом. </w:t>
      </w:r>
    </w:p>
    <w:p w:rsidR="00475B17" w:rsidRDefault="00475B17" w:rsidP="00475B17">
      <w:pPr>
        <w:shd w:val="clear" w:color="auto" w:fill="FFFFFF"/>
        <w:autoSpaceDE w:val="0"/>
        <w:rPr>
          <w:b/>
          <w:color w:val="000000"/>
        </w:rPr>
      </w:pPr>
      <w:r>
        <w:rPr>
          <w:b/>
          <w:color w:val="000000"/>
        </w:rPr>
        <w:t xml:space="preserve">Правописание частей слова (29 ч)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Общее представление o правописании слов c орфограммами в значимых частях слава.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Формирование умений ставить перед собой орфографическую задачу, определять пути её решения, решать её в соответствии c изученным прави-лом.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Формирование умений планировать учебные действия при решении орфографической задачи. Правописание слов c безударными гласными в корне.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Слова старославянского происхождения и их «следы» в русском языке.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Формирование уважительного отношения к истории языка.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Правописание слов c парными по глухости-звонкости согласными на конце слов и перед согласными в корне.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Правописание слов c непроизносимыми согласными в корне.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Правописание слов c удвоенными согласными.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Правописание суффиксов и приставок.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Правописание приставок и предлогов.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Правописание слов c разделительным твёрдым знаком (ъ).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Развитие речи. Составление текста по репродукции картины. Изложение повествовательного деформированного текста по самостоятельно состав-ленному плану. Составление объявления. </w:t>
      </w:r>
    </w:p>
    <w:p w:rsidR="00475B17" w:rsidRDefault="00475B17" w:rsidP="00475B17">
      <w:pPr>
        <w:shd w:val="clear" w:color="auto" w:fill="FFFFFF"/>
        <w:autoSpaceDE w:val="0"/>
        <w:rPr>
          <w:b/>
          <w:color w:val="000000"/>
        </w:rPr>
      </w:pPr>
      <w:r>
        <w:rPr>
          <w:b/>
          <w:color w:val="000000"/>
        </w:rPr>
        <w:t>Части речи (75 ч)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Части речи: имя существительное, имя прилагательное, имя числительное, местоимение, глагол, предлог, частица не, союз (общее представление). Имя существительное.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Значение и употребление имён существительных в речи.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Одушевлённые и неодушевлённые имена существительные.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Представление об устаревших словах в русском языке.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Собственные и нарицательные имена существительные.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Правописание имён собственных.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Изменение имён существительных по числам.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Имена существительные, имеющие форму одного числа (салазки, мёд).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Мягкий знак (ь) после шипящих на конце имён существительных женского рода (рожь, тишь, вещь). Изменение имён существительных по падежам.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Определение падежа, в котором употреблено имя существительное.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Неизменяемые имена существительные.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Именительный падеж. Родительный падеж. Дательный падеж.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Винительный падеж. Творительный падеж.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Предложный падеж. Начальная форма имени существительного.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Морфологический разбор имени существительного.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Имя прилагательное.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Лексическое значение имён прилагательных.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Связь имени прилагательного c именем существительным.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Роль имён прилагательных в тексте.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Синтаксическая функция имени прилагательного в предложении.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Изменение имён прилагательных по родам в единственном числе.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Зависимость рода имени прилагательного от формы рода имени существительного.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Родовые окончания имён прилагательных (-ы й, -ой, -ая, -яя).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Изменение имён прилагательных по числам.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Зависимость формы числа имени прилагательного от формы числа имени существительного. Изменение имён прилагательных, кроме имён прила-гательных на -ий, -ья, -ов, -ин, по падежам (первое представление). Зависимость падежа имени прилагательного от формы падежа имени существи-тельного.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Начальная форма имени прилагательного.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Морфологический разбор имени прилагательного.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Местоимение. Личные местоимения 1-го, 2-го, 3-го лица.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Личные местоимения единственного и множественного числа.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Род местоимений 3-го лица единственного числа.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Изменение личных местоимений 3-го лица в единственном числе по родам.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Морфологический разбор местоимений.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Глагол. Значение и употребление в речи.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Изменение глаголов по числам.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Начальная (неопределённая) форма глагола. Глагольные вопросы что делать? и что сделать?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Изменение глаголов по временам. Род глаголов в прошедшем времени. Родовые окончания глаголов (-a, -o).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Правописание частицы не c глаголами. Морфологический разбор глагола.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Развитие речи. Подробное изложение по самостоятельно составленному плану, по опорным словам. Письмо по памяти.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Составление устного рассказа по серии картин. Сочинение по репродукции картины.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Составление текста-описания растения в научном стиле.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Сопоставление содержания и выразительных средств в искусствоведческом тексте и в репродукции картины. Составление текста-описания o жи-вотном по личным наблюдениям.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Составление сочинения-отзыва по репродукции картины.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Составление письма.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Составление текста по сюжетным рисункам. </w:t>
      </w:r>
    </w:p>
    <w:p w:rsidR="00475B17" w:rsidRDefault="00475B17" w:rsidP="00475B1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Составление предложений c нарушенным порядком слов. </w:t>
      </w:r>
    </w:p>
    <w:p w:rsidR="00475B17" w:rsidRDefault="00475B17" w:rsidP="00475B17">
      <w:pPr>
        <w:shd w:val="clear" w:color="auto" w:fill="FFFFFF"/>
        <w:autoSpaceDE w:val="0"/>
        <w:rPr>
          <w:b/>
          <w:color w:val="000000"/>
        </w:rPr>
      </w:pPr>
      <w:r>
        <w:rPr>
          <w:b/>
          <w:color w:val="000000"/>
        </w:rPr>
        <w:t xml:space="preserve">Повторение (16ч) </w:t>
      </w:r>
    </w:p>
    <w:p w:rsidR="00475B17" w:rsidRPr="00392A09" w:rsidRDefault="00475B17" w:rsidP="00475B17">
      <w:pPr>
        <w:shd w:val="clear" w:color="auto" w:fill="FFFFFF"/>
        <w:autoSpaceDE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Учебно-тематический план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010"/>
        <w:gridCol w:w="836"/>
        <w:gridCol w:w="8074"/>
      </w:tblGrid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№</w:t>
            </w:r>
          </w:p>
        </w:tc>
        <w:tc>
          <w:tcPr>
            <w:tcW w:w="5010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тема</w:t>
            </w:r>
          </w:p>
        </w:tc>
        <w:tc>
          <w:tcPr>
            <w:tcW w:w="836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часы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Контрольные работы</w:t>
            </w:r>
          </w:p>
        </w:tc>
      </w:tr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Язык и речь</w:t>
            </w:r>
          </w:p>
        </w:tc>
        <w:tc>
          <w:tcPr>
            <w:tcW w:w="836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16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Контрольный диктант-1</w:t>
            </w:r>
          </w:p>
        </w:tc>
      </w:tr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2</w:t>
            </w:r>
          </w:p>
        </w:tc>
        <w:tc>
          <w:tcPr>
            <w:tcW w:w="5010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Слово о языке и речи</w:t>
            </w:r>
          </w:p>
        </w:tc>
        <w:tc>
          <w:tcPr>
            <w:tcW w:w="836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18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Контрольный диктант-1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Контрольное спис.-1</w:t>
            </w:r>
          </w:p>
        </w:tc>
      </w:tr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Состав слова</w:t>
            </w:r>
          </w:p>
        </w:tc>
        <w:tc>
          <w:tcPr>
            <w:tcW w:w="836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15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Контрольный диктант-1</w:t>
            </w:r>
          </w:p>
        </w:tc>
      </w:tr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4</w:t>
            </w:r>
          </w:p>
        </w:tc>
        <w:tc>
          <w:tcPr>
            <w:tcW w:w="5010" w:type="dxa"/>
            <w:shd w:val="clear" w:color="auto" w:fill="auto"/>
          </w:tcPr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Правописание частей слова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Правописание частей слова</w:t>
            </w:r>
          </w:p>
        </w:tc>
        <w:tc>
          <w:tcPr>
            <w:tcW w:w="836" w:type="dxa"/>
            <w:shd w:val="clear" w:color="auto" w:fill="auto"/>
          </w:tcPr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Контрольный диктант-2</w:t>
            </w:r>
          </w:p>
        </w:tc>
      </w:tr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5</w:t>
            </w:r>
          </w:p>
        </w:tc>
        <w:tc>
          <w:tcPr>
            <w:tcW w:w="5010" w:type="dxa"/>
            <w:shd w:val="clear" w:color="auto" w:fill="auto"/>
          </w:tcPr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существительное</w:t>
            </w:r>
          </w:p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существительное</w:t>
            </w:r>
          </w:p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прилагательное</w:t>
            </w:r>
          </w:p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Местоимение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Глагол</w:t>
            </w:r>
          </w:p>
        </w:tc>
        <w:tc>
          <w:tcPr>
            <w:tcW w:w="836" w:type="dxa"/>
            <w:shd w:val="clear" w:color="auto" w:fill="auto"/>
          </w:tcPr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Контрольный диктант-4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Контрольное спис.-1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</w:p>
        </w:tc>
      </w:tr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6</w:t>
            </w:r>
          </w:p>
        </w:tc>
        <w:tc>
          <w:tcPr>
            <w:tcW w:w="5010" w:type="dxa"/>
            <w:shd w:val="clear" w:color="auto" w:fill="auto"/>
          </w:tcPr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Повторение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</w:t>
            </w:r>
          </w:p>
        </w:tc>
        <w:tc>
          <w:tcPr>
            <w:tcW w:w="836" w:type="dxa"/>
            <w:shd w:val="clear" w:color="auto" w:fill="auto"/>
          </w:tcPr>
          <w:p w:rsidR="00475B17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Контрольный диктант-1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Контрольное спис.-1</w:t>
            </w:r>
          </w:p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 w:rsidRPr="006D3353">
              <w:rPr>
                <w:b/>
                <w:color w:val="000000"/>
              </w:rPr>
              <w:t>Итоговый контрольный диктант-1</w:t>
            </w:r>
          </w:p>
        </w:tc>
      </w:tr>
      <w:tr w:rsidR="00475B17" w:rsidRPr="006D3353" w:rsidTr="00475B17">
        <w:tc>
          <w:tcPr>
            <w:tcW w:w="53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5010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836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  <w:tc>
          <w:tcPr>
            <w:tcW w:w="8074" w:type="dxa"/>
            <w:shd w:val="clear" w:color="auto" w:fill="auto"/>
          </w:tcPr>
          <w:p w:rsidR="00475B17" w:rsidRPr="006D3353" w:rsidRDefault="00475B17" w:rsidP="007E26C8">
            <w:pPr>
              <w:autoSpaceDE w:val="0"/>
              <w:rPr>
                <w:b/>
                <w:color w:val="000000"/>
              </w:rPr>
            </w:pPr>
          </w:p>
        </w:tc>
      </w:tr>
    </w:tbl>
    <w:p w:rsidR="00475B17" w:rsidRDefault="00475B17" w:rsidP="00475B17"/>
    <w:p w:rsidR="00475B17" w:rsidRDefault="00475B17" w:rsidP="00475B17"/>
    <w:p w:rsidR="00475B17" w:rsidRDefault="00475B17" w:rsidP="00475B17"/>
    <w:p w:rsidR="00475B17" w:rsidRDefault="00475B17" w:rsidP="00475B17"/>
    <w:p w:rsidR="00475B17" w:rsidRDefault="00475B17" w:rsidP="00475B17"/>
    <w:p w:rsidR="00475B17" w:rsidRDefault="00475B17" w:rsidP="00475B17"/>
    <w:tbl>
      <w:tblPr>
        <w:tblpPr w:leftFromText="180" w:rightFromText="180" w:vertAnchor="text" w:horzAnchor="margin" w:tblpY="33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425"/>
        <w:gridCol w:w="793"/>
        <w:gridCol w:w="36"/>
        <w:gridCol w:w="1617"/>
        <w:gridCol w:w="374"/>
        <w:gridCol w:w="61"/>
        <w:gridCol w:w="1411"/>
        <w:gridCol w:w="179"/>
        <w:gridCol w:w="21"/>
        <w:gridCol w:w="22"/>
        <w:gridCol w:w="4387"/>
        <w:gridCol w:w="7"/>
        <w:gridCol w:w="1440"/>
        <w:gridCol w:w="1701"/>
      </w:tblGrid>
      <w:tr w:rsidR="00475B17" w:rsidTr="00475B17">
        <w:trPr>
          <w:trHeight w:val="315"/>
        </w:trPr>
        <w:tc>
          <w:tcPr>
            <w:tcW w:w="14596" w:type="dxa"/>
            <w:gridSpan w:val="16"/>
          </w:tcPr>
          <w:p w:rsidR="00475B17" w:rsidRDefault="00475B17" w:rsidP="007E26C8">
            <w:pPr>
              <w:ind w:right="372"/>
              <w:jc w:val="center"/>
              <w:rPr>
                <w:b/>
                <w:sz w:val="20"/>
                <w:szCs w:val="20"/>
              </w:rPr>
            </w:pPr>
            <w:r w:rsidRPr="006140ED">
              <w:rPr>
                <w:b/>
                <w:sz w:val="32"/>
                <w:szCs w:val="32"/>
              </w:rPr>
              <w:t>Календарно-тематическое планирование по русскому языку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475B17" w:rsidTr="00475B17">
        <w:trPr>
          <w:trHeight w:val="315"/>
        </w:trPr>
        <w:tc>
          <w:tcPr>
            <w:tcW w:w="562" w:type="dxa"/>
            <w:vMerge w:val="restart"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829" w:type="dxa"/>
            <w:gridSpan w:val="2"/>
            <w:vMerge w:val="restart"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9519" w:type="dxa"/>
            <w:gridSpan w:val="10"/>
          </w:tcPr>
          <w:p w:rsidR="00475B17" w:rsidRDefault="00475B17" w:rsidP="007E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475B17" w:rsidRDefault="00475B17" w:rsidP="007E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Устранение типичных ошибок</w:t>
            </w:r>
          </w:p>
        </w:tc>
      </w:tr>
      <w:tr w:rsidR="00475B17" w:rsidTr="00475B17">
        <w:trPr>
          <w:trHeight w:val="255"/>
        </w:trPr>
        <w:tc>
          <w:tcPr>
            <w:tcW w:w="562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предметные</w:t>
            </w:r>
          </w:p>
        </w:tc>
        <w:tc>
          <w:tcPr>
            <w:tcW w:w="4394" w:type="dxa"/>
            <w:gridSpan w:val="2"/>
            <w:vMerge w:val="restart"/>
          </w:tcPr>
          <w:p w:rsidR="00475B17" w:rsidRDefault="00475B17" w:rsidP="007E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440" w:type="dxa"/>
            <w:vMerge w:val="restart"/>
          </w:tcPr>
          <w:p w:rsidR="00475B17" w:rsidRDefault="00475B17" w:rsidP="007E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bookmarkStart w:id="1" w:name="_GoBack"/>
            <w:bookmarkEnd w:id="1"/>
          </w:p>
        </w:tc>
        <w:tc>
          <w:tcPr>
            <w:tcW w:w="1701" w:type="dxa"/>
            <w:vMerge/>
          </w:tcPr>
          <w:p w:rsidR="00475B17" w:rsidRDefault="00475B17" w:rsidP="007E26C8">
            <w:pPr>
              <w:ind w:left="-396"/>
              <w:jc w:val="center"/>
              <w:rPr>
                <w:b/>
                <w:sz w:val="20"/>
                <w:szCs w:val="20"/>
              </w:rPr>
            </w:pPr>
          </w:p>
        </w:tc>
      </w:tr>
      <w:tr w:rsidR="00475B17" w:rsidTr="00475B17">
        <w:trPr>
          <w:trHeight w:val="210"/>
        </w:trPr>
        <w:tc>
          <w:tcPr>
            <w:tcW w:w="562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научится</w:t>
            </w:r>
          </w:p>
        </w:tc>
        <w:tc>
          <w:tcPr>
            <w:tcW w:w="1694" w:type="dxa"/>
            <w:gridSpan w:val="5"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4394" w:type="dxa"/>
            <w:gridSpan w:val="2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речи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-различать устную, письменную  речь и речь про себя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рассуждать о значении языка и речи в жизни людей, о роли русского языка в жизни и общении.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ставить новые учебные задачи в сотрудничестве с учителем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rPr>
                <w:sz w:val="20"/>
                <w:szCs w:val="20"/>
              </w:rPr>
              <w:t>ориентация в прописи.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475B17" w:rsidRDefault="00475B17" w:rsidP="007E26C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задавать вопросы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принятие образа «хорошего ученика»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язык.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высказывания о русском языке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Адекватная </w:t>
            </w:r>
          </w:p>
          <w:p w:rsidR="00475B17" w:rsidRDefault="00475B17" w:rsidP="007E26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мотивация, </w:t>
            </w:r>
            <w:r>
              <w:rPr>
                <w:color w:val="000000"/>
                <w:sz w:val="20"/>
                <w:szCs w:val="20"/>
              </w:rPr>
              <w:t xml:space="preserve">личностная ответственность за свои </w:t>
            </w:r>
            <w:r>
              <w:rPr>
                <w:color w:val="000000"/>
                <w:sz w:val="20"/>
                <w:szCs w:val="20"/>
              </w:rPr>
              <w:lastRenderedPageBreak/>
              <w:t>поступки,  здоровьесберегающее поведение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-различать признаки текста  ;                          подбирать заголовки к тексту ;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устную речь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и удерживать учебную задачу, применять установленные правила.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поиск и выделение информации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мотивация, личностная внутренняя позиция, самооценка.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текстов.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типы текстов ;               составлять текст из деформированных  предложений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тип текста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учебную задачу, применять установленные правила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приёмы решения задач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уметь просить о помощи, обращаться за помощью.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личностная самооценка, здоровье сберегающее поведение.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630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-оформлять предложение на письме;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отделять в устной речи одно предложение от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другого;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-осознанно и произвольно строить речевое высказывание в устной и письменной форме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>
              <w:rPr>
                <w:sz w:val="20"/>
                <w:szCs w:val="20"/>
                <w:u w:val="single"/>
              </w:rPr>
              <w:t xml:space="preserve"> Познавательные:</w:t>
            </w:r>
            <w:r>
              <w:rPr>
                <w:sz w:val="20"/>
                <w:szCs w:val="20"/>
              </w:rPr>
              <w:t xml:space="preserve"> использовать знаково-символические средства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</w:rPr>
              <w:t>и применять знания, умения  и навыки.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осознание ответственности  поведения в детском коллективе.</w:t>
            </w:r>
          </w:p>
          <w:p w:rsidR="00475B17" w:rsidRPr="00FB07C0" w:rsidRDefault="00475B17" w:rsidP="007E26C8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630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vMerge/>
            <w:tcBorders>
              <w:lef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знаково-символические средства и применять простейшие навыки письма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принятие образа «хорошего ученика»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   интонации.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устанавливать правильную интонацию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постановку знаков препинания в конце предложений</w:t>
            </w:r>
          </w:p>
        </w:tc>
        <w:tc>
          <w:tcPr>
            <w:tcW w:w="16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учебную задачу и удерживать внимание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принятие образа «хорошего ученика», здоровьесберегающее поведение.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917"/>
        </w:trPr>
        <w:tc>
          <w:tcPr>
            <w:tcW w:w="562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обращение?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в тексте обращения ставить знаки препинания в предложение;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-осознанно и произвольно строить речевое высказывание в </w:t>
            </w:r>
            <w:r>
              <w:rPr>
                <w:sz w:val="20"/>
                <w:szCs w:val="20"/>
              </w:rPr>
              <w:lastRenderedPageBreak/>
              <w:t>устной и письменной форме</w:t>
            </w:r>
          </w:p>
        </w:tc>
        <w:tc>
          <w:tcPr>
            <w:tcW w:w="4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формировать учебную задачу , применять установленные правила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приемы решения задач и применять полученные умения и навыки.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мотивация, устойчивое следование в </w:t>
            </w:r>
            <w:r>
              <w:rPr>
                <w:sz w:val="20"/>
                <w:szCs w:val="20"/>
              </w:rPr>
              <w:lastRenderedPageBreak/>
              <w:t>поведении социальным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950"/>
        </w:trPr>
        <w:tc>
          <w:tcPr>
            <w:tcW w:w="562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-составлять диалоги, включающие обращение</w:t>
            </w:r>
          </w:p>
        </w:tc>
        <w:tc>
          <w:tcPr>
            <w:tcW w:w="16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и второстепенные члены предложений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-распознавать предложения распространенные и нераспространенные;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-планировать свое действие в соответствии с поставленной задачей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уметь </w:t>
            </w:r>
            <w:r>
              <w:rPr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устойчивое следование в поведении социальным нормам, здоровьесберегающее поведение.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Простое и сложное предложения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-различать простое и сложное предложения;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грамматическую  основу сложного предложения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синтез, как составление целого из частей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660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Словосочетание.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главное и зависимое слово в словосочетаниях;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составлять схемы словосочетаний;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правильно выполнять полный разбор предложения по членам согласно Памятки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-создавать и преобразовывать модели и схемы словосочетаний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учебную задачу, применять установленные правила;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 </w:t>
            </w:r>
            <w:r>
              <w:rPr>
                <w:sz w:val="20"/>
                <w:szCs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теме «Предложение”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-проверять знания, умения по теме «Предложение»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-получит возможность проверить навыки грамотного письма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позиции школьника на основе положительного отношения к школе,  договариваться о распределении функций и ролей в </w:t>
            </w:r>
            <w:r>
              <w:rPr>
                <w:sz w:val="20"/>
                <w:szCs w:val="20"/>
              </w:rPr>
              <w:lastRenderedPageBreak/>
              <w:t>совместной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699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пределят</w:t>
            </w:r>
            <w:r>
              <w:rPr>
                <w:b/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тип  текста, цель высказывания и интонацию предложения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</w:t>
            </w:r>
            <w:r>
              <w:rPr>
                <w:sz w:val="20"/>
                <w:szCs w:val="20"/>
                <w:u w:val="single"/>
              </w:rPr>
              <w:t>партнёра высказывания.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значение слова. Однозначные и многозначные слова.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лексическое значение распознавать однозначные и многозначные слова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формирования умения работы с толковым словарем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выполнять учебные действия в громкоречевой и письменной форме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ind w:right="-105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и антонимы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-распознавать в речи синонимы и антонимы;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работать со словарем, 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-распознавать синонимы и антонимы, работать со словарем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уметь </w:t>
            </w:r>
            <w:r>
              <w:rPr>
                <w:sz w:val="20"/>
                <w:szCs w:val="20"/>
              </w:rPr>
              <w:t>обращаться за помощью, задавать вопросы, строить понятные для партнёра высказывания.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здоровьесберегающего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омонимы в устной и письменной речи; выяснять лексической значение слов с помощью словаря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-работать со словарем омонимов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здоровьесберегающего поведения, проявлять активность во взаимодейств</w:t>
            </w:r>
            <w:r>
              <w:rPr>
                <w:sz w:val="20"/>
                <w:szCs w:val="20"/>
              </w:rPr>
              <w:lastRenderedPageBreak/>
              <w:t>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923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словосочетание</w:t>
            </w:r>
            <w:r>
              <w:rPr>
                <w:b/>
                <w:sz w:val="20"/>
                <w:szCs w:val="20"/>
              </w:rPr>
              <w:t xml:space="preserve"> Контрольное списывание по теме «Слово и словосочетание»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находить в словосочетании  главное и зависимое слово;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-развивать устную речь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обращаться за помощью, задавать вопросы, строить понятные для партнёра высказывания.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384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Фразеологизмы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-замечать в речи фразеологизмы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-отличать фразеологизмы от неустойчивых словосочетаний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развивать рефлексию способов и условий действий, смысловое чтение;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использовать речь для регуляции своего действия.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здоровьесберегающе-го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-составлять текста 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монологическую письменную речь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-распознавать части речи с опорой на таблицу</w:t>
            </w: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устную речь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lastRenderedPageBreak/>
              <w:t>осознанно и произвольно строить свои сообщения, анализировать информацию.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 человека за общее </w:t>
            </w:r>
            <w:r>
              <w:rPr>
                <w:sz w:val="20"/>
                <w:szCs w:val="20"/>
              </w:rPr>
              <w:lastRenderedPageBreak/>
              <w:t>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суще-ствительное.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классифицировать части речи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определять грамматические признаки  частей речи</w:t>
            </w:r>
          </w:p>
        </w:tc>
        <w:tc>
          <w:tcPr>
            <w:tcW w:w="1672" w:type="dxa"/>
            <w:gridSpan w:val="4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сравнение и классификацию, самостоятельно выбирая критерии для логических операций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связь имен прилагательных с именами существительными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-определять глаголы по вопросам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природоохранного нерасточительного здоровьесберегающего поведения, принятие образа «хорошего» ученика.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имя числительное?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определять имена числительные по  обобщенному лексическому значению.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имен прилагательных в речи</w:t>
            </w: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сравнение и классификацию, самостоятельно выбирая критерии для логических операций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Мотивация учебной деятельности, готовность следовать нормам природоохранного нерасточительного здоровьесберегающего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по теме: « Части речи . Однокоренные слова»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анализ объектов с выделением признаков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буквы. Гласные звуки.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-проводить фонетический разбор слова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буквы. Согласные звуки.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-проводить фонетический разбор слова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принятие образа «хорошего ученика», навыки сотрудничест</w:t>
            </w:r>
            <w:r>
              <w:rPr>
                <w:sz w:val="20"/>
                <w:szCs w:val="20"/>
              </w:rPr>
              <w:lastRenderedPageBreak/>
              <w:t>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Звонкие и глухие </w:t>
            </w:r>
            <w:r>
              <w:rPr>
                <w:sz w:val="20"/>
                <w:szCs w:val="20"/>
              </w:rPr>
              <w:lastRenderedPageBreak/>
              <w:t>согласные звуки.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-проводить фонетический разбор слова</w:t>
            </w:r>
          </w:p>
        </w:tc>
        <w:tc>
          <w:tcPr>
            <w:tcW w:w="4409" w:type="dxa"/>
            <w:gridSpan w:val="2"/>
          </w:tcPr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эстетические потребности, ценности и чувства.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использовать знаково-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слушать собеседника, формулировать свои затруднения.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определять общую цель и пути её достижения.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Обучающее изложение.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991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-определять типа текста, его структуру;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-писать  изложение в соответствии с поставленной задачей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передавать содержание текста по коллективно составленному плану</w:t>
            </w:r>
          </w:p>
        </w:tc>
        <w:tc>
          <w:tcPr>
            <w:tcW w:w="4409" w:type="dxa"/>
            <w:gridSpan w:val="2"/>
          </w:tcPr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смысловое чтение, подведение под понятие на основе распознавания объектов.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контролировать и оценивать процесс и результат деятельности.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слушать собеседника, формулировать свои затруднения.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Мотивация учебной деятельности, принятие образа «хорошего ученика».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закрепление изученного.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-Выявлять и исправлять ошибки,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-оценивать результаты выполненного задания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выделять значимые части слова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№2по теме «Слово в языке и речи».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-распознавать части речи и подбирать однокоренные слова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 возможность проверить навыки грамотного письма по теме</w:t>
            </w:r>
          </w:p>
        </w:tc>
        <w:tc>
          <w:tcPr>
            <w:tcW w:w="4409" w:type="dxa"/>
            <w:gridSpan w:val="2"/>
          </w:tcPr>
          <w:p w:rsidR="00475B17" w:rsidRDefault="00475B17" w:rsidP="007E26C8">
            <w:pPr>
              <w:pStyle w:val="3"/>
              <w:spacing w:line="240" w:lineRule="auto"/>
              <w:jc w:val="left"/>
              <w:rPr>
                <w:rStyle w:val="0pt0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0pt0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Style w:val="0pt0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0pt0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Style w:val="0pt0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0pt0"/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 умение слушать собеседника, формулировать свои затруднения.Мотивация учебной деятельности, принятие образа «хорошего ученика».</w:t>
            </w:r>
          </w:p>
          <w:p w:rsidR="00475B17" w:rsidRDefault="00475B17" w:rsidP="007E26C8">
            <w:pPr>
              <w:pStyle w:val="3"/>
              <w:spacing w:line="240" w:lineRule="auto"/>
              <w:jc w:val="left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1447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корень.Как найти в слове корень?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-различать однокоренные слова  и выделять в них корень слова;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-работать со словарем однокоренных слов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-разбирать по составу слова с однозначно выделяемыми морфемами 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чувства эмпатии, как понимание чувств других людей и </w:t>
            </w:r>
            <w:r>
              <w:rPr>
                <w:sz w:val="20"/>
                <w:szCs w:val="20"/>
              </w:rPr>
              <w:lastRenderedPageBreak/>
              <w:t>сопереживания 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 слова.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-писать гласные и согласные в корне  однокоренных слов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примеры однокоренных слов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-формировать умение находить корень в сложных словах</w:t>
            </w:r>
          </w:p>
        </w:tc>
        <w:tc>
          <w:tcPr>
            <w:tcW w:w="4409" w:type="dxa"/>
            <w:gridSpan w:val="2"/>
            <w:vMerge/>
            <w:tcBorders>
              <w:left w:val="single" w:sz="4" w:space="0" w:color="000000"/>
            </w:tcBorders>
          </w:tcPr>
          <w:p w:rsidR="00475B17" w:rsidRDefault="00475B17" w:rsidP="007E26C8">
            <w:pPr>
              <w:pStyle w:val="3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окончание?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-изменять форму слов</w:t>
            </w:r>
          </w:p>
        </w:tc>
        <w:tc>
          <w:tcPr>
            <w:tcW w:w="1611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-разбирать по составу слова с однозначно выделяемыми морфемами в соответствии с предложенным в учебнике с алгоритмом</w:t>
            </w:r>
          </w:p>
        </w:tc>
        <w:tc>
          <w:tcPr>
            <w:tcW w:w="4409" w:type="dxa"/>
            <w:gridSpan w:val="2"/>
            <w:vMerge w:val="restart"/>
            <w:tcBorders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ставить и формулировать проблемы.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4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по теме « Как найти корень и окончание в слове»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приставка?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приставку в словах;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образовывать новые глаголы с помощью различных приставок</w:t>
            </w:r>
          </w:p>
        </w:tc>
        <w:tc>
          <w:tcPr>
            <w:tcW w:w="1611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ставить и формулировать проблемы.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приставок.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-распознавать приставку в словах;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Образовывать новые слова при помощи приставок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разбирать слова по составу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ставить и формулировать проблемы.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ставить вопросы, обращаться за помощью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суффикс?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формулировать определение суффикса;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суффиксы</w:t>
            </w:r>
          </w:p>
        </w:tc>
        <w:tc>
          <w:tcPr>
            <w:tcW w:w="1611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-разбирать по составу слова с однозначно выделяемыми морфемами в соответствии с предложенным в учебнике с алгоритмом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ставить и формулировать проблемы.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суффиксов.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-находить суффиксы в словах</w:t>
            </w:r>
          </w:p>
        </w:tc>
        <w:tc>
          <w:tcPr>
            <w:tcW w:w="1611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компетентность как готовность к решению моральных дилемм, устойчивое следование в поведении </w:t>
            </w:r>
            <w:r>
              <w:rPr>
                <w:sz w:val="20"/>
                <w:szCs w:val="20"/>
              </w:rPr>
              <w:lastRenderedPageBreak/>
              <w:t>социальным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основа слова?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содержание картины;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свое отношение к картине,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(под руководством учителя) по картине описательный текст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составлять текст на заданную тему, соблюдать структуру текста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составе слова.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-находить и выделять основу слова;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-работать со словообразовательным словарем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выделять значимые части слова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 личная ответственность за свои поступки.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 А.А. Рылова «В голубом просторе»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-проводить разбор слов по составу, пользуясь памяткой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умение выделять значимые части слова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достижения; осуществлять взаимный контроль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№3 по теме «Состав слова»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-находить в словах известные части слова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 возможность проверить навыки грамотного письма по теме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чувства </w:t>
            </w:r>
            <w:r>
              <w:rPr>
                <w:sz w:val="20"/>
                <w:szCs w:val="20"/>
              </w:rPr>
              <w:lastRenderedPageBreak/>
              <w:t>эмпатии, как понимание чувств других людей и сопереживания 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-выделять части слова, пользоваться таблицей для нахождения орфограммы и ее проверки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-осознавать причины появления ошибки и определять способы действий, помогающих предотвратить ее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приёмы решения задач.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-записывать слова и предложения после их предваритель-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разбора , последовательно и подробно излагать мысль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Навык:  грамотное написание текста и проверка трудных слов</w:t>
            </w:r>
          </w:p>
        </w:tc>
        <w:tc>
          <w:tcPr>
            <w:tcW w:w="1611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передавать содержание текста по коллективно составленному плану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90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каких значимых частях слова есть орфограммы?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2052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-подбирать проверочные слова с заданной орфограммой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-применять правила правописания безударных гласных в корне слова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природы.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269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51-52-53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безударными гласными в корне слова.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2052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420"/>
        </w:trPr>
        <w:tc>
          <w:tcPr>
            <w:tcW w:w="562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54-55-56-57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глухими и звонкими согласными в корне.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2E5F6E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-группировать  слова по типу орфограммы и по месту орфограммы в слове;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-находить зрительно и на слух изученные орфограммы  и  безошибочно писать слова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-применять правила правописания безударных гласных в корне слова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Pr="002E5F6E" w:rsidRDefault="00475B17" w:rsidP="007E26C8">
            <w:pPr>
              <w:rPr>
                <w:sz w:val="20"/>
                <w:szCs w:val="20"/>
              </w:rPr>
            </w:pPr>
            <w:r w:rsidRPr="002E5F6E">
              <w:rPr>
                <w:sz w:val="20"/>
                <w:szCs w:val="20"/>
              </w:rPr>
              <w:t>28.11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-записывать слова и предложения после их предваритель-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разбора , последовательно и подробно излагать мысль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умение передавать содержание текста по коллективно составленному плану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задавать вопросы, формулировать собственное мнение и позицию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ответственность человека за общее благополучие.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59-60-61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непроизносимыми согласными в корне 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-применять правила правописания слов с непроизносимыми согласными в корне слова</w:t>
            </w:r>
          </w:p>
        </w:tc>
        <w:tc>
          <w:tcPr>
            <w:tcW w:w="1590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написание слов по орфографическому словарю учебника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 удвоенными согласными.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-контролировать этапы своей работы, совершенствовать умение разбирать слова по составу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написание слов по орфографическому словарю учебника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и предвосхищать результат;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Адекватная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сочинение по картине В.М. Васнецова «Снегурочка».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2052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-высказывать свое отношение к картине;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самостоятельно текст с использованием опорных слов</w:t>
            </w:r>
          </w:p>
        </w:tc>
        <w:tc>
          <w:tcPr>
            <w:tcW w:w="1590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-создавать тексты по предложенной иллюстрации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№4. по теме «Правописание корней слов»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2052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-использовать полученные знания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 возможность проверить навыки грамотного письма по теме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приемы решения задач;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2052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67-68-69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суффиксов и приставок.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2088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-писать слова с суффиксами: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группировать слова по типу орфограммы, различать значение слов с различными суффиксами</w:t>
            </w:r>
          </w:p>
        </w:tc>
        <w:tc>
          <w:tcPr>
            <w:tcW w:w="1590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разбирать по составу слова с однозначно выделяемыми морфемами в соответствии с предложенным в учебнике с алгоритмом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ставить и формулировать проблемы.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и предлогов.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2088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писать слова  с предлогами и приставками;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отличить приставку от предлога</w:t>
            </w:r>
          </w:p>
        </w:tc>
        <w:tc>
          <w:tcPr>
            <w:tcW w:w="1590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во взаимодействии для решения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разделительным твердым знаком.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088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соотносить звучание и написание слова, объяснять случаи расхождения звучания и написания;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выполнять звукобуквенный анализ слов, употреблять изученные правила </w:t>
            </w:r>
          </w:p>
        </w:tc>
        <w:tc>
          <w:tcPr>
            <w:tcW w:w="1590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написание слов по орфографическому словарю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73-74-75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твердый и мягкий знаки.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2088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слова с разделительным твердым знаком, сопоставлять с разделительным;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и записывать  слова с </w:t>
            </w:r>
            <w:r>
              <w:rPr>
                <w:sz w:val="20"/>
                <w:szCs w:val="20"/>
              </w:rPr>
              <w:lastRenderedPageBreak/>
              <w:t>изученными  правилами</w:t>
            </w:r>
          </w:p>
        </w:tc>
        <w:tc>
          <w:tcPr>
            <w:tcW w:w="1590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определять написание слов по орфографическому словарю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Ценностное отношение к природному миру, готовность следовать нормам </w:t>
            </w:r>
            <w:r>
              <w:rPr>
                <w:sz w:val="20"/>
                <w:szCs w:val="20"/>
              </w:rPr>
              <w:lastRenderedPageBreak/>
              <w:t>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изложение.</w:t>
            </w:r>
          </w:p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21.12</w:t>
            </w:r>
          </w:p>
        </w:tc>
        <w:tc>
          <w:tcPr>
            <w:tcW w:w="2088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записывать слова и предложения после их предваритель-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разбора , последовательно и подробно излагать мысль</w:t>
            </w:r>
          </w:p>
        </w:tc>
        <w:tc>
          <w:tcPr>
            <w:tcW w:w="1590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умение передавать содержание текста по коллективно составленному плану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задавать вопросы, формулировать собственное мнение и позицию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ответственность человека за общее благополучие.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№5.по теме «Правописание частей слова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088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знания при написании под диктовку, контролировать этапы своей работы.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 возможность проверить навыки грамотного письма по теме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2088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рефлексия способов и условий действий,  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идентичность в форме осознания «Я» как гражданин России, чувства сопричастности и гордости за свою Родину, народ и историю.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Распознавать  части речи по лексическим значениям, классифицировать слова по  частям речи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-формировать умение распознавать части речи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Ценностное отношение к природному миру, готовность следовать нормам природоохран</w:t>
            </w:r>
            <w:r>
              <w:rPr>
                <w:sz w:val="20"/>
                <w:szCs w:val="20"/>
              </w:rPr>
              <w:lastRenderedPageBreak/>
              <w:t>ного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 и его роль в речи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10.01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примеры имен существительным по родовым признакам определять лексическое значение многозначных слов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грамматические признаки имен существительных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выделять среди имен существительных одушевленные и неодушевленные (по вопросу и значению),</w:t>
            </w:r>
          </w:p>
          <w:p w:rsidR="00475B17" w:rsidRDefault="00475B17" w:rsidP="007E26C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распознавать и классифицировать имена существительные по вопросам и признакам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-различать одушевленные и неодушевленные имена существительные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самостоятельно составляют план текста</w:t>
            </w:r>
          </w:p>
          <w:p w:rsidR="00475B17" w:rsidRDefault="00475B17" w:rsidP="007E26C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умение передавать содержание текста по коллективно составленному плану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и нарицательные имена существительные. </w:t>
            </w:r>
            <w:r>
              <w:rPr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собственные и нарицательные имена существительные, определять значение имен собственных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-распознавать собственные и нарицательные имена существительные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имен существительных.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распознавать имен существительные, имеющих форму </w:t>
            </w:r>
            <w:r>
              <w:rPr>
                <w:sz w:val="20"/>
                <w:szCs w:val="20"/>
              </w:rPr>
              <w:lastRenderedPageBreak/>
              <w:t xml:space="preserve">единственного числа,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составлять текст из деформированных предложений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-определять грамматический признак имен существительных-число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Мотивация учебной деятельности;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навыки </w:t>
            </w:r>
            <w:r>
              <w:rPr>
                <w:sz w:val="20"/>
                <w:szCs w:val="20"/>
              </w:rPr>
              <w:lastRenderedPageBreak/>
              <w:t>адаптации в динамично изменяющемся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88-89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 имен существительные.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имена существительные по родам, обосновывают правильность определения рода имен существительных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грамматический признак имен существительных-род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на конце имен существительных после шипящих.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род имен существительных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160"/>
        </w:trPr>
        <w:tc>
          <w:tcPr>
            <w:tcW w:w="562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№6 по теме «Имя существительное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653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1846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 возможность проверить навыки грамотного письма по теме</w:t>
            </w:r>
          </w:p>
        </w:tc>
        <w:tc>
          <w:tcPr>
            <w:tcW w:w="4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задавать вопросы.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420"/>
        </w:trPr>
        <w:tc>
          <w:tcPr>
            <w:tcW w:w="562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  <w:tcBorders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самостоятельно составляют план текста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умение передавать содержание текста по коллективно составленному плану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имен существительных.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изменять имена существительные по вопросам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(падежам),  выделять </w:t>
            </w:r>
            <w:r>
              <w:rPr>
                <w:sz w:val="20"/>
                <w:szCs w:val="20"/>
              </w:rPr>
              <w:lastRenderedPageBreak/>
              <w:t>словосочетания с заданным словом, анализировать таблицу учебника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-определять грамматический признак имен существительных-склонение</w:t>
            </w:r>
          </w:p>
        </w:tc>
        <w:tc>
          <w:tcPr>
            <w:tcW w:w="46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Этические чувства, прежде всего доброжелательность и </w:t>
            </w:r>
            <w:r>
              <w:rPr>
                <w:sz w:val="20"/>
                <w:szCs w:val="20"/>
              </w:rPr>
              <w:lastRenderedPageBreak/>
              <w:t>эмоционально- нравственная отзывчивость.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96-97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 имен существительных.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Определять падеж, в котором употреблено имя существительное, работать с памяткой учебника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грамматический признак имен существительных-падеж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сочинение по картине И.Я. Билибина «Иван-царевич и лягушка-квакушка».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составлять текста по  репродукции картины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-познакомится с жизнью и творчеством И.Я. Билибина; развивать умение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</w:t>
            </w:r>
          </w:p>
        </w:tc>
        <w:tc>
          <w:tcPr>
            <w:tcW w:w="4609" w:type="dxa"/>
            <w:gridSpan w:val="4"/>
            <w:tcBorders>
              <w:lef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iCs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iCs/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iCs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75B17" w:rsidRDefault="00475B17" w:rsidP="007E26C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Именительный падеж 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определять имена существительные в именительном падеже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падеж существительных по вопросу и предлогу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Родительный падеж. 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имена существительные в родительном падеже в предложении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падеж существительных по вопросу и предлогу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Мотивация учебной деятельности;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Гуманистическое сознание.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падеж существительных по вопросу и предлогу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558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Винительный падеж.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определять имена существительные в винительном падеже в словосочетании и предложении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падеж существительных по вопросу и предлогу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Творительный падеж.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имена существительные в творительном падеже,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падеж существительных по вопросу и предлогу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Предложный падеж.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имена существительные в предложном падеже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падеж существительных по вопросу и предлогу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Участвовать в совместной работе, обосновывать свою точку зрения, выслушивать </w:t>
            </w:r>
            <w:r>
              <w:rPr>
                <w:sz w:val="20"/>
                <w:szCs w:val="20"/>
              </w:rPr>
              <w:lastRenderedPageBreak/>
              <w:t>одноклассников, не создавать конфликтов и находить выходы из спорных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строить высказывания по теме урока                                                      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умение передавать содержание текста по коллективно составленному плану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падежи.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распознавать изученные признаки имени существительного по заданному алгоритму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существительных  пользуясь Памяткой учеб ника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падеж существительных по вопросу и предлогу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нового,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по теме «Имя существительное»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изученные признаки имени существительного по заданному алгоритму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правильность определение падежа существительного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нового.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сочинение по картине К.Ф.Юона «Конец зимы.Полдень»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строить высказывания по теме урока                                                      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монологическую письменную речь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здоровьесберегающего поведения, стабилизация эмоционально</w:t>
            </w:r>
            <w:r>
              <w:rPr>
                <w:sz w:val="20"/>
                <w:szCs w:val="20"/>
              </w:rPr>
              <w:lastRenderedPageBreak/>
              <w:t>го состояния для решения различных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№7.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 возможность проверить навыки грамотного письма по теме</w:t>
            </w:r>
          </w:p>
        </w:tc>
        <w:tc>
          <w:tcPr>
            <w:tcW w:w="4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нового,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-формировать умения подбирать текстовую информацию, выделять из большого количества информации главное и представлять свой проект</w:t>
            </w:r>
          </w:p>
        </w:tc>
        <w:tc>
          <w:tcPr>
            <w:tcW w:w="46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702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употребление имен прилагательных в речи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27.02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распознавать имена прилагательные в тексте среди других частей речи;  обогащать словарный запас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употреблять имена прилагательные в речи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использовать общие приёмы решения задач, контролировать  и оценивать процесс и результат действия;</w:t>
            </w:r>
            <w:r>
              <w:rPr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Роль прилагательных в тексте.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синтаксическую роль имен прилагательных в предложении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устанавливать связь слов в предложении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 над употреблением </w:t>
            </w:r>
            <w:r>
              <w:rPr>
                <w:sz w:val="20"/>
                <w:szCs w:val="20"/>
              </w:rPr>
              <w:lastRenderedPageBreak/>
              <w:t>имен прилагательных в текстах, выделять выразительные средства языка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-развивать умение употреблять имена </w:t>
            </w:r>
            <w:r>
              <w:rPr>
                <w:sz w:val="20"/>
                <w:szCs w:val="20"/>
              </w:rPr>
              <w:lastRenderedPageBreak/>
              <w:t>прилагательные в речи</w:t>
            </w:r>
          </w:p>
        </w:tc>
        <w:tc>
          <w:tcPr>
            <w:tcW w:w="4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 на основе </w:t>
            </w:r>
            <w:r>
              <w:rPr>
                <w:sz w:val="20"/>
                <w:szCs w:val="20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по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картине М. А. Врубеля «Царевна-Лебедь».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-составлять текст описание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точно употреблять имена прилагательные в речи</w:t>
            </w:r>
          </w:p>
        </w:tc>
        <w:tc>
          <w:tcPr>
            <w:tcW w:w="46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прилагательных.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род имен прилагательных в единственном числе,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устанавливать зависимость рода имени прилагательного от рода имени существительного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грамматический признак имен прилагательных-род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№3 по теме «Изменение имен прилагательных по родам.»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Классифицировать имена прилагательные по роду, 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ставить вопросы от имен существительных  к именам прилагательных для правильной записи окончания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грамматический признак имен прилагательных-род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имен прилагательных.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писать родовые окончания имен прилагательных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грамматический признак имен прилагательных-число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падежам.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Ставить вопрос от имени существительного к имени прилагательному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определять грамматический признак имен прилагательных-падеж</w:t>
            </w:r>
          </w:p>
        </w:tc>
        <w:tc>
          <w:tcPr>
            <w:tcW w:w="4609" w:type="dxa"/>
            <w:gridSpan w:val="4"/>
            <w:tcBorders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 использовать знаково- символические средства;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Коммуникативные: анализ информации, аргументировать свою позицию и координировать её с позициями партнеров. 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Разбирать имена прилагательные как часть речи   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-проверить умение попределять род, число, падеж имен прилагательных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по картине А.А.Серова «Девочка с персиками»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строить высказывания по теме урока                                                      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монологическую письменную речь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теме «Имя прилагательное»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имена прилагательные в тексте среди других частей речи;  обогащать словарный запас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№8 по теме «Имя прилагательное»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653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умения, навыки по теме «Имя прилагательное»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получит возможность проверить навыки грамотного письма по теме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формировать умения подбирать текстовую </w:t>
            </w:r>
            <w:r>
              <w:rPr>
                <w:sz w:val="20"/>
                <w:szCs w:val="20"/>
              </w:rPr>
              <w:lastRenderedPageBreak/>
              <w:t>информацию, выделять из большого количества информации.</w:t>
            </w:r>
          </w:p>
        </w:tc>
        <w:tc>
          <w:tcPr>
            <w:tcW w:w="4609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Работать с таблицей личных местоимений, заменять имена существительные местоимениями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-распознавать личные местоимения среди других частей речи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личных местоимений по родам.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Определять грамматические признаки личных местоимений, изменений по родам местоимений 3-го лица ед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грамматические признаки личных местоимений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нового,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Местоимение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3.04</w:t>
            </w:r>
          </w:p>
        </w:tc>
        <w:tc>
          <w:tcPr>
            <w:tcW w:w="1653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местоимения в тексте, разбирать личные местоимения как часть речи.</w:t>
            </w:r>
          </w:p>
        </w:tc>
        <w:tc>
          <w:tcPr>
            <w:tcW w:w="1846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-правильно употреблять местоимении в речи</w:t>
            </w:r>
          </w:p>
        </w:tc>
        <w:tc>
          <w:tcPr>
            <w:tcW w:w="4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нового,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134135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Распознавать глаголы среди других частей речи, функции глаголов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-формировать умение распознавать глаголы среди других частей речи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 писать слова с изученными орфограммами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-узнавать неопределенную форму глагола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извлекать необходимую информацию;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глаголов.</w:t>
            </w:r>
          </w:p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Проверочная работа №4 по теме «Глагол»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Ставить вопросы к глаголам </w:t>
            </w:r>
            <w:r>
              <w:rPr>
                <w:sz w:val="20"/>
                <w:szCs w:val="20"/>
              </w:rPr>
              <w:lastRenderedPageBreak/>
              <w:t>единственного и множественного числа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-определять число глаголов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 Познавательные: </w:t>
            </w:r>
            <w:r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Выслушивать одноклассников, не </w:t>
            </w:r>
            <w:r>
              <w:rPr>
                <w:sz w:val="20"/>
                <w:szCs w:val="20"/>
              </w:rPr>
              <w:lastRenderedPageBreak/>
              <w:t>создавать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Списывать текста с пропущенными орфограммами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время глаголов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глаголов. 2-е лицо глаголов.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время глагола по вопросу и по лексическому значению, писать глаголы  с окончаниями –ешь, -ишь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грамматический признак глаголов, по предложенному в учебнике алгоритму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глаголов по временам.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время глаголов, изменять глаголы по временам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грамматический признак глаголов, по предложенному в учебнике алгоритму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строить высказывания по теме урока                                                      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монологическую письменную речь</w:t>
            </w:r>
          </w:p>
        </w:tc>
        <w:tc>
          <w:tcPr>
            <w:tcW w:w="4609" w:type="dxa"/>
            <w:gridSpan w:val="4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447" w:type="dxa"/>
            <w:gridSpan w:val="2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  <w:tc>
          <w:tcPr>
            <w:tcW w:w="1701" w:type="dxa"/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Образовывать от глаголов неопределенной формы всех </w:t>
            </w:r>
            <w:r>
              <w:rPr>
                <w:sz w:val="20"/>
                <w:szCs w:val="20"/>
              </w:rPr>
              <w:lastRenderedPageBreak/>
              <w:t>форм прошедшего времени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-определять грамматический признак глаголов- род ( в </w:t>
            </w:r>
            <w:r>
              <w:rPr>
                <w:sz w:val="20"/>
                <w:szCs w:val="20"/>
              </w:rPr>
              <w:lastRenderedPageBreak/>
              <w:t>прошедшем времени)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 человека за общее </w:t>
            </w:r>
            <w:r>
              <w:rPr>
                <w:sz w:val="20"/>
                <w:szCs w:val="20"/>
              </w:rPr>
              <w:lastRenderedPageBreak/>
              <w:t>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491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частицы не с глаголами.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писать слова с приставками, предлогами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в тексте частицу не, при глаголах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645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148149150151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  <w:highlight w:val="yellow"/>
              </w:rPr>
            </w:pPr>
            <w:r w:rsidRPr="0004670E">
              <w:rPr>
                <w:sz w:val="20"/>
                <w:szCs w:val="20"/>
              </w:rPr>
              <w:t>Обобщение знаний.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о глаголе как части речи</w:t>
            </w: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результаты выполненного задания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875"/>
        </w:trPr>
        <w:tc>
          <w:tcPr>
            <w:tcW w:w="562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по теме « Глагол»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653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знания, умения, навыки по теме «Глагол»</w:t>
            </w:r>
          </w:p>
        </w:tc>
        <w:tc>
          <w:tcPr>
            <w:tcW w:w="1846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-проверить навыки грамотного письма по теме</w:t>
            </w:r>
          </w:p>
        </w:tc>
        <w:tc>
          <w:tcPr>
            <w:tcW w:w="4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 использовать установленные правила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455"/>
        </w:trPr>
        <w:tc>
          <w:tcPr>
            <w:tcW w:w="562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7" w:rsidRDefault="00475B17" w:rsidP="007E26C8">
            <w:pPr>
              <w:snapToGrid w:val="0"/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201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475B17" w:rsidRDefault="00475B17" w:rsidP="007E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знания, умения, навыки</w:t>
            </w:r>
          </w:p>
        </w:tc>
        <w:tc>
          <w:tcPr>
            <w:tcW w:w="1846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результаты выполненного задания</w:t>
            </w:r>
          </w:p>
        </w:tc>
        <w:tc>
          <w:tcPr>
            <w:tcW w:w="4609" w:type="dxa"/>
            <w:gridSpan w:val="4"/>
            <w:vMerge w:val="restart"/>
            <w:vAlign w:val="center"/>
          </w:tcPr>
          <w:p w:rsidR="00475B17" w:rsidRDefault="00475B17" w:rsidP="007E2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475B17" w:rsidRDefault="00475B17" w:rsidP="007E2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 контролировать и оценивать процесс и результат деятельности.</w:t>
            </w:r>
          </w:p>
          <w:p w:rsidR="00475B17" w:rsidRDefault="00475B17" w:rsidP="007E2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 проявлять активность  для решения коммуни-кативных и познавательных задач.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 w:rsidR="00475B17" w:rsidRDefault="00475B17" w:rsidP="007E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475B17" w:rsidRDefault="00475B17" w:rsidP="007E26C8">
            <w:pPr>
              <w:jc w:val="center"/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о слове,предложении.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списывание по теме «Обобщение знаний»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119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имен  окончаний имён прилагательных.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результаты выполненного задания</w:t>
            </w: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и предлогов.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475B17" w:rsidRDefault="00475B17" w:rsidP="007E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знания, умения, навыки</w:t>
            </w:r>
          </w:p>
        </w:tc>
        <w:tc>
          <w:tcPr>
            <w:tcW w:w="1846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результаты выполненного задания</w:t>
            </w:r>
          </w:p>
        </w:tc>
        <w:tc>
          <w:tcPr>
            <w:tcW w:w="4609" w:type="dxa"/>
            <w:gridSpan w:val="4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безударных гласных.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контрольный диктант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-проверить навыки грамотного письма по теме</w:t>
            </w: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 w:val="restart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результаты выполненного задания</w:t>
            </w: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719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значимых частей слов.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rPr>
          <w:trHeight w:val="447"/>
        </w:trPr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165166167168169170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урок.</w:t>
            </w:r>
          </w:p>
        </w:tc>
        <w:tc>
          <w:tcPr>
            <w:tcW w:w="425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  <w:p w:rsidR="00475B17" w:rsidRDefault="00475B17" w:rsidP="007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1653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  <w:tr w:rsidR="00475B17" w:rsidTr="00475B17">
        <w:tc>
          <w:tcPr>
            <w:tcW w:w="562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17" w:rsidRDefault="00475B17" w:rsidP="007E2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ИТОГО.</w:t>
            </w:r>
          </w:p>
        </w:tc>
        <w:tc>
          <w:tcPr>
            <w:tcW w:w="1218" w:type="dxa"/>
            <w:gridSpan w:val="2"/>
          </w:tcPr>
          <w:p w:rsidR="00475B17" w:rsidRDefault="00475B17" w:rsidP="007E2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ч</w:t>
            </w:r>
          </w:p>
        </w:tc>
        <w:tc>
          <w:tcPr>
            <w:tcW w:w="1653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4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5B17" w:rsidRDefault="00475B17" w:rsidP="007E26C8">
            <w:pPr>
              <w:rPr>
                <w:sz w:val="20"/>
                <w:szCs w:val="20"/>
              </w:rPr>
            </w:pPr>
          </w:p>
        </w:tc>
      </w:tr>
    </w:tbl>
    <w:p w:rsidR="00475B17" w:rsidRDefault="00475B17" w:rsidP="00475B17"/>
    <w:p w:rsidR="009D702B" w:rsidRPr="009D702B" w:rsidRDefault="009D702B" w:rsidP="002B4B96">
      <w:pPr>
        <w:jc w:val="right"/>
        <w:rPr>
          <w:sz w:val="28"/>
          <w:szCs w:val="28"/>
        </w:rPr>
      </w:pPr>
    </w:p>
    <w:sectPr w:rsidR="009D702B" w:rsidRPr="009D702B" w:rsidSect="00252565">
      <w:pgSz w:w="15840" w:h="12240" w:orient="landscape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16A8"/>
    <w:multiLevelType w:val="hybridMultilevel"/>
    <w:tmpl w:val="F668B27E"/>
    <w:lvl w:ilvl="0" w:tplc="50ECC7B4">
      <w:start w:val="1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5960"/>
    <w:multiLevelType w:val="hybridMultilevel"/>
    <w:tmpl w:val="4588CE7A"/>
    <w:lvl w:ilvl="0" w:tplc="0BB2E54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4D4E636C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5">
    <w:nsid w:val="5EC57574"/>
    <w:multiLevelType w:val="hybridMultilevel"/>
    <w:tmpl w:val="C52E02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8"/>
    <w:rsid w:val="00000A9D"/>
    <w:rsid w:val="00006CE1"/>
    <w:rsid w:val="0001752F"/>
    <w:rsid w:val="0005350E"/>
    <w:rsid w:val="000634A5"/>
    <w:rsid w:val="00065C65"/>
    <w:rsid w:val="00071AA3"/>
    <w:rsid w:val="000C0352"/>
    <w:rsid w:val="000F252A"/>
    <w:rsid w:val="001002C7"/>
    <w:rsid w:val="001136CB"/>
    <w:rsid w:val="00120440"/>
    <w:rsid w:val="0012210E"/>
    <w:rsid w:val="00127F75"/>
    <w:rsid w:val="001642E0"/>
    <w:rsid w:val="00192A52"/>
    <w:rsid w:val="001943A4"/>
    <w:rsid w:val="001A527A"/>
    <w:rsid w:val="001C3EB4"/>
    <w:rsid w:val="001C773C"/>
    <w:rsid w:val="001E566F"/>
    <w:rsid w:val="001F3CD7"/>
    <w:rsid w:val="00205A2A"/>
    <w:rsid w:val="00217C32"/>
    <w:rsid w:val="00237D52"/>
    <w:rsid w:val="00240FB1"/>
    <w:rsid w:val="00242C5A"/>
    <w:rsid w:val="00251DF1"/>
    <w:rsid w:val="00252565"/>
    <w:rsid w:val="00255FBC"/>
    <w:rsid w:val="00275C11"/>
    <w:rsid w:val="00276CEC"/>
    <w:rsid w:val="00281F13"/>
    <w:rsid w:val="00286BE9"/>
    <w:rsid w:val="002B4B96"/>
    <w:rsid w:val="002C04C9"/>
    <w:rsid w:val="002E4CEA"/>
    <w:rsid w:val="002E73B1"/>
    <w:rsid w:val="002F13EB"/>
    <w:rsid w:val="003052B0"/>
    <w:rsid w:val="00312DC4"/>
    <w:rsid w:val="00314457"/>
    <w:rsid w:val="00320822"/>
    <w:rsid w:val="0034580C"/>
    <w:rsid w:val="00354143"/>
    <w:rsid w:val="003558BB"/>
    <w:rsid w:val="003601E7"/>
    <w:rsid w:val="0038089F"/>
    <w:rsid w:val="003C6C32"/>
    <w:rsid w:val="003E39A5"/>
    <w:rsid w:val="003F031D"/>
    <w:rsid w:val="003F0F73"/>
    <w:rsid w:val="003F3E23"/>
    <w:rsid w:val="003F5727"/>
    <w:rsid w:val="00405CF0"/>
    <w:rsid w:val="004341AB"/>
    <w:rsid w:val="00474BA9"/>
    <w:rsid w:val="00475B17"/>
    <w:rsid w:val="00482AC0"/>
    <w:rsid w:val="004B3F1D"/>
    <w:rsid w:val="004B641D"/>
    <w:rsid w:val="004C264A"/>
    <w:rsid w:val="004C4D24"/>
    <w:rsid w:val="004C51EF"/>
    <w:rsid w:val="004D170B"/>
    <w:rsid w:val="004D4B96"/>
    <w:rsid w:val="004F699D"/>
    <w:rsid w:val="005000D8"/>
    <w:rsid w:val="00504D23"/>
    <w:rsid w:val="00511C79"/>
    <w:rsid w:val="00512CA4"/>
    <w:rsid w:val="00524448"/>
    <w:rsid w:val="005350CB"/>
    <w:rsid w:val="0058371A"/>
    <w:rsid w:val="005861A3"/>
    <w:rsid w:val="005962A3"/>
    <w:rsid w:val="005B1874"/>
    <w:rsid w:val="005B44A0"/>
    <w:rsid w:val="005C2C04"/>
    <w:rsid w:val="006002D5"/>
    <w:rsid w:val="006068E5"/>
    <w:rsid w:val="00615E68"/>
    <w:rsid w:val="006224A1"/>
    <w:rsid w:val="006424AE"/>
    <w:rsid w:val="0064799F"/>
    <w:rsid w:val="00666FF5"/>
    <w:rsid w:val="00690DF8"/>
    <w:rsid w:val="006A40E4"/>
    <w:rsid w:val="006B63A4"/>
    <w:rsid w:val="006B7E3C"/>
    <w:rsid w:val="006C22F3"/>
    <w:rsid w:val="006E7B84"/>
    <w:rsid w:val="006F2D8F"/>
    <w:rsid w:val="006F6AC3"/>
    <w:rsid w:val="0070436E"/>
    <w:rsid w:val="007103EE"/>
    <w:rsid w:val="00710A78"/>
    <w:rsid w:val="00716792"/>
    <w:rsid w:val="00751849"/>
    <w:rsid w:val="007840FC"/>
    <w:rsid w:val="007864E1"/>
    <w:rsid w:val="007B2B6D"/>
    <w:rsid w:val="007C7E90"/>
    <w:rsid w:val="007E32C3"/>
    <w:rsid w:val="007E550B"/>
    <w:rsid w:val="007F7A23"/>
    <w:rsid w:val="008612A8"/>
    <w:rsid w:val="0086359B"/>
    <w:rsid w:val="00874CA6"/>
    <w:rsid w:val="008A025E"/>
    <w:rsid w:val="008A183F"/>
    <w:rsid w:val="008E572E"/>
    <w:rsid w:val="00916B43"/>
    <w:rsid w:val="00930519"/>
    <w:rsid w:val="009543E6"/>
    <w:rsid w:val="00955E3A"/>
    <w:rsid w:val="009D6F5C"/>
    <w:rsid w:val="009D702B"/>
    <w:rsid w:val="00A073AB"/>
    <w:rsid w:val="00A41574"/>
    <w:rsid w:val="00A81D44"/>
    <w:rsid w:val="00AA20D7"/>
    <w:rsid w:val="00B01BFF"/>
    <w:rsid w:val="00B01D37"/>
    <w:rsid w:val="00B1754C"/>
    <w:rsid w:val="00B17908"/>
    <w:rsid w:val="00B217AD"/>
    <w:rsid w:val="00B36B59"/>
    <w:rsid w:val="00B90119"/>
    <w:rsid w:val="00B942D3"/>
    <w:rsid w:val="00B96C4A"/>
    <w:rsid w:val="00BA0795"/>
    <w:rsid w:val="00BB4F40"/>
    <w:rsid w:val="00C17B03"/>
    <w:rsid w:val="00C3218E"/>
    <w:rsid w:val="00C54E78"/>
    <w:rsid w:val="00C67BDE"/>
    <w:rsid w:val="00C84956"/>
    <w:rsid w:val="00CD0DD3"/>
    <w:rsid w:val="00CF3203"/>
    <w:rsid w:val="00CF48CB"/>
    <w:rsid w:val="00D117F3"/>
    <w:rsid w:val="00D13A3E"/>
    <w:rsid w:val="00D214F6"/>
    <w:rsid w:val="00D32C20"/>
    <w:rsid w:val="00D64859"/>
    <w:rsid w:val="00DA3C07"/>
    <w:rsid w:val="00DC64B6"/>
    <w:rsid w:val="00DD11F0"/>
    <w:rsid w:val="00DD7AEC"/>
    <w:rsid w:val="00DE772C"/>
    <w:rsid w:val="00E027E1"/>
    <w:rsid w:val="00E26E1C"/>
    <w:rsid w:val="00E728AB"/>
    <w:rsid w:val="00E82F59"/>
    <w:rsid w:val="00EB1F10"/>
    <w:rsid w:val="00EC2217"/>
    <w:rsid w:val="00EE0DF7"/>
    <w:rsid w:val="00F06687"/>
    <w:rsid w:val="00F06AFB"/>
    <w:rsid w:val="00F11D91"/>
    <w:rsid w:val="00F236A0"/>
    <w:rsid w:val="00F3690D"/>
    <w:rsid w:val="00F507FA"/>
    <w:rsid w:val="00F556EF"/>
    <w:rsid w:val="00F81181"/>
    <w:rsid w:val="00F82B73"/>
    <w:rsid w:val="00F8579D"/>
    <w:rsid w:val="00FB0B6C"/>
    <w:rsid w:val="00FE7970"/>
    <w:rsid w:val="00FF0562"/>
    <w:rsid w:val="00FF41C9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0398E-9772-469F-BBE0-651B291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4E7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uiPriority w:val="99"/>
    <w:rsid w:val="00C54E7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B2B6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B2B6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B2B6D"/>
    <w:rPr>
      <w:rFonts w:cs="Times New Roman"/>
    </w:rPr>
  </w:style>
  <w:style w:type="character" w:customStyle="1" w:styleId="c1">
    <w:name w:val="c1"/>
    <w:basedOn w:val="a0"/>
    <w:uiPriority w:val="99"/>
    <w:rsid w:val="007B2B6D"/>
    <w:rPr>
      <w:rFonts w:cs="Times New Roman"/>
    </w:rPr>
  </w:style>
  <w:style w:type="character" w:customStyle="1" w:styleId="c2">
    <w:name w:val="c2"/>
    <w:basedOn w:val="a0"/>
    <w:uiPriority w:val="99"/>
    <w:rsid w:val="007B2B6D"/>
    <w:rPr>
      <w:rFonts w:cs="Times New Roman"/>
    </w:rPr>
  </w:style>
  <w:style w:type="character" w:customStyle="1" w:styleId="c0">
    <w:name w:val="c0"/>
    <w:basedOn w:val="a0"/>
    <w:uiPriority w:val="99"/>
    <w:rsid w:val="007B2B6D"/>
    <w:rPr>
      <w:rFonts w:cs="Times New Roman"/>
    </w:rPr>
  </w:style>
  <w:style w:type="character" w:customStyle="1" w:styleId="c54">
    <w:name w:val="c54"/>
    <w:basedOn w:val="a0"/>
    <w:uiPriority w:val="99"/>
    <w:rsid w:val="007B2B6D"/>
    <w:rPr>
      <w:rFonts w:cs="Times New Roman"/>
    </w:rPr>
  </w:style>
  <w:style w:type="character" w:customStyle="1" w:styleId="FontStyle19">
    <w:name w:val="Font Style19"/>
    <w:basedOn w:val="a0"/>
    <w:uiPriority w:val="99"/>
    <w:rsid w:val="007B2B6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99"/>
    <w:qFormat/>
    <w:rsid w:val="007B2B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2B6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B2B6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B2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2B6D"/>
    <w:rPr>
      <w:rFonts w:ascii="Tahoma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rsid w:val="00314457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3144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314457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314457"/>
    <w:rPr>
      <w:color w:val="000000"/>
      <w:sz w:val="20"/>
    </w:rPr>
  </w:style>
  <w:style w:type="character" w:customStyle="1" w:styleId="Heading">
    <w:name w:val="Heading"/>
    <w:uiPriority w:val="99"/>
    <w:rsid w:val="00314457"/>
    <w:rPr>
      <w:b/>
      <w:color w:val="0000FF"/>
      <w:sz w:val="20"/>
    </w:rPr>
  </w:style>
  <w:style w:type="character" w:customStyle="1" w:styleId="Subheading">
    <w:name w:val="Subheading"/>
    <w:uiPriority w:val="99"/>
    <w:rsid w:val="00314457"/>
    <w:rPr>
      <w:b/>
      <w:color w:val="000080"/>
      <w:sz w:val="20"/>
    </w:rPr>
  </w:style>
  <w:style w:type="character" w:customStyle="1" w:styleId="Keywords">
    <w:name w:val="Keywords"/>
    <w:uiPriority w:val="99"/>
    <w:rsid w:val="00314457"/>
    <w:rPr>
      <w:i/>
      <w:color w:val="800000"/>
      <w:sz w:val="20"/>
    </w:rPr>
  </w:style>
  <w:style w:type="character" w:customStyle="1" w:styleId="Jump1">
    <w:name w:val="Jump 1"/>
    <w:uiPriority w:val="99"/>
    <w:rsid w:val="00314457"/>
    <w:rPr>
      <w:color w:val="008000"/>
      <w:sz w:val="20"/>
      <w:u w:val="single"/>
    </w:rPr>
  </w:style>
  <w:style w:type="character" w:customStyle="1" w:styleId="Jump2">
    <w:name w:val="Jump 2"/>
    <w:uiPriority w:val="99"/>
    <w:rsid w:val="00314457"/>
    <w:rPr>
      <w:color w:val="008000"/>
      <w:sz w:val="20"/>
      <w:u w:val="single"/>
    </w:rPr>
  </w:style>
  <w:style w:type="paragraph" w:customStyle="1" w:styleId="1">
    <w:name w:val="Абзац списка1"/>
    <w:basedOn w:val="a"/>
    <w:qFormat/>
    <w:rsid w:val="00475B17"/>
    <w:pPr>
      <w:spacing w:after="200" w:line="276" w:lineRule="auto"/>
      <w:ind w:left="720"/>
    </w:pPr>
    <w:rPr>
      <w:rFonts w:eastAsia="Calibri"/>
      <w:sz w:val="28"/>
      <w:szCs w:val="22"/>
      <w:lang w:eastAsia="ar-SA"/>
    </w:rPr>
  </w:style>
  <w:style w:type="character" w:customStyle="1" w:styleId="TrebuchetMS85pt0pt">
    <w:name w:val="Основной текст + Trebuchet MS;8;5 pt;Курсив;Интервал 0 pt"/>
    <w:rsid w:val="00475B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9pt">
    <w:name w:val="Основной текст + Arial;9 pt"/>
    <w:rsid w:val="00475B17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pt0">
    <w:name w:val="Основной текст + Trebuchet MS;8;5 pt;Полужирный;Интервал 0 pt"/>
    <w:rsid w:val="00475B1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egoeUI0pt">
    <w:name w:val="Основной текст + Segoe UI;Полужирный;Интервал 0 pt"/>
    <w:rsid w:val="00475B17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pt1">
    <w:name w:val="Основной текст + Trebuchet MS;8;5 pt;Интервал 0 pt"/>
    <w:rsid w:val="00475B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475B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Полужирный;Интервал 0 pt"/>
    <w:rsid w:val="00475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rsid w:val="00475B17"/>
    <w:rPr>
      <w:lang w:eastAsia="en-US"/>
    </w:rPr>
  </w:style>
  <w:style w:type="character" w:customStyle="1" w:styleId="0pt">
    <w:name w:val="Основной текст + Полужирный;Интервал 0 pt"/>
    <w:rsid w:val="00475B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rsid w:val="00475B17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475B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5pt0pt">
    <w:name w:val="Основной текст + Corbel;9;5 pt;Полужирный;Курсив;Интервал 0 pt"/>
    <w:rsid w:val="00475B17"/>
    <w:rPr>
      <w:rFonts w:ascii="Corbel" w:eastAsia="Corbel" w:hAnsi="Corbel" w:cs="Corbel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pt0">
    <w:name w:val="Основной текст + Arial;9 pt;Курсив"/>
    <w:rsid w:val="00475B1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LucidaSansUnicode85pt1pt">
    <w:name w:val="Основной текст + Lucida Sans Unicode;8;5 pt;Интервал 1 pt"/>
    <w:rsid w:val="00475B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egoeUI85pt1pt">
    <w:name w:val="Основной текст + Segoe UI;8;5 pt;Интервал 1 pt"/>
    <w:rsid w:val="00475B17"/>
    <w:rPr>
      <w:rFonts w:ascii="Segoe UI" w:eastAsia="Segoe UI" w:hAnsi="Segoe UI" w:cs="Segoe UI"/>
      <w:color w:val="000000"/>
      <w:spacing w:val="3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d">
    <w:name w:val="Основной текст_"/>
    <w:link w:val="10"/>
    <w:rsid w:val="00475B1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LucidaSansUnicode85pt0pt0">
    <w:name w:val="Основной текст + Lucida Sans Unicode;8;5 pt;Курсив;Интервал 0 pt"/>
    <w:rsid w:val="00475B1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rsid w:val="00475B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d"/>
    <w:rsid w:val="00475B17"/>
    <w:pPr>
      <w:widowControl w:val="0"/>
      <w:shd w:val="clear" w:color="auto" w:fill="FFFFFF"/>
      <w:spacing w:line="0" w:lineRule="atLeast"/>
      <w:ind w:right="176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3">
    <w:name w:val="Основной текст3"/>
    <w:basedOn w:val="a"/>
    <w:rsid w:val="00475B17"/>
    <w:pPr>
      <w:widowControl w:val="0"/>
      <w:shd w:val="clear" w:color="auto" w:fill="FFFFFF"/>
      <w:spacing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41D6-79D4-40FD-B0EC-3E0858D2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11070</Words>
  <Characters>86232</Characters>
  <Application>Microsoft Office Word</Application>
  <DocSecurity>0</DocSecurity>
  <Lines>718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2</cp:revision>
  <cp:lastPrinted>2022-09-05T15:13:00Z</cp:lastPrinted>
  <dcterms:created xsi:type="dcterms:W3CDTF">2022-09-25T09:11:00Z</dcterms:created>
  <dcterms:modified xsi:type="dcterms:W3CDTF">2022-09-25T09:11:00Z</dcterms:modified>
</cp:coreProperties>
</file>