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06" w:rsidRPr="00285A06" w:rsidRDefault="00673DA7" w:rsidP="00285A06">
      <w:pPr>
        <w:spacing w:after="0" w:line="240" w:lineRule="auto"/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</w:pPr>
      <w:bookmarkStart w:id="0" w:name="_GoBack"/>
      <w:r>
        <w:rPr>
          <w:rFonts w:ascii="Times New Roman" w:hAnsi="Times New Roman" w:cs="Calibri"/>
          <w:b/>
          <w:bCs/>
          <w:noProof/>
          <w:color w:val="000000"/>
          <w:sz w:val="28"/>
          <w:szCs w:val="24"/>
        </w:rPr>
        <w:drawing>
          <wp:inline distT="0" distB="0" distL="0" distR="0">
            <wp:extent cx="4580255" cy="6299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255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Calibri"/>
          <w:b/>
          <w:bCs/>
          <w:color w:val="000000"/>
          <w:sz w:val="28"/>
          <w:szCs w:val="24"/>
          <w:lang w:eastAsia="ar-SA"/>
        </w:rPr>
        <w:br/>
      </w:r>
      <w:r w:rsidR="006C40F3" w:rsidRPr="006C40F3">
        <w:rPr>
          <w:rFonts w:ascii="Times New Roman" w:hAnsi="Times New Roman" w:cs="Calibri"/>
          <w:b/>
          <w:bCs/>
          <w:color w:val="000000"/>
          <w:sz w:val="28"/>
          <w:szCs w:val="24"/>
          <w:lang w:eastAsia="ar-SA"/>
        </w:rPr>
        <w:lastRenderedPageBreak/>
        <w:t>Пояснительная записка</w:t>
      </w:r>
      <w:r w:rsidR="00571E6F" w:rsidRPr="00571E6F"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  <w:br/>
      </w:r>
      <w:r w:rsidR="00285A06"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  <w:t>Адаптированная р</w:t>
      </w:r>
      <w:r w:rsidR="00285A06" w:rsidRPr="00285A06"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  <w:t xml:space="preserve">абочая программа по окружающему миру для учащегося </w:t>
      </w:r>
      <w:r w:rsidR="00285A06"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  <w:t>1 класса, составлена на основе:</w:t>
      </w:r>
    </w:p>
    <w:p w:rsidR="00285A06" w:rsidRPr="00285A06" w:rsidRDefault="00285A06" w:rsidP="00285A06">
      <w:pPr>
        <w:spacing w:after="0" w:line="240" w:lineRule="auto"/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</w:pPr>
      <w:r w:rsidRPr="00285A06"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  <w:t xml:space="preserve">- федерального государственного образовательного стандарта начального общего образования </w:t>
      </w:r>
      <w:proofErr w:type="gramStart"/>
      <w:r w:rsidRPr="00285A06"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  <w:t>обучающихся</w:t>
      </w:r>
      <w:proofErr w:type="gramEnd"/>
      <w:r w:rsidRPr="00285A06"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  <w:t xml:space="preserve"> с ограниченными возможностями здоровья (утверждена приказом Министерства Образования и науки Российской Феде</w:t>
      </w:r>
      <w:r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  <w:t>рации № 1598 от 19.12. 2014 г.;</w:t>
      </w:r>
    </w:p>
    <w:p w:rsidR="00285A06" w:rsidRPr="00285A06" w:rsidRDefault="00285A06" w:rsidP="00285A06">
      <w:pPr>
        <w:spacing w:after="0" w:line="240" w:lineRule="auto"/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</w:pPr>
      <w:proofErr w:type="gramStart"/>
      <w:r w:rsidRPr="00285A06"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  <w:t>- примерной адаптированной основной общеобразовательной программы начального общего образования обучающихся с нарушениями опорно-двигательного аппарата (Реестр примерных основных общеобразовательных программ.</w:t>
      </w:r>
      <w:proofErr w:type="gramEnd"/>
      <w:r w:rsidRPr="00285A06"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  <w:t xml:space="preserve"> </w:t>
      </w:r>
      <w:proofErr w:type="gramStart"/>
      <w:r w:rsidRPr="00285A06"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  <w:t>Одобрена решением от</w:t>
      </w:r>
      <w:r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  <w:t xml:space="preserve"> 22.12.2015 г. Протокол №4/15);</w:t>
      </w:r>
      <w:proofErr w:type="gramEnd"/>
    </w:p>
    <w:p w:rsidR="00285A06" w:rsidRPr="00285A06" w:rsidRDefault="00285A06" w:rsidP="00285A06">
      <w:pPr>
        <w:spacing w:after="0" w:line="240" w:lineRule="auto"/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</w:pPr>
      <w:proofErr w:type="gramStart"/>
      <w:r w:rsidRPr="00285A06"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  <w:t>- программы А.А. Плешакова «Окружающий мир», (Окружающий мир.</w:t>
      </w:r>
      <w:proofErr w:type="gramEnd"/>
      <w:r w:rsidRPr="00285A06"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  <w:t xml:space="preserve"> Рабочие программы. Предметная линия учебников системы «Школа России». 1</w:t>
      </w:r>
      <w:r w:rsidR="00673DA7"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  <w:t xml:space="preserve"> класс</w:t>
      </w:r>
      <w:r w:rsidRPr="00285A06"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  <w:t xml:space="preserve">: /пособие для общеобразовательных организаций/ А.А. Плешаков. - </w:t>
      </w:r>
      <w:r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  <w:t>М.: Просвещение, 2015. – 205 с.</w:t>
      </w:r>
    </w:p>
    <w:p w:rsidR="00285A06" w:rsidRPr="00285A06" w:rsidRDefault="00285A06" w:rsidP="00285A06">
      <w:pPr>
        <w:spacing w:after="0" w:line="240" w:lineRule="auto"/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</w:pPr>
      <w:r w:rsidRPr="00285A06"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  <w:t>- требований к результатам освоения адаптированной основной образовательной программы начального</w:t>
      </w:r>
      <w:r>
        <w:rPr>
          <w:rFonts w:ascii="Times New Roman" w:hAnsi="Times New Roman" w:cs="Calibri"/>
          <w:bCs/>
          <w:color w:val="000000"/>
          <w:sz w:val="24"/>
          <w:szCs w:val="24"/>
          <w:lang w:eastAsia="ar-SA"/>
        </w:rPr>
        <w:t xml:space="preserve"> общего образования (АООП НОО);</w:t>
      </w:r>
    </w:p>
    <w:p w:rsidR="00571E6F" w:rsidRPr="00571E6F" w:rsidRDefault="00C03DBC" w:rsidP="00571E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571E6F" w:rsidRPr="00571E6F">
        <w:rPr>
          <w:rFonts w:ascii="Times New Roman" w:hAnsi="Times New Roman"/>
          <w:b/>
          <w:sz w:val="24"/>
          <w:szCs w:val="24"/>
        </w:rPr>
        <w:t xml:space="preserve">Цель </w:t>
      </w:r>
      <w:r w:rsidR="00571E6F" w:rsidRPr="00571E6F">
        <w:rPr>
          <w:rFonts w:ascii="Times New Roman" w:hAnsi="Times New Roman"/>
          <w:sz w:val="24"/>
          <w:szCs w:val="24"/>
        </w:rPr>
        <w:t>АООП НОО (вариант 6.1): обеспечение достижения выпускником НОО планируемых результатов освоения АООП НОО (вариант 6.1) на основе комплексного психолого-педагогического сопровождения обучающ</w:t>
      </w:r>
      <w:r w:rsidR="00571E6F">
        <w:rPr>
          <w:rFonts w:ascii="Times New Roman" w:hAnsi="Times New Roman"/>
          <w:sz w:val="24"/>
          <w:szCs w:val="24"/>
        </w:rPr>
        <w:t xml:space="preserve">егося </w:t>
      </w:r>
      <w:r w:rsidR="00571E6F" w:rsidRPr="00571E6F">
        <w:rPr>
          <w:rFonts w:ascii="Times New Roman" w:hAnsi="Times New Roman"/>
          <w:sz w:val="24"/>
          <w:szCs w:val="24"/>
        </w:rPr>
        <w:t xml:space="preserve"> с НОДА</w:t>
      </w:r>
      <w:r>
        <w:rPr>
          <w:rFonts w:ascii="Times New Roman" w:hAnsi="Times New Roman"/>
          <w:sz w:val="24"/>
          <w:szCs w:val="24"/>
        </w:rPr>
        <w:t xml:space="preserve"> 6.1</w:t>
      </w:r>
      <w:r w:rsidR="00571E6F" w:rsidRPr="00571E6F">
        <w:rPr>
          <w:rFonts w:ascii="Times New Roman" w:hAnsi="Times New Roman"/>
          <w:sz w:val="24"/>
          <w:szCs w:val="24"/>
        </w:rPr>
        <w:t>.</w:t>
      </w:r>
    </w:p>
    <w:p w:rsidR="00571E6F" w:rsidRPr="00571E6F" w:rsidRDefault="00571E6F" w:rsidP="00571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E6F" w:rsidRPr="00571E6F" w:rsidRDefault="00571E6F" w:rsidP="0057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A06">
        <w:rPr>
          <w:rFonts w:ascii="Times New Roman" w:hAnsi="Times New Roman"/>
          <w:b/>
          <w:sz w:val="24"/>
          <w:szCs w:val="24"/>
        </w:rPr>
        <w:t>Задачи,</w:t>
      </w:r>
      <w:r w:rsidRPr="00571E6F">
        <w:rPr>
          <w:rFonts w:ascii="Times New Roman" w:hAnsi="Times New Roman"/>
          <w:sz w:val="24"/>
          <w:szCs w:val="24"/>
        </w:rPr>
        <w:t xml:space="preserve"> реализуемые на уровне НОО:</w:t>
      </w:r>
    </w:p>
    <w:p w:rsidR="00571E6F" w:rsidRPr="00571E6F" w:rsidRDefault="00571E6F" w:rsidP="0057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1E6F">
        <w:rPr>
          <w:rFonts w:ascii="Times New Roman" w:hAnsi="Times New Roman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571E6F" w:rsidRPr="00571E6F" w:rsidRDefault="00571E6F" w:rsidP="0057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1E6F">
        <w:rPr>
          <w:rFonts w:ascii="Times New Roman" w:hAnsi="Times New Roman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571E6F" w:rsidRPr="00571E6F" w:rsidRDefault="00571E6F" w:rsidP="0057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1E6F">
        <w:rPr>
          <w:rFonts w:ascii="Times New Roman" w:hAnsi="Times New Roman"/>
          <w:sz w:val="24"/>
          <w:szCs w:val="24"/>
        </w:rPr>
        <w:t xml:space="preserve">формирование желания и основ умения учиться, способности к организации своей деятельности, выявление и развитие возможностей и </w:t>
      </w:r>
      <w:proofErr w:type="gramStart"/>
      <w:r w:rsidRPr="00571E6F">
        <w:rPr>
          <w:rFonts w:ascii="Times New Roman" w:hAnsi="Times New Roman"/>
          <w:sz w:val="24"/>
          <w:szCs w:val="24"/>
        </w:rPr>
        <w:t>способностей</w:t>
      </w:r>
      <w:proofErr w:type="gramEnd"/>
      <w:r w:rsidRPr="00571E6F">
        <w:rPr>
          <w:rFonts w:ascii="Times New Roman" w:hAnsi="Times New Roman"/>
          <w:sz w:val="24"/>
          <w:szCs w:val="24"/>
        </w:rPr>
        <w:t xml:space="preserve"> обучающихся с учетом их индивидуальных особенностей;</w:t>
      </w:r>
    </w:p>
    <w:p w:rsidR="00571E6F" w:rsidRPr="00571E6F" w:rsidRDefault="00571E6F" w:rsidP="0057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1E6F">
        <w:rPr>
          <w:rFonts w:ascii="Times New Roman" w:hAnsi="Times New Roman"/>
          <w:sz w:val="24"/>
          <w:szCs w:val="24"/>
        </w:rPr>
        <w:t>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 ними;</w:t>
      </w:r>
    </w:p>
    <w:p w:rsidR="00571E6F" w:rsidRPr="00571E6F" w:rsidRDefault="00571E6F" w:rsidP="0057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1E6F">
        <w:rPr>
          <w:rFonts w:ascii="Times New Roman" w:hAnsi="Times New Roman"/>
          <w:sz w:val="24"/>
          <w:szCs w:val="24"/>
        </w:rPr>
        <w:t>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</w:t>
      </w:r>
    </w:p>
    <w:p w:rsidR="00571E6F" w:rsidRPr="00571E6F" w:rsidRDefault="00571E6F" w:rsidP="0057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1E6F">
        <w:rPr>
          <w:rFonts w:ascii="Times New Roman" w:hAnsi="Times New Roman"/>
          <w:sz w:val="24"/>
          <w:szCs w:val="24"/>
        </w:rPr>
        <w:t>обеспечение преемственности начального общего и основного общего образования;</w:t>
      </w:r>
      <w:r w:rsidR="006C40F3">
        <w:rPr>
          <w:rFonts w:ascii="Times New Roman" w:hAnsi="Times New Roman"/>
          <w:sz w:val="24"/>
          <w:szCs w:val="24"/>
        </w:rPr>
        <w:br/>
      </w:r>
      <w:r w:rsidR="00285A06">
        <w:rPr>
          <w:rFonts w:ascii="Times New Roman" w:hAnsi="Times New Roman"/>
          <w:sz w:val="24"/>
          <w:szCs w:val="24"/>
        </w:rPr>
        <w:br/>
      </w:r>
      <w:r w:rsidRPr="00571E6F">
        <w:rPr>
          <w:rFonts w:ascii="Times New Roman" w:hAnsi="Times New Roman"/>
          <w:sz w:val="24"/>
          <w:szCs w:val="24"/>
        </w:rPr>
        <w:t xml:space="preserve">В основу формирования АООП НОО (вариант 6.1) программы положены следующие </w:t>
      </w:r>
      <w:r w:rsidRPr="00285A06">
        <w:rPr>
          <w:rFonts w:ascii="Times New Roman" w:hAnsi="Times New Roman"/>
          <w:b/>
          <w:sz w:val="24"/>
          <w:szCs w:val="24"/>
        </w:rPr>
        <w:t>принципы:</w:t>
      </w:r>
    </w:p>
    <w:p w:rsidR="00571E6F" w:rsidRPr="00571E6F" w:rsidRDefault="00571E6F" w:rsidP="0057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1E6F">
        <w:rPr>
          <w:rFonts w:ascii="Times New Roman" w:hAnsi="Times New Roman"/>
          <w:sz w:val="24"/>
          <w:szCs w:val="24"/>
        </w:rPr>
        <w:t xml:space="preserve">общедоступность образования, адаптивность системы образования к уровням и особенностям развития и подготовки </w:t>
      </w:r>
      <w:proofErr w:type="gramStart"/>
      <w:r w:rsidRPr="00571E6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71E6F">
        <w:rPr>
          <w:rFonts w:ascii="Times New Roman" w:hAnsi="Times New Roman"/>
          <w:sz w:val="24"/>
          <w:szCs w:val="24"/>
        </w:rPr>
        <w:t>;</w:t>
      </w:r>
    </w:p>
    <w:p w:rsidR="00571E6F" w:rsidRPr="00571E6F" w:rsidRDefault="00571E6F" w:rsidP="0057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1E6F">
        <w:rPr>
          <w:rFonts w:ascii="Times New Roman" w:hAnsi="Times New Roman"/>
          <w:sz w:val="24"/>
          <w:szCs w:val="24"/>
        </w:rPr>
        <w:t>учет типологических, психофизиологических и индивидуальных образовательных потребностей обучающихся;</w:t>
      </w:r>
    </w:p>
    <w:p w:rsidR="00571E6F" w:rsidRPr="00571E6F" w:rsidRDefault="00571E6F" w:rsidP="0057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1E6F">
        <w:rPr>
          <w:rFonts w:ascii="Times New Roman" w:hAnsi="Times New Roman"/>
          <w:sz w:val="24"/>
          <w:szCs w:val="24"/>
        </w:rPr>
        <w:t>коррекционная направленность образовательной деятельности;</w:t>
      </w:r>
    </w:p>
    <w:p w:rsidR="00571E6F" w:rsidRPr="00571E6F" w:rsidRDefault="00571E6F" w:rsidP="0057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1E6F">
        <w:rPr>
          <w:rFonts w:ascii="Times New Roman" w:hAnsi="Times New Roman"/>
          <w:sz w:val="24"/>
          <w:szCs w:val="24"/>
        </w:rPr>
        <w:t>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</w:p>
    <w:p w:rsidR="00571E6F" w:rsidRPr="00571E6F" w:rsidRDefault="00571E6F" w:rsidP="0057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1E6F">
        <w:rPr>
          <w:rFonts w:ascii="Times New Roman" w:hAnsi="Times New Roman"/>
          <w:sz w:val="24"/>
          <w:szCs w:val="24"/>
        </w:rPr>
        <w:t>онтогенетический принцип;</w:t>
      </w:r>
    </w:p>
    <w:p w:rsidR="00571E6F" w:rsidRPr="00571E6F" w:rsidRDefault="00571E6F" w:rsidP="0057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1E6F">
        <w:rPr>
          <w:rFonts w:ascii="Times New Roman" w:hAnsi="Times New Roman"/>
          <w:sz w:val="24"/>
          <w:szCs w:val="24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потребностей, обучающихся;</w:t>
      </w:r>
    </w:p>
    <w:p w:rsidR="00571E6F" w:rsidRPr="00571E6F" w:rsidRDefault="00571E6F" w:rsidP="0057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1E6F">
        <w:rPr>
          <w:rFonts w:ascii="Times New Roman" w:hAnsi="Times New Roman"/>
          <w:sz w:val="24"/>
          <w:szCs w:val="24"/>
        </w:rPr>
        <w:lastRenderedPageBreak/>
        <w:t>принцип преемственности;</w:t>
      </w:r>
    </w:p>
    <w:p w:rsidR="00571E6F" w:rsidRPr="00571E6F" w:rsidRDefault="00571E6F" w:rsidP="0057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1E6F">
        <w:rPr>
          <w:rFonts w:ascii="Times New Roman" w:hAnsi="Times New Roman"/>
          <w:sz w:val="24"/>
          <w:szCs w:val="24"/>
        </w:rPr>
        <w:t>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571E6F" w:rsidRPr="00571E6F" w:rsidRDefault="00571E6F" w:rsidP="0057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1E6F">
        <w:rPr>
          <w:rFonts w:ascii="Times New Roman" w:hAnsi="Times New Roman"/>
          <w:sz w:val="24"/>
          <w:szCs w:val="24"/>
        </w:rPr>
        <w:t>принцип направленности на формирование деятельности, обеспечивает возможность овладения обучающимися с НОДА</w:t>
      </w:r>
      <w:r w:rsidR="00673DA7">
        <w:rPr>
          <w:rFonts w:ascii="Times New Roman" w:hAnsi="Times New Roman"/>
          <w:sz w:val="24"/>
          <w:szCs w:val="24"/>
        </w:rPr>
        <w:t xml:space="preserve"> вида 6.1</w:t>
      </w:r>
      <w:r w:rsidRPr="00571E6F">
        <w:rPr>
          <w:rFonts w:ascii="Times New Roman" w:hAnsi="Times New Roman"/>
          <w:sz w:val="24"/>
          <w:szCs w:val="24"/>
        </w:rPr>
        <w:t xml:space="preserve">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71E6F" w:rsidRPr="00571E6F" w:rsidRDefault="00571E6F" w:rsidP="0057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1E6F">
        <w:rPr>
          <w:rFonts w:ascii="Times New Roman" w:hAnsi="Times New Roman"/>
          <w:sz w:val="24"/>
          <w:szCs w:val="24"/>
        </w:rPr>
        <w:t>принцип амплификаци</w:t>
      </w:r>
      <w:proofErr w:type="gramStart"/>
      <w:r w:rsidRPr="00571E6F">
        <w:rPr>
          <w:rFonts w:ascii="Times New Roman" w:hAnsi="Times New Roman"/>
          <w:sz w:val="24"/>
          <w:szCs w:val="24"/>
        </w:rPr>
        <w:t>и-</w:t>
      </w:r>
      <w:proofErr w:type="gramEnd"/>
      <w:r w:rsidRPr="00571E6F">
        <w:rPr>
          <w:rFonts w:ascii="Times New Roman" w:hAnsi="Times New Roman"/>
          <w:sz w:val="24"/>
          <w:szCs w:val="24"/>
        </w:rPr>
        <w:t xml:space="preserve"> обогащения и переноса усвоенных знаний, умений, и навыков,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0C16C1" w:rsidRPr="008B7FE0" w:rsidRDefault="000C16C1" w:rsidP="008B7FE0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Планируемые результаты освоения курса «Окружающий мир»</w:t>
      </w:r>
    </w:p>
    <w:p w:rsidR="000C16C1" w:rsidRPr="003107C2" w:rsidRDefault="000C16C1" w:rsidP="003107C2">
      <w:pPr>
        <w:suppressAutoHyphens/>
        <w:spacing w:after="0" w:line="240" w:lineRule="auto"/>
        <w:ind w:firstLine="73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7729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Личностные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07C2">
        <w:rPr>
          <w:rFonts w:ascii="Times New Roman" w:hAnsi="Times New Roman"/>
          <w:b/>
          <w:i/>
          <w:sz w:val="24"/>
          <w:szCs w:val="24"/>
          <w:lang w:eastAsia="ar-SA"/>
        </w:rPr>
        <w:t>результаты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0C16C1" w:rsidRPr="00E50327" w:rsidRDefault="00E50327" w:rsidP="00E50327">
      <w:pPr>
        <w:tabs>
          <w:tab w:val="left" w:pos="10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0327">
        <w:rPr>
          <w:rFonts w:ascii="Times New Roman" w:hAnsi="Times New Roman"/>
          <w:sz w:val="24"/>
          <w:szCs w:val="24"/>
          <w:lang w:eastAsia="ar-SA"/>
        </w:rPr>
        <w:t>-</w:t>
      </w:r>
      <w:r w:rsidR="000C16C1" w:rsidRPr="00E50327">
        <w:rPr>
          <w:rFonts w:ascii="Times New Roman" w:hAnsi="Times New Roman"/>
          <w:sz w:val="24"/>
          <w:szCs w:val="24"/>
          <w:lang w:eastAsia="ar-SA"/>
        </w:rPr>
        <w:t>готовность и способность к саморазвитию и самообучению,</w:t>
      </w:r>
    </w:p>
    <w:p w:rsidR="000C16C1" w:rsidRPr="00E50327" w:rsidRDefault="00E50327" w:rsidP="00E50327">
      <w:pPr>
        <w:tabs>
          <w:tab w:val="left" w:pos="10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0327">
        <w:rPr>
          <w:rFonts w:ascii="Times New Roman" w:hAnsi="Times New Roman"/>
          <w:sz w:val="24"/>
          <w:szCs w:val="24"/>
          <w:lang w:eastAsia="ar-SA"/>
        </w:rPr>
        <w:t>-</w:t>
      </w:r>
      <w:r w:rsidR="000C16C1" w:rsidRPr="00E50327">
        <w:rPr>
          <w:rFonts w:ascii="Times New Roman" w:hAnsi="Times New Roman"/>
          <w:sz w:val="24"/>
          <w:szCs w:val="24"/>
          <w:lang w:eastAsia="ar-SA"/>
        </w:rPr>
        <w:t xml:space="preserve"> достаточно высокий уровень учебной мотивации, самоконтроля и самооценки;</w:t>
      </w:r>
    </w:p>
    <w:p w:rsidR="000C16C1" w:rsidRPr="00E50327" w:rsidRDefault="00E50327" w:rsidP="00E50327">
      <w:pPr>
        <w:tabs>
          <w:tab w:val="left" w:pos="10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0327">
        <w:rPr>
          <w:rFonts w:ascii="Times New Roman" w:hAnsi="Times New Roman"/>
          <w:sz w:val="24"/>
          <w:szCs w:val="24"/>
          <w:lang w:eastAsia="ar-SA"/>
        </w:rPr>
        <w:t>-</w:t>
      </w:r>
      <w:r w:rsidR="000C16C1" w:rsidRPr="00E50327">
        <w:rPr>
          <w:rFonts w:ascii="Times New Roman" w:hAnsi="Times New Roman"/>
          <w:sz w:val="24"/>
          <w:szCs w:val="24"/>
          <w:lang w:eastAsia="ar-SA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0C16C1" w:rsidRPr="003107C2" w:rsidRDefault="000C16C1" w:rsidP="003107C2">
      <w:pPr>
        <w:suppressAutoHyphens/>
        <w:spacing w:after="0" w:line="240" w:lineRule="auto"/>
        <w:ind w:firstLine="77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Другая группа целей передает социальную позицию школьника, </w:t>
      </w:r>
      <w:proofErr w:type="spellStart"/>
      <w:r w:rsidRPr="003107C2">
        <w:rPr>
          <w:rFonts w:ascii="Times New Roman" w:hAnsi="Times New Roman"/>
          <w:sz w:val="24"/>
          <w:szCs w:val="24"/>
          <w:lang w:eastAsia="ar-SA"/>
        </w:rPr>
        <w:t>сформированность</w:t>
      </w:r>
      <w:proofErr w:type="spellEnd"/>
      <w:r w:rsidRPr="003107C2">
        <w:rPr>
          <w:rFonts w:ascii="Times New Roman" w:hAnsi="Times New Roman"/>
          <w:sz w:val="24"/>
          <w:szCs w:val="24"/>
          <w:lang w:eastAsia="ar-SA"/>
        </w:rPr>
        <w:t xml:space="preserve"> его ценностного взгляда на окружающий мир. Это:</w:t>
      </w:r>
    </w:p>
    <w:p w:rsidR="000C16C1" w:rsidRPr="00E50327" w:rsidRDefault="00E50327" w:rsidP="00E50327">
      <w:pPr>
        <w:tabs>
          <w:tab w:val="left" w:pos="31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0327">
        <w:rPr>
          <w:rFonts w:ascii="Times New Roman" w:hAnsi="Times New Roman"/>
          <w:sz w:val="24"/>
          <w:szCs w:val="24"/>
          <w:lang w:eastAsia="ar-SA"/>
        </w:rPr>
        <w:t>-</w:t>
      </w:r>
      <w:r w:rsidR="000C16C1" w:rsidRPr="00E50327">
        <w:rPr>
          <w:rFonts w:ascii="Times New Roman" w:hAnsi="Times New Roman"/>
          <w:sz w:val="24"/>
          <w:szCs w:val="24"/>
          <w:lang w:eastAsia="ar-SA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0C16C1" w:rsidRPr="00E50327" w:rsidRDefault="00E50327" w:rsidP="00E50327">
      <w:pPr>
        <w:tabs>
          <w:tab w:val="left" w:pos="31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0327">
        <w:rPr>
          <w:rFonts w:ascii="Times New Roman" w:hAnsi="Times New Roman"/>
          <w:sz w:val="24"/>
          <w:szCs w:val="24"/>
          <w:lang w:eastAsia="ar-SA"/>
        </w:rPr>
        <w:t>-</w:t>
      </w:r>
      <w:r w:rsidR="000C16C1" w:rsidRPr="00E50327">
        <w:rPr>
          <w:rFonts w:ascii="Times New Roman" w:hAnsi="Times New Roman"/>
          <w:sz w:val="24"/>
          <w:szCs w:val="24"/>
          <w:lang w:eastAsia="ar-SA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0C16C1" w:rsidRPr="00E50327" w:rsidRDefault="00E50327" w:rsidP="00E50327">
      <w:pPr>
        <w:tabs>
          <w:tab w:val="left" w:pos="31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0327">
        <w:rPr>
          <w:rFonts w:ascii="Times New Roman" w:hAnsi="Times New Roman"/>
          <w:sz w:val="24"/>
          <w:szCs w:val="24"/>
          <w:lang w:eastAsia="ar-SA"/>
        </w:rPr>
        <w:t>-</w:t>
      </w:r>
      <w:r w:rsidR="000C16C1" w:rsidRPr="00E50327">
        <w:rPr>
          <w:rFonts w:ascii="Times New Roman" w:hAnsi="Times New Roman"/>
          <w:sz w:val="24"/>
          <w:szCs w:val="24"/>
          <w:lang w:eastAsia="ar-SA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="000C16C1" w:rsidRPr="00E50327">
        <w:rPr>
          <w:rFonts w:ascii="Times New Roman" w:hAnsi="Times New Roman"/>
          <w:sz w:val="24"/>
          <w:szCs w:val="24"/>
          <w:lang w:eastAsia="ar-SA"/>
        </w:rPr>
        <w:t>со</w:t>
      </w:r>
      <w:proofErr w:type="gramEnd"/>
      <w:r w:rsidR="000C16C1" w:rsidRPr="00E50327">
        <w:rPr>
          <w:rFonts w:ascii="Times New Roman" w:hAnsi="Times New Roman"/>
          <w:sz w:val="24"/>
          <w:szCs w:val="24"/>
          <w:lang w:eastAsia="ar-SA"/>
        </w:rPr>
        <w:t xml:space="preserve"> взрослыми и сверстниками; </w:t>
      </w:r>
    </w:p>
    <w:p w:rsidR="000C16C1" w:rsidRPr="00E50327" w:rsidRDefault="00E50327" w:rsidP="00E50327">
      <w:pPr>
        <w:tabs>
          <w:tab w:val="left" w:pos="31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0327">
        <w:rPr>
          <w:rFonts w:ascii="Times New Roman" w:hAnsi="Times New Roman"/>
          <w:sz w:val="24"/>
          <w:szCs w:val="24"/>
          <w:lang w:eastAsia="ar-SA"/>
        </w:rPr>
        <w:t>-</w:t>
      </w:r>
      <w:r w:rsidR="000C16C1" w:rsidRPr="00E50327">
        <w:rPr>
          <w:rFonts w:ascii="Times New Roman" w:hAnsi="Times New Roman"/>
          <w:sz w:val="24"/>
          <w:szCs w:val="24"/>
          <w:lang w:eastAsia="ar-SA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0C16C1" w:rsidRPr="003107C2" w:rsidRDefault="000C16C1" w:rsidP="003107C2">
      <w:pPr>
        <w:suppressAutoHyphens/>
        <w:spacing w:after="0" w:line="240" w:lineRule="auto"/>
        <w:ind w:firstLine="103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7729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Предметные результаты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3107C2">
        <w:rPr>
          <w:rFonts w:ascii="Times New Roman" w:hAnsi="Times New Roman"/>
          <w:sz w:val="24"/>
          <w:szCs w:val="24"/>
          <w:lang w:eastAsia="ar-SA"/>
        </w:rPr>
        <w:t>обучения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нацелены на решение, прежде всего, образовательных задач: </w:t>
      </w:r>
    </w:p>
    <w:p w:rsidR="000C16C1" w:rsidRPr="00FF72BB" w:rsidRDefault="00E50327" w:rsidP="00E50327">
      <w:pPr>
        <w:tabs>
          <w:tab w:val="left" w:pos="46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72BB">
        <w:rPr>
          <w:rFonts w:ascii="Times New Roman" w:hAnsi="Times New Roman"/>
          <w:sz w:val="24"/>
          <w:szCs w:val="24"/>
          <w:lang w:eastAsia="ar-SA"/>
        </w:rPr>
        <w:t>-</w:t>
      </w:r>
      <w:r w:rsidR="000C16C1" w:rsidRPr="00FF72BB">
        <w:rPr>
          <w:rFonts w:ascii="Times New Roman" w:hAnsi="Times New Roman"/>
          <w:sz w:val="24"/>
          <w:szCs w:val="24"/>
          <w:lang w:eastAsia="ar-SA"/>
        </w:rPr>
        <w:t>осознание целостности окружающего мира, расширение знаний о разных его сторонах и объектах;</w:t>
      </w:r>
    </w:p>
    <w:p w:rsidR="000C16C1" w:rsidRPr="00FF72BB" w:rsidRDefault="00E50327" w:rsidP="00E50327">
      <w:pPr>
        <w:tabs>
          <w:tab w:val="left" w:pos="46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72BB">
        <w:rPr>
          <w:rFonts w:ascii="Times New Roman" w:hAnsi="Times New Roman"/>
          <w:sz w:val="24"/>
          <w:szCs w:val="24"/>
          <w:lang w:eastAsia="ar-SA"/>
        </w:rPr>
        <w:t>-</w:t>
      </w:r>
      <w:r w:rsidR="000C16C1" w:rsidRPr="00FF72BB">
        <w:rPr>
          <w:rFonts w:ascii="Times New Roman" w:hAnsi="Times New Roman"/>
          <w:sz w:val="24"/>
          <w:szCs w:val="24"/>
          <w:lang w:eastAsia="ar-SA"/>
        </w:rPr>
        <w:t xml:space="preserve">обнаружение и установление элементарных связей и зависимостей в природе и обществе; </w:t>
      </w:r>
    </w:p>
    <w:p w:rsidR="000C16C1" w:rsidRPr="00FF72BB" w:rsidRDefault="00E50327" w:rsidP="00E50327">
      <w:pPr>
        <w:tabs>
          <w:tab w:val="left" w:pos="46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72BB">
        <w:rPr>
          <w:rFonts w:ascii="Times New Roman" w:hAnsi="Times New Roman"/>
          <w:sz w:val="24"/>
          <w:szCs w:val="24"/>
          <w:lang w:eastAsia="ar-SA"/>
        </w:rPr>
        <w:t>-</w:t>
      </w:r>
      <w:r w:rsidR="000C16C1" w:rsidRPr="00FF72BB">
        <w:rPr>
          <w:rFonts w:ascii="Times New Roman" w:hAnsi="Times New Roman"/>
          <w:sz w:val="24"/>
          <w:szCs w:val="24"/>
          <w:lang w:eastAsia="ar-SA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0C16C1" w:rsidRPr="00FF72BB" w:rsidRDefault="00E50327" w:rsidP="00E50327">
      <w:pPr>
        <w:tabs>
          <w:tab w:val="left" w:pos="46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72BB">
        <w:rPr>
          <w:rFonts w:ascii="Times New Roman" w:hAnsi="Times New Roman"/>
          <w:sz w:val="24"/>
          <w:szCs w:val="24"/>
          <w:lang w:eastAsia="ar-SA"/>
        </w:rPr>
        <w:t>-</w:t>
      </w:r>
      <w:r w:rsidR="000C16C1" w:rsidRPr="00FF72BB">
        <w:rPr>
          <w:rFonts w:ascii="Times New Roman" w:hAnsi="Times New Roman"/>
          <w:sz w:val="24"/>
          <w:szCs w:val="24"/>
          <w:lang w:eastAsia="ar-SA"/>
        </w:rPr>
        <w:t>использование полученных знаний в продуктивной и преобразующей деятельности;</w:t>
      </w:r>
    </w:p>
    <w:p w:rsidR="000C16C1" w:rsidRPr="00FF72BB" w:rsidRDefault="00E50327" w:rsidP="00E50327">
      <w:pPr>
        <w:tabs>
          <w:tab w:val="left" w:pos="46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72BB">
        <w:rPr>
          <w:rFonts w:ascii="Times New Roman" w:hAnsi="Times New Roman"/>
          <w:sz w:val="24"/>
          <w:szCs w:val="24"/>
          <w:lang w:eastAsia="ar-SA"/>
        </w:rPr>
        <w:t>-</w:t>
      </w:r>
      <w:r w:rsidR="000C16C1" w:rsidRPr="00FF72BB">
        <w:rPr>
          <w:rFonts w:ascii="Times New Roman" w:hAnsi="Times New Roman"/>
          <w:sz w:val="24"/>
          <w:szCs w:val="24"/>
          <w:lang w:eastAsia="ar-SA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957729" w:rsidRDefault="000C16C1" w:rsidP="003107C2">
      <w:pPr>
        <w:suppressAutoHyphens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 w:rsidRPr="00957729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метапредметных</w:t>
      </w:r>
      <w:proofErr w:type="spellEnd"/>
      <w:r w:rsidRPr="003107C2">
        <w:rPr>
          <w:rFonts w:ascii="Times New Roman" w:hAnsi="Times New Roman"/>
          <w:b/>
          <w:i/>
          <w:sz w:val="24"/>
          <w:szCs w:val="24"/>
          <w:lang w:eastAsia="ar-SA"/>
        </w:rPr>
        <w:t xml:space="preserve"> результатов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3107C2">
        <w:rPr>
          <w:rFonts w:ascii="Times New Roman" w:hAnsi="Times New Roman"/>
          <w:sz w:val="24"/>
          <w:szCs w:val="24"/>
          <w:lang w:eastAsia="ar-SA"/>
        </w:rPr>
        <w:t>естественно-научного</w:t>
      </w:r>
      <w:proofErr w:type="gramEnd"/>
      <w:r w:rsidRPr="003107C2">
        <w:rPr>
          <w:rFonts w:ascii="Times New Roman" w:hAnsi="Times New Roman"/>
          <w:sz w:val="24"/>
          <w:szCs w:val="24"/>
          <w:lang w:eastAsia="ar-SA"/>
        </w:rPr>
        <w:t xml:space="preserve"> и обществоведческого образования. Достижения в области </w:t>
      </w:r>
      <w:proofErr w:type="spellStart"/>
      <w:r w:rsidRPr="003107C2">
        <w:rPr>
          <w:rFonts w:ascii="Times New Roman" w:hAnsi="Times New Roman"/>
          <w:sz w:val="24"/>
          <w:szCs w:val="24"/>
          <w:lang w:eastAsia="ar-SA"/>
        </w:rPr>
        <w:t>метапредметных</w:t>
      </w:r>
      <w:proofErr w:type="spellEnd"/>
      <w:r w:rsidRPr="003107C2">
        <w:rPr>
          <w:rFonts w:ascii="Times New Roman" w:hAnsi="Times New Roman"/>
          <w:sz w:val="24"/>
          <w:szCs w:val="24"/>
          <w:lang w:eastAsia="ar-SA"/>
        </w:rP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</w:t>
      </w:r>
      <w:r w:rsidRPr="003107C2">
        <w:rPr>
          <w:rFonts w:ascii="Times New Roman" w:hAnsi="Times New Roman"/>
          <w:sz w:val="24"/>
          <w:szCs w:val="24"/>
          <w:lang w:eastAsia="ar-SA"/>
        </w:rPr>
        <w:lastRenderedPageBreak/>
        <w:t>«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Универсальные учебные действия»,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содержание которого определяет круг </w:t>
      </w:r>
      <w:proofErr w:type="spellStart"/>
      <w:r w:rsidRPr="003107C2">
        <w:rPr>
          <w:rFonts w:ascii="Times New Roman" w:hAnsi="Times New Roman"/>
          <w:sz w:val="24"/>
          <w:szCs w:val="24"/>
          <w:lang w:eastAsia="ar-SA"/>
        </w:rPr>
        <w:t>общеучебных</w:t>
      </w:r>
      <w:proofErr w:type="spellEnd"/>
      <w:r w:rsidRPr="003107C2">
        <w:rPr>
          <w:rFonts w:ascii="Times New Roman" w:hAnsi="Times New Roman"/>
          <w:sz w:val="24"/>
          <w:szCs w:val="24"/>
          <w:lang w:eastAsia="ar-SA"/>
        </w:rPr>
        <w:t xml:space="preserve"> и универсальных умений, успешно формирующихся средствами данного предмета. </w:t>
      </w:r>
    </w:p>
    <w:p w:rsidR="000C16C1" w:rsidRPr="003107C2" w:rsidRDefault="000C16C1" w:rsidP="003107C2">
      <w:pPr>
        <w:suppressAutoHyphens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Среди </w:t>
      </w:r>
      <w:proofErr w:type="spellStart"/>
      <w:r w:rsidRPr="003107C2">
        <w:rPr>
          <w:rFonts w:ascii="Times New Roman" w:hAnsi="Times New Roman"/>
          <w:sz w:val="24"/>
          <w:szCs w:val="24"/>
          <w:lang w:eastAsia="ar-SA"/>
        </w:rPr>
        <w:t>метапредметных</w:t>
      </w:r>
      <w:proofErr w:type="spellEnd"/>
      <w:r w:rsidRPr="003107C2">
        <w:rPr>
          <w:rFonts w:ascii="Times New Roman" w:hAnsi="Times New Roman"/>
          <w:sz w:val="24"/>
          <w:szCs w:val="24"/>
          <w:lang w:eastAsia="ar-SA"/>
        </w:rPr>
        <w:t xml:space="preserve"> результатов особое место занимают познавательные, регулятивные и коммуникативные действия:</w:t>
      </w:r>
    </w:p>
    <w:p w:rsidR="000C16C1" w:rsidRPr="00E50327" w:rsidRDefault="00E50327" w:rsidP="00E50327">
      <w:pPr>
        <w:tabs>
          <w:tab w:val="left" w:pos="46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0327">
        <w:rPr>
          <w:rFonts w:ascii="Times New Roman" w:hAnsi="Times New Roman"/>
          <w:sz w:val="24"/>
          <w:szCs w:val="24"/>
          <w:lang w:eastAsia="ar-SA"/>
        </w:rPr>
        <w:t>-</w:t>
      </w:r>
      <w:r w:rsidR="000C16C1" w:rsidRPr="00957729">
        <w:rPr>
          <w:rFonts w:ascii="Times New Roman" w:hAnsi="Times New Roman"/>
          <w:b/>
          <w:sz w:val="24"/>
          <w:szCs w:val="24"/>
          <w:lang w:eastAsia="ar-SA"/>
        </w:rPr>
        <w:t xml:space="preserve">познавательные </w:t>
      </w:r>
      <w:r w:rsidR="000C16C1" w:rsidRPr="00E50327">
        <w:rPr>
          <w:rFonts w:ascii="Times New Roman" w:hAnsi="Times New Roman"/>
          <w:sz w:val="24"/>
          <w:szCs w:val="24"/>
          <w:lang w:eastAsia="ar-SA"/>
        </w:rPr>
        <w:t>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0C16C1" w:rsidRPr="00E50327" w:rsidRDefault="00E50327" w:rsidP="00E50327">
      <w:pPr>
        <w:tabs>
          <w:tab w:val="left" w:pos="46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0327">
        <w:rPr>
          <w:rFonts w:ascii="Times New Roman" w:hAnsi="Times New Roman"/>
          <w:sz w:val="24"/>
          <w:szCs w:val="24"/>
          <w:lang w:eastAsia="ar-SA"/>
        </w:rPr>
        <w:t>-</w:t>
      </w:r>
      <w:r w:rsidR="000C16C1" w:rsidRPr="00957729">
        <w:rPr>
          <w:rFonts w:ascii="Times New Roman" w:hAnsi="Times New Roman"/>
          <w:b/>
          <w:sz w:val="24"/>
          <w:szCs w:val="24"/>
          <w:lang w:eastAsia="ar-SA"/>
        </w:rPr>
        <w:t>регулятивные</w:t>
      </w:r>
      <w:r w:rsidR="000C16C1" w:rsidRPr="00E50327">
        <w:rPr>
          <w:rFonts w:ascii="Times New Roman" w:hAnsi="Times New Roman"/>
          <w:sz w:val="24"/>
          <w:szCs w:val="24"/>
          <w:lang w:eastAsia="ar-SA"/>
        </w:rPr>
        <w:t xml:space="preserve">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0C16C1" w:rsidRPr="00E50327" w:rsidRDefault="00E50327" w:rsidP="00E50327">
      <w:pPr>
        <w:tabs>
          <w:tab w:val="left" w:pos="46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0327">
        <w:rPr>
          <w:rFonts w:ascii="Times New Roman" w:hAnsi="Times New Roman"/>
          <w:sz w:val="24"/>
          <w:szCs w:val="24"/>
          <w:lang w:eastAsia="ar-SA"/>
        </w:rPr>
        <w:t>-</w:t>
      </w:r>
      <w:r w:rsidR="000C16C1" w:rsidRPr="00957729">
        <w:rPr>
          <w:rFonts w:ascii="Times New Roman" w:hAnsi="Times New Roman"/>
          <w:b/>
          <w:sz w:val="24"/>
          <w:szCs w:val="24"/>
          <w:lang w:eastAsia="ar-SA"/>
        </w:rPr>
        <w:t>коммуникативные</w:t>
      </w:r>
      <w:r w:rsidR="000C16C1" w:rsidRPr="00E50327">
        <w:rPr>
          <w:rFonts w:ascii="Times New Roman" w:hAnsi="Times New Roman"/>
          <w:sz w:val="24"/>
          <w:szCs w:val="24"/>
          <w:lang w:eastAsia="ar-SA"/>
        </w:rPr>
        <w:t xml:space="preserve">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0C16C1" w:rsidRPr="00E50327" w:rsidRDefault="000C16C1" w:rsidP="003107C2">
      <w:pPr>
        <w:suppressAutoHyphens/>
        <w:spacing w:after="0" w:line="240" w:lineRule="auto"/>
        <w:ind w:firstLine="9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50327">
        <w:rPr>
          <w:rFonts w:ascii="Times New Roman" w:hAnsi="Times New Roman"/>
          <w:sz w:val="24"/>
          <w:szCs w:val="24"/>
          <w:lang w:eastAsia="ar-SA"/>
        </w:rPr>
        <w:t xml:space="preserve">Особое место среди </w:t>
      </w:r>
      <w:proofErr w:type="spellStart"/>
      <w:r w:rsidRPr="00E50327">
        <w:rPr>
          <w:rFonts w:ascii="Times New Roman" w:hAnsi="Times New Roman"/>
          <w:sz w:val="24"/>
          <w:szCs w:val="24"/>
          <w:lang w:eastAsia="ar-SA"/>
        </w:rPr>
        <w:t>метапредметных</w:t>
      </w:r>
      <w:proofErr w:type="spellEnd"/>
      <w:r w:rsidRPr="00E50327">
        <w:rPr>
          <w:rFonts w:ascii="Times New Roman" w:hAnsi="Times New Roman"/>
          <w:sz w:val="24"/>
          <w:szCs w:val="24"/>
          <w:lang w:eastAsia="ar-SA"/>
        </w:rPr>
        <w:t xml:space="preserve"> универсальных действий занимают способы получения, анализа и обработки информации (обобщение, классификация, </w:t>
      </w:r>
      <w:proofErr w:type="spellStart"/>
      <w:r w:rsidRPr="00E50327">
        <w:rPr>
          <w:rFonts w:ascii="Times New Roman" w:hAnsi="Times New Roman"/>
          <w:sz w:val="24"/>
          <w:szCs w:val="24"/>
          <w:lang w:eastAsia="ar-SA"/>
        </w:rPr>
        <w:t>сериация</w:t>
      </w:r>
      <w:proofErr w:type="spellEnd"/>
      <w:r w:rsidRPr="00E50327">
        <w:rPr>
          <w:rFonts w:ascii="Times New Roman" w:hAnsi="Times New Roman"/>
          <w:sz w:val="24"/>
          <w:szCs w:val="24"/>
          <w:lang w:eastAsia="ar-SA"/>
        </w:rPr>
        <w:t>, чтение и др.), методы представления полученной информации (моделирование, конструирование, рассуждение, описание и др.).</w:t>
      </w:r>
    </w:p>
    <w:p w:rsidR="000C16C1" w:rsidRDefault="000C16C1" w:rsidP="003107C2">
      <w:pPr>
        <w:suppressAutoHyphens/>
        <w:spacing w:after="0" w:line="240" w:lineRule="auto"/>
        <w:ind w:firstLine="960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1. К концу обучения в </w:t>
      </w:r>
      <w:r w:rsidRPr="00824E12">
        <w:rPr>
          <w:rFonts w:ascii="Times New Roman" w:hAnsi="Times New Roman"/>
          <w:b/>
          <w:sz w:val="24"/>
          <w:szCs w:val="24"/>
          <w:lang w:eastAsia="ar-SA"/>
        </w:rPr>
        <w:t>первом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классе </w:t>
      </w:r>
      <w:r w:rsidRPr="00824E12">
        <w:rPr>
          <w:rFonts w:ascii="Times New Roman" w:hAnsi="Times New Roman"/>
          <w:b/>
          <w:sz w:val="24"/>
          <w:szCs w:val="24"/>
          <w:u w:val="single"/>
          <w:lang w:eastAsia="ar-SA"/>
        </w:rPr>
        <w:t>ученик  научится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воспроизводить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свое полное имя, домашний адрес, название города, страны, достопримечательности столицы России;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— различать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дорожные знаки, необходимые для безопасного пребывания на улице; применять знания о безопасном пребывании на улицах;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 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ориентироваться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в основных помещениях школы, их местоположении;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различать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особенности деятельности людей в разных учреждениях культуры и быта;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 xml:space="preserve">приводить примеры </w:t>
      </w:r>
      <w:r w:rsidRPr="003107C2">
        <w:rPr>
          <w:rFonts w:ascii="Times New Roman" w:hAnsi="Times New Roman"/>
          <w:sz w:val="24"/>
          <w:szCs w:val="24"/>
          <w:lang w:eastAsia="ar-SA"/>
        </w:rPr>
        <w:t>различных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3107C2">
        <w:rPr>
          <w:rFonts w:ascii="Times New Roman" w:hAnsi="Times New Roman"/>
          <w:sz w:val="24"/>
          <w:szCs w:val="24"/>
          <w:lang w:eastAsia="ar-SA"/>
        </w:rPr>
        <w:t>профессий;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 xml:space="preserve">— различать </w:t>
      </w:r>
      <w:r w:rsidRPr="003107C2">
        <w:rPr>
          <w:rFonts w:ascii="Times New Roman" w:hAnsi="Times New Roman"/>
          <w:sz w:val="24"/>
          <w:szCs w:val="24"/>
          <w:lang w:eastAsia="ar-SA"/>
        </w:rPr>
        <w:t>понятия «живая природа», «неживая природа», «изделия»;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— определять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устанавливать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зависимости между явлениями неживой и живой природы; 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описывать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(характеризовать) отдельных представителей растительного и животного мира;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сравнивать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домашних и диких животных.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К концу обучения в </w:t>
      </w:r>
      <w:r w:rsidRPr="00824E12">
        <w:rPr>
          <w:rFonts w:ascii="Times New Roman" w:hAnsi="Times New Roman"/>
          <w:b/>
          <w:sz w:val="24"/>
          <w:szCs w:val="24"/>
          <w:lang w:eastAsia="ar-SA"/>
        </w:rPr>
        <w:t>первом</w:t>
      </w:r>
      <w:r>
        <w:rPr>
          <w:rFonts w:ascii="Times New Roman" w:hAnsi="Times New Roman"/>
          <w:sz w:val="24"/>
          <w:szCs w:val="24"/>
          <w:lang w:eastAsia="ar-SA"/>
        </w:rPr>
        <w:t xml:space="preserve"> классе ученик </w:t>
      </w:r>
      <w:r w:rsidRPr="003107C2">
        <w:rPr>
          <w:rFonts w:ascii="Times New Roman" w:hAnsi="Times New Roman"/>
          <w:b/>
          <w:sz w:val="24"/>
          <w:szCs w:val="24"/>
          <w:u w:val="single"/>
          <w:lang w:eastAsia="ar-SA"/>
        </w:rPr>
        <w:t>получит возможность научиться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>—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анализировать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дорогу от дома до школы, в житейских ситуациях избегать опасных участков, ориентироваться на знаки дорожного движения;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различать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основные нравственно-этические понятия;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рассказывать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о семье, своих любимых занятиях,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составлять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словесный портрет членов семьи, друзей;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участвовать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в труде по уходу за растениями и животными уголка природы.</w:t>
      </w:r>
    </w:p>
    <w:p w:rsidR="000C16C1" w:rsidRPr="003107C2" w:rsidRDefault="000C16C1" w:rsidP="003107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2. К концу обучения во </w:t>
      </w:r>
      <w:r w:rsidRPr="003107C2">
        <w:rPr>
          <w:rFonts w:ascii="Times New Roman" w:hAnsi="Times New Roman"/>
          <w:b/>
          <w:i/>
          <w:sz w:val="24"/>
          <w:szCs w:val="24"/>
          <w:lang w:eastAsia="ar-SA"/>
        </w:rPr>
        <w:t>втором</w:t>
      </w:r>
      <w:r>
        <w:rPr>
          <w:rFonts w:ascii="Times New Roman" w:hAnsi="Times New Roman"/>
          <w:sz w:val="24"/>
          <w:szCs w:val="24"/>
          <w:lang w:eastAsia="ar-SA"/>
        </w:rPr>
        <w:t xml:space="preserve"> классе </w:t>
      </w:r>
      <w:r w:rsidRPr="003107C2">
        <w:rPr>
          <w:rFonts w:ascii="Times New Roman" w:hAnsi="Times New Roman"/>
          <w:b/>
          <w:sz w:val="24"/>
          <w:szCs w:val="24"/>
          <w:lang w:eastAsia="ar-SA"/>
        </w:rPr>
        <w:t>ученик научится: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— составлять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небольшие тексты о семье: труде, отдыхе, взаимоотношениях членов семьи.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— называть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основные права и обязанности граждан России, права ребенка; 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lastRenderedPageBreak/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оценивать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жизненную ситуацию, а также представленную в художественном произведении с точки зрения этики и правил нравственности;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различать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(соотносить) прошлое-настоящее-будущее; год-век (столетие); соотносить событие с датой его происхождения;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— кратко характеризовать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Солнечную систему (солнечную «семью»);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называть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отличия Земли от других планет Солнечной системы;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— называть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царства природы; 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описывать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признаки животного и растения как живого существа;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— моделировать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жизнь сообщества на примере цепи питания;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— различать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состояния воды как вещества, приводить примеры различных состояний воды; 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— устанавливать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основные признаки разных сообществ; сравнивать сообщества; 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— описывать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представителей растительного и животного мира разных сообществ;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сравнивать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представителей растительного и животного мира по условиям их обитания;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К концу обучения во </w:t>
      </w:r>
      <w:r w:rsidRPr="00824E12">
        <w:rPr>
          <w:rFonts w:ascii="Times New Roman" w:hAnsi="Times New Roman"/>
          <w:b/>
          <w:sz w:val="24"/>
          <w:szCs w:val="24"/>
          <w:lang w:eastAsia="ar-SA"/>
        </w:rPr>
        <w:t>втором</w:t>
      </w:r>
      <w:r w:rsidRPr="00824E12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классе </w:t>
      </w:r>
      <w:r w:rsidRPr="003107C2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ученик получит возможность научиться: 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>— «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читать</w:t>
      </w:r>
      <w:r w:rsidRPr="003107C2">
        <w:rPr>
          <w:rFonts w:ascii="Times New Roman" w:hAnsi="Times New Roman"/>
          <w:sz w:val="24"/>
          <w:szCs w:val="24"/>
          <w:lang w:eastAsia="ar-SA"/>
        </w:rPr>
        <w:t>» информацию, представленную в виде схемы;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— воспроизводить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в небольшом рассказе-повествовании (рассказе-описании) изученные сведения из истории Древней Руси;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 xml:space="preserve">— ориентироваться в </w:t>
      </w:r>
      <w:r w:rsidRPr="003107C2">
        <w:rPr>
          <w:rFonts w:ascii="Times New Roman" w:hAnsi="Times New Roman"/>
          <w:sz w:val="24"/>
          <w:szCs w:val="24"/>
          <w:lang w:eastAsia="ar-SA"/>
        </w:rPr>
        <w:t>понятиях: Солнечная система; сообщество, деревья-кустарники-травы, лекарственные и ядовитые растения; плодовые и ягодные культуры»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— проводить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несложные опыты и наблюдения (в соответствии с программой);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— приводить примеры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из Красной книги России (своей местности).</w:t>
      </w:r>
    </w:p>
    <w:p w:rsidR="000C16C1" w:rsidRPr="003107C2" w:rsidRDefault="000C16C1" w:rsidP="003107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3. К концу обучения в </w:t>
      </w:r>
      <w:r w:rsidRPr="00824E12">
        <w:rPr>
          <w:rFonts w:ascii="Times New Roman" w:hAnsi="Times New Roman"/>
          <w:b/>
          <w:sz w:val="24"/>
          <w:szCs w:val="24"/>
          <w:lang w:eastAsia="ar-SA"/>
        </w:rPr>
        <w:t>третьем</w:t>
      </w:r>
      <w:r>
        <w:rPr>
          <w:rFonts w:ascii="Times New Roman" w:hAnsi="Times New Roman"/>
          <w:sz w:val="24"/>
          <w:szCs w:val="24"/>
          <w:lang w:eastAsia="ar-SA"/>
        </w:rPr>
        <w:t xml:space="preserve"> классе </w:t>
      </w:r>
      <w:r w:rsidRPr="00824E12">
        <w:rPr>
          <w:rFonts w:ascii="Times New Roman" w:hAnsi="Times New Roman"/>
          <w:b/>
          <w:sz w:val="24"/>
          <w:szCs w:val="24"/>
          <w:u w:val="single"/>
          <w:lang w:eastAsia="ar-SA"/>
        </w:rPr>
        <w:t>ученик научится</w:t>
      </w:r>
      <w:r>
        <w:rPr>
          <w:rFonts w:ascii="Times New Roman" w:hAnsi="Times New Roman"/>
          <w:sz w:val="24"/>
          <w:szCs w:val="24"/>
          <w:lang w:eastAsia="ar-SA"/>
        </w:rPr>
        <w:t>: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— характеризовать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условия жизни на Земле; 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устанавливать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зависимости между состоянием воды и температурой воздуха;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 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описывать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свойства воды (воздуха);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различать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растения разных видов, описывать их;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объяснять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последовательность развития жизни растения,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характеризовать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значение органов растения;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объяснять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отличия грибов от растений;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характеризовать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животное как организм;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устанавливать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зависимость между внешним видом, особенностями поведения и условиями обитания животного;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>— составлять описательный рассказ о животном;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>—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приводить примеры (конструировать)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цепи питания;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>— характеризовать некоторые важнейшие события в истории российского государства (в пределах изученного);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>— сравнивать картины природы, портреты людей, одежду, вещи и др. разны эпох;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— называть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даты образования Древней Руси, венчания на царства первого русского царя; отмены крепостного права; свержения последнего русского царя;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lastRenderedPageBreak/>
        <w:t>— работать с географической и исторической картой, контурной картой.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К концу обучения в </w:t>
      </w:r>
      <w:r w:rsidRPr="00824E12">
        <w:rPr>
          <w:rFonts w:ascii="Times New Roman" w:hAnsi="Times New Roman"/>
          <w:b/>
          <w:sz w:val="24"/>
          <w:szCs w:val="24"/>
          <w:lang w:eastAsia="ar-SA"/>
        </w:rPr>
        <w:t>третьем</w:t>
      </w:r>
      <w:r>
        <w:rPr>
          <w:rFonts w:ascii="Times New Roman" w:hAnsi="Times New Roman"/>
          <w:sz w:val="24"/>
          <w:szCs w:val="24"/>
          <w:lang w:eastAsia="ar-SA"/>
        </w:rPr>
        <w:t xml:space="preserve"> классе </w:t>
      </w:r>
      <w:r w:rsidRPr="00056539">
        <w:rPr>
          <w:rFonts w:ascii="Times New Roman" w:hAnsi="Times New Roman"/>
          <w:b/>
          <w:sz w:val="24"/>
          <w:szCs w:val="24"/>
          <w:u w:val="single"/>
          <w:lang w:eastAsia="ar-SA"/>
        </w:rPr>
        <w:t>ученик получит возможность научиться: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ориентироваться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в понятии «историческое время»;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различать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понятия «век», «столетие», «эпоха»;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— анализировать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модели, изображающие Землю (глобус, план, карту).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Различать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географическую и историческую карты.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Анализировать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масштаб, условные обозначения на карте; 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— приводить примеры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опытов, подтверждающих различные их свойства;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— проводить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несложные опыты по размножению растений.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проводить классификацию животных по классам; выделять признак классификации; 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рассказывать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об особенностях быта людей в разные исторические времена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proofErr w:type="gramStart"/>
      <w:r w:rsidRPr="003107C2">
        <w:rPr>
          <w:rFonts w:ascii="Times New Roman" w:hAnsi="Times New Roman"/>
          <w:i/>
          <w:sz w:val="24"/>
          <w:szCs w:val="24"/>
          <w:lang w:eastAsia="ar-SA"/>
        </w:rPr>
        <w:t>ориентироваться</w:t>
      </w:r>
      <w:proofErr w:type="gramEnd"/>
      <w:r w:rsidRPr="003107C2">
        <w:rPr>
          <w:rFonts w:ascii="Times New Roman" w:hAnsi="Times New Roman"/>
          <w:sz w:val="24"/>
          <w:szCs w:val="24"/>
          <w:lang w:eastAsia="ar-SA"/>
        </w:rPr>
        <w:t xml:space="preserve"> в сущности и причинах отдельных событий в истории родной страны (крепостное право и его отмена; возникновение ремесел; научные открытия и др.);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высказывать предположения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обсуждать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проблемные вопросы, сравнивать свои высказывания с текстом учебника. </w:t>
      </w:r>
    </w:p>
    <w:p w:rsidR="000C16C1" w:rsidRPr="003107C2" w:rsidRDefault="000C16C1" w:rsidP="003107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4. К концу обучения в </w:t>
      </w:r>
      <w:r w:rsidRPr="00824E12">
        <w:rPr>
          <w:rFonts w:ascii="Times New Roman" w:hAnsi="Times New Roman"/>
          <w:b/>
          <w:sz w:val="24"/>
          <w:szCs w:val="24"/>
          <w:lang w:eastAsia="ar-SA"/>
        </w:rPr>
        <w:t>четвертом</w:t>
      </w:r>
      <w:r w:rsidRPr="00824E12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классе </w:t>
      </w:r>
      <w:r w:rsidRPr="00824E12">
        <w:rPr>
          <w:rFonts w:ascii="Times New Roman" w:hAnsi="Times New Roman"/>
          <w:b/>
          <w:sz w:val="24"/>
          <w:szCs w:val="24"/>
          <w:u w:val="single"/>
          <w:lang w:eastAsia="ar-SA"/>
        </w:rPr>
        <w:t>ученик научится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>— характеризовать признаки живого организма, характерные для человека;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— моделировать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в учебных и игровых ситуациях правила безопасного поведения в среде обитания;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— устанавливать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последовательность возрастных этапов развития человека;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характеризовать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условия роста и развития ребенка;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оценивать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положительные и отрицательные качества человека; приводить примеры (жизненные и из художественной литературы) проявления доброты, честности, смелости и др.;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gramStart"/>
      <w:r w:rsidRPr="003107C2">
        <w:rPr>
          <w:rFonts w:ascii="Times New Roman" w:hAnsi="Times New Roman"/>
          <w:i/>
          <w:sz w:val="24"/>
          <w:szCs w:val="24"/>
          <w:lang w:eastAsia="ar-SA"/>
        </w:rPr>
        <w:t>— анализировать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модели, изображающие Землю (глобус, план, карту); в соответствии с учебной задачей находить на географической и исторической карты объекты;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оценивать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масштаб, условные обозначения на карте, плане; </w:t>
      </w:r>
      <w:proofErr w:type="gramEnd"/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описывать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характерные особенности природных зон России, особенности почв своей местности;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составлять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рассказ-описание о странах-соседях России; 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различать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год, век, арабские и римские цифры,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пользоваться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терминами «историческое время», «эпоха», «столетие»;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соотносить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события, персоналии с принадлежностью к конкретной исторической эпохе;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— называть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имена наиболее известных правителей разных исторических эпох </w:t>
      </w:r>
      <w:proofErr w:type="gramStart"/>
      <w:r w:rsidRPr="003107C2">
        <w:rPr>
          <w:rFonts w:ascii="Times New Roman" w:hAnsi="Times New Roman"/>
          <w:sz w:val="24"/>
          <w:szCs w:val="24"/>
          <w:lang w:eastAsia="ar-SA"/>
        </w:rPr>
        <w:t xml:space="preserve">( </w:t>
      </w:r>
      <w:proofErr w:type="gramEnd"/>
      <w:r w:rsidRPr="003107C2">
        <w:rPr>
          <w:rFonts w:ascii="Times New Roman" w:hAnsi="Times New Roman"/>
          <w:sz w:val="24"/>
          <w:szCs w:val="24"/>
          <w:lang w:eastAsia="ar-SA"/>
        </w:rPr>
        <w:t xml:space="preserve">в рамках изученного),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рассказывать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об их вкладе в развитие общества и его культуры;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— различать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(называть) символы царской власти, символы современной России.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Называть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имя Президента современной России;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3107C2">
        <w:rPr>
          <w:rFonts w:ascii="Times New Roman" w:hAnsi="Times New Roman"/>
          <w:i/>
          <w:sz w:val="24"/>
          <w:szCs w:val="24"/>
          <w:lang w:eastAsia="ar-SA"/>
        </w:rPr>
        <w:t xml:space="preserve">— описывать </w:t>
      </w:r>
      <w:r w:rsidRPr="003107C2">
        <w:rPr>
          <w:rFonts w:ascii="Times New Roman" w:hAnsi="Times New Roman"/>
          <w:sz w:val="24"/>
          <w:szCs w:val="24"/>
          <w:lang w:eastAsia="ar-SA"/>
        </w:rPr>
        <w:t>основные события культурной жизни России (в разные исторические эпохи), называть их даты (в рамках изученного);</w:t>
      </w:r>
      <w:proofErr w:type="gramEnd"/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называть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имена выдающихся деятелей, писателей, композиторов разных исторических эпох.</w:t>
      </w:r>
    </w:p>
    <w:p w:rsidR="000C16C1" w:rsidRPr="003107C2" w:rsidRDefault="00957729" w:rsidP="003107C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-</w:t>
      </w:r>
      <w:r w:rsidR="000C16C1" w:rsidRPr="003107C2">
        <w:rPr>
          <w:rFonts w:ascii="Times New Roman" w:hAnsi="Times New Roman"/>
          <w:iCs/>
          <w:sz w:val="24"/>
          <w:szCs w:val="24"/>
          <w:lang w:eastAsia="ar-SA"/>
        </w:rPr>
        <w:t>узнавать государственную символику Российской Федерации и своего региона</w:t>
      </w:r>
      <w:proofErr w:type="gramStart"/>
      <w:r w:rsidR="000C16C1" w:rsidRPr="003107C2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58362D">
        <w:rPr>
          <w:rFonts w:ascii="Times New Roman" w:hAnsi="Times New Roman"/>
          <w:i/>
          <w:iCs/>
          <w:sz w:val="24"/>
          <w:szCs w:val="24"/>
          <w:lang w:eastAsia="ar-SA"/>
        </w:rPr>
        <w:t>.</w:t>
      </w:r>
      <w:proofErr w:type="gramEnd"/>
      <w:r w:rsidR="0058362D">
        <w:rPr>
          <w:rFonts w:ascii="Times New Roman" w:hAnsi="Times New Roman"/>
          <w:i/>
          <w:iCs/>
          <w:sz w:val="24"/>
          <w:szCs w:val="24"/>
          <w:lang w:eastAsia="ar-SA"/>
        </w:rPr>
        <w:br/>
      </w:r>
      <w:r w:rsidR="000C16C1" w:rsidRPr="003107C2">
        <w:rPr>
          <w:rFonts w:ascii="Times New Roman" w:hAnsi="Times New Roman"/>
          <w:iCs/>
          <w:sz w:val="24"/>
          <w:szCs w:val="24"/>
          <w:lang w:eastAsia="ar-SA"/>
        </w:rPr>
        <w:t>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0C16C1" w:rsidRPr="003107C2" w:rsidRDefault="000C16C1" w:rsidP="003107C2">
      <w:pPr>
        <w:numPr>
          <w:ilvl w:val="0"/>
          <w:numId w:val="6"/>
        </w:numPr>
        <w:tabs>
          <w:tab w:val="clear" w:pos="543"/>
          <w:tab w:val="num" w:pos="360"/>
        </w:tabs>
        <w:suppressAutoHyphens/>
        <w:autoSpaceDE w:val="0"/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описывать достопримечательности родного края (по выбору):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lastRenderedPageBreak/>
        <w:t>1) Церковь Рождества;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2) «</w:t>
      </w:r>
      <w:proofErr w:type="spellStart"/>
      <w:r w:rsidRPr="003107C2">
        <w:rPr>
          <w:rFonts w:ascii="Times New Roman" w:hAnsi="Times New Roman"/>
          <w:i/>
          <w:sz w:val="24"/>
          <w:szCs w:val="24"/>
          <w:lang w:eastAsia="ar-SA"/>
        </w:rPr>
        <w:t>Входоиерусалимская</w:t>
      </w:r>
      <w:proofErr w:type="spellEnd"/>
      <w:r w:rsidRPr="003107C2">
        <w:rPr>
          <w:rFonts w:ascii="Times New Roman" w:hAnsi="Times New Roman"/>
          <w:i/>
          <w:sz w:val="24"/>
          <w:szCs w:val="24"/>
          <w:lang w:eastAsia="ar-SA"/>
        </w:rPr>
        <w:t>» церковь;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3) Церковь «Троицы в Зеленской слободе»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4) Церковь «Успенья»;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5) Собор «Вознесенский»;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 xml:space="preserve">6) Церковь «Воскресения на Варницах; 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7) Здание городской управы (казначейство);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 xml:space="preserve">8) Ансамбль зданий казначейства и полицейского управления. Дом </w:t>
      </w:r>
      <w:proofErr w:type="spellStart"/>
      <w:r w:rsidRPr="003107C2">
        <w:rPr>
          <w:rFonts w:ascii="Times New Roman" w:hAnsi="Times New Roman"/>
          <w:i/>
          <w:sz w:val="24"/>
          <w:szCs w:val="24"/>
          <w:lang w:eastAsia="ar-SA"/>
        </w:rPr>
        <w:t>Холодилова</w:t>
      </w:r>
      <w:proofErr w:type="spellEnd"/>
      <w:r w:rsidRPr="003107C2">
        <w:rPr>
          <w:rFonts w:ascii="Times New Roman" w:hAnsi="Times New Roman"/>
          <w:i/>
          <w:sz w:val="24"/>
          <w:szCs w:val="24"/>
          <w:lang w:eastAsia="ar-SA"/>
        </w:rPr>
        <w:t>;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9) Дом-музей Кускова;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10) Памятник Рубцову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 xml:space="preserve">11) Памятник </w:t>
      </w:r>
      <w:proofErr w:type="spellStart"/>
      <w:r w:rsidRPr="003107C2">
        <w:rPr>
          <w:rFonts w:ascii="Times New Roman" w:hAnsi="Times New Roman"/>
          <w:i/>
          <w:sz w:val="24"/>
          <w:szCs w:val="24"/>
          <w:lang w:eastAsia="ar-SA"/>
        </w:rPr>
        <w:t>Вахрушову</w:t>
      </w:r>
      <w:proofErr w:type="spellEnd"/>
      <w:r w:rsidRPr="003107C2">
        <w:rPr>
          <w:rFonts w:ascii="Times New Roman" w:hAnsi="Times New Roman"/>
          <w:i/>
          <w:sz w:val="24"/>
          <w:szCs w:val="24"/>
          <w:lang w:eastAsia="ar-SA"/>
        </w:rPr>
        <w:t>;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12) й Краеведческий музей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13) Знак «60 параллель»;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 xml:space="preserve">14) </w:t>
      </w:r>
      <w:proofErr w:type="spellStart"/>
      <w:proofErr w:type="gramStart"/>
      <w:r w:rsidRPr="003107C2">
        <w:rPr>
          <w:rFonts w:ascii="Times New Roman" w:hAnsi="Times New Roman"/>
          <w:i/>
          <w:sz w:val="24"/>
          <w:szCs w:val="24"/>
          <w:lang w:eastAsia="ar-SA"/>
        </w:rPr>
        <w:t>Соле</w:t>
      </w:r>
      <w:proofErr w:type="spellEnd"/>
      <w:r w:rsidRPr="003107C2">
        <w:rPr>
          <w:rFonts w:ascii="Times New Roman" w:hAnsi="Times New Roman"/>
          <w:i/>
          <w:sz w:val="24"/>
          <w:szCs w:val="24"/>
          <w:lang w:eastAsia="ar-SA"/>
        </w:rPr>
        <w:t>-лечебный</w:t>
      </w:r>
      <w:proofErr w:type="gramEnd"/>
      <w:r w:rsidRPr="003107C2">
        <w:rPr>
          <w:rFonts w:ascii="Times New Roman" w:hAnsi="Times New Roman"/>
          <w:i/>
          <w:sz w:val="24"/>
          <w:szCs w:val="24"/>
          <w:lang w:eastAsia="ar-SA"/>
        </w:rPr>
        <w:t xml:space="preserve"> курорт на базе соляных источников;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15) Памятник мореходам-землепроходцам;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К концу обучения в </w:t>
      </w:r>
      <w:r w:rsidRPr="00824E12">
        <w:rPr>
          <w:rFonts w:ascii="Times New Roman" w:hAnsi="Times New Roman"/>
          <w:b/>
          <w:sz w:val="24"/>
          <w:szCs w:val="24"/>
          <w:lang w:eastAsia="ar-SA"/>
        </w:rPr>
        <w:t>четвертом</w:t>
      </w:r>
      <w:r w:rsidRPr="00824E12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классе </w:t>
      </w:r>
      <w:r w:rsidRPr="00056539">
        <w:rPr>
          <w:rFonts w:ascii="Times New Roman" w:hAnsi="Times New Roman"/>
          <w:b/>
          <w:sz w:val="24"/>
          <w:szCs w:val="24"/>
          <w:u w:val="single"/>
          <w:lang w:eastAsia="ar-SA"/>
        </w:rPr>
        <w:t>ученик получит возможность научиться</w:t>
      </w:r>
      <w:r w:rsidRPr="00056539">
        <w:rPr>
          <w:rFonts w:ascii="Times New Roman" w:hAnsi="Times New Roman"/>
          <w:b/>
          <w:i/>
          <w:sz w:val="24"/>
          <w:szCs w:val="24"/>
          <w:lang w:eastAsia="ar-SA"/>
        </w:rPr>
        <w:t>: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C16C1" w:rsidRPr="003107C2" w:rsidRDefault="000C16C1" w:rsidP="003107C2">
      <w:pPr>
        <w:suppressAutoHyphens/>
        <w:spacing w:after="0" w:line="240" w:lineRule="auto"/>
        <w:ind w:firstLine="49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применять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в житейской практике правила здорового образа жизни,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соблюдать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правила гигиены и физической культуры;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различать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полезные и вредные привычки;</w:t>
      </w:r>
    </w:p>
    <w:p w:rsidR="000C16C1" w:rsidRPr="003107C2" w:rsidRDefault="000C16C1" w:rsidP="003107C2">
      <w:pPr>
        <w:suppressAutoHyphens/>
        <w:spacing w:after="0" w:line="240" w:lineRule="auto"/>
        <w:ind w:firstLine="49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различать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эмоциональное состояние окружающих людей и в соответствии с ним строить общение;</w:t>
      </w:r>
    </w:p>
    <w:p w:rsidR="000C16C1" w:rsidRPr="0058362D" w:rsidRDefault="000C16C1" w:rsidP="0058362D">
      <w:pPr>
        <w:suppressAutoHyphens/>
        <w:spacing w:after="0" w:line="240" w:lineRule="auto"/>
        <w:ind w:firstLine="49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раскрывать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причины отдельных событий в жизни страны (войны, изменения государственного устройства, события в культур</w:t>
      </w:r>
      <w:r w:rsidR="00E50327">
        <w:rPr>
          <w:rFonts w:ascii="Times New Roman" w:hAnsi="Times New Roman"/>
          <w:sz w:val="24"/>
          <w:szCs w:val="24"/>
          <w:lang w:eastAsia="ar-SA"/>
        </w:rPr>
        <w:t>ной жизни)</w:t>
      </w:r>
      <w:r w:rsidR="0058362D">
        <w:rPr>
          <w:rFonts w:ascii="Times New Roman" w:hAnsi="Times New Roman"/>
          <w:sz w:val="24"/>
          <w:szCs w:val="24"/>
          <w:lang w:eastAsia="ar-SA"/>
        </w:rPr>
        <w:t>.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ind w:left="60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iCs/>
          <w:sz w:val="24"/>
          <w:szCs w:val="24"/>
          <w:lang w:eastAsia="ar-SA"/>
        </w:rPr>
        <w:t xml:space="preserve">-  иметь опыт </w:t>
      </w:r>
      <w:r w:rsidRPr="003107C2">
        <w:rPr>
          <w:rFonts w:ascii="Times New Roman" w:hAnsi="Times New Roman"/>
          <w:iCs/>
          <w:sz w:val="24"/>
          <w:szCs w:val="24"/>
          <w:lang w:eastAsia="ar-SA"/>
        </w:rPr>
        <w:t xml:space="preserve">природоохранной деятельности в отношении </w:t>
      </w:r>
      <w:r w:rsidRPr="003107C2">
        <w:rPr>
          <w:rFonts w:ascii="Times New Roman" w:hAnsi="Times New Roman"/>
          <w:i/>
          <w:iCs/>
          <w:sz w:val="24"/>
          <w:szCs w:val="24"/>
          <w:lang w:eastAsia="ar-SA"/>
        </w:rPr>
        <w:t>природного объекта (по выбору)</w:t>
      </w:r>
      <w:r w:rsidRPr="003107C2">
        <w:rPr>
          <w:rFonts w:ascii="Times New Roman" w:hAnsi="Times New Roman"/>
          <w:iCs/>
          <w:sz w:val="24"/>
          <w:szCs w:val="24"/>
          <w:lang w:eastAsia="ar-SA"/>
        </w:rPr>
        <w:t>: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1</w:t>
      </w:r>
      <w:r w:rsidR="00E50327">
        <w:rPr>
          <w:rFonts w:ascii="Times New Roman" w:hAnsi="Times New Roman"/>
          <w:i/>
          <w:sz w:val="24"/>
          <w:szCs w:val="24"/>
          <w:lang w:eastAsia="ar-SA"/>
        </w:rPr>
        <w:t>)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 xml:space="preserve"> Ботанический заказник областного значения "Вязы",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2</w:t>
      </w:r>
      <w:r w:rsidR="00E50327">
        <w:rPr>
          <w:rFonts w:ascii="Times New Roman" w:hAnsi="Times New Roman"/>
          <w:i/>
          <w:sz w:val="24"/>
          <w:szCs w:val="24"/>
          <w:lang w:eastAsia="ar-SA"/>
        </w:rPr>
        <w:t>)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Государственный ландшафтный заказник "Заозерский".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3</w:t>
      </w:r>
      <w:r w:rsidR="00E50327">
        <w:rPr>
          <w:rFonts w:ascii="Times New Roman" w:hAnsi="Times New Roman"/>
          <w:i/>
          <w:sz w:val="24"/>
          <w:szCs w:val="24"/>
          <w:lang w:eastAsia="ar-SA"/>
        </w:rPr>
        <w:t>)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Ландшафтный заказник "</w:t>
      </w:r>
      <w:proofErr w:type="spellStart"/>
      <w:r w:rsidRPr="003107C2">
        <w:rPr>
          <w:rFonts w:ascii="Times New Roman" w:hAnsi="Times New Roman"/>
          <w:i/>
          <w:sz w:val="24"/>
          <w:szCs w:val="24"/>
          <w:lang w:eastAsia="ar-SA"/>
        </w:rPr>
        <w:t>Сондугский</w:t>
      </w:r>
      <w:proofErr w:type="spellEnd"/>
      <w:r w:rsidRPr="003107C2">
        <w:rPr>
          <w:rFonts w:ascii="Times New Roman" w:hAnsi="Times New Roman"/>
          <w:i/>
          <w:sz w:val="24"/>
          <w:szCs w:val="24"/>
          <w:lang w:eastAsia="ar-SA"/>
        </w:rPr>
        <w:t>".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pacing w:val="1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pacing w:val="1"/>
          <w:sz w:val="24"/>
          <w:szCs w:val="24"/>
          <w:lang w:eastAsia="ar-SA"/>
        </w:rPr>
        <w:t>4</w:t>
      </w:r>
      <w:r w:rsidR="00E50327">
        <w:rPr>
          <w:rFonts w:ascii="Times New Roman" w:hAnsi="Times New Roman"/>
          <w:i/>
          <w:spacing w:val="1"/>
          <w:sz w:val="24"/>
          <w:szCs w:val="24"/>
          <w:lang w:eastAsia="ar-SA"/>
        </w:rPr>
        <w:t>)</w:t>
      </w:r>
      <w:r w:rsidRPr="003107C2">
        <w:rPr>
          <w:rFonts w:ascii="Times New Roman" w:hAnsi="Times New Roman"/>
          <w:i/>
          <w:spacing w:val="1"/>
          <w:sz w:val="24"/>
          <w:szCs w:val="24"/>
          <w:lang w:eastAsia="ar-SA"/>
        </w:rPr>
        <w:t>Ботанический заказник "</w:t>
      </w:r>
      <w:proofErr w:type="spellStart"/>
      <w:r w:rsidRPr="003107C2">
        <w:rPr>
          <w:rFonts w:ascii="Times New Roman" w:hAnsi="Times New Roman"/>
          <w:i/>
          <w:spacing w:val="1"/>
          <w:sz w:val="24"/>
          <w:szCs w:val="24"/>
          <w:lang w:eastAsia="ar-SA"/>
        </w:rPr>
        <w:t>Пиньга</w:t>
      </w:r>
      <w:proofErr w:type="spellEnd"/>
      <w:r w:rsidRPr="003107C2">
        <w:rPr>
          <w:rFonts w:ascii="Times New Roman" w:hAnsi="Times New Roman"/>
          <w:i/>
          <w:spacing w:val="1"/>
          <w:sz w:val="24"/>
          <w:szCs w:val="24"/>
          <w:lang w:eastAsia="ar-SA"/>
        </w:rPr>
        <w:t>".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pacing w:val="1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pacing w:val="1"/>
          <w:sz w:val="24"/>
          <w:szCs w:val="24"/>
          <w:lang w:eastAsia="ar-SA"/>
        </w:rPr>
        <w:t>5</w:t>
      </w:r>
      <w:r w:rsidR="00E50327">
        <w:rPr>
          <w:rFonts w:ascii="Times New Roman" w:hAnsi="Times New Roman"/>
          <w:i/>
          <w:spacing w:val="1"/>
          <w:sz w:val="24"/>
          <w:szCs w:val="24"/>
          <w:lang w:eastAsia="ar-SA"/>
        </w:rPr>
        <w:t>)</w:t>
      </w:r>
      <w:r w:rsidRPr="003107C2">
        <w:rPr>
          <w:rFonts w:ascii="Times New Roman" w:hAnsi="Times New Roman"/>
          <w:i/>
          <w:spacing w:val="1"/>
          <w:sz w:val="24"/>
          <w:szCs w:val="24"/>
          <w:lang w:eastAsia="ar-SA"/>
        </w:rPr>
        <w:t>Государственный комплексный заказник "</w:t>
      </w:r>
      <w:proofErr w:type="spellStart"/>
      <w:r w:rsidRPr="003107C2">
        <w:rPr>
          <w:rFonts w:ascii="Times New Roman" w:hAnsi="Times New Roman"/>
          <w:i/>
          <w:spacing w:val="1"/>
          <w:sz w:val="24"/>
          <w:szCs w:val="24"/>
          <w:lang w:eastAsia="ar-SA"/>
        </w:rPr>
        <w:t>Нюшменский</w:t>
      </w:r>
      <w:proofErr w:type="spellEnd"/>
      <w:r w:rsidRPr="003107C2">
        <w:rPr>
          <w:rFonts w:ascii="Times New Roman" w:hAnsi="Times New Roman"/>
          <w:i/>
          <w:spacing w:val="1"/>
          <w:sz w:val="24"/>
          <w:szCs w:val="24"/>
          <w:lang w:eastAsia="ar-SA"/>
        </w:rPr>
        <w:t xml:space="preserve"> бор".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pacing w:val="13"/>
          <w:sz w:val="24"/>
          <w:szCs w:val="24"/>
          <w:lang w:eastAsia="ar-SA"/>
        </w:rPr>
        <w:t>6</w:t>
      </w:r>
      <w:r w:rsidR="00E50327">
        <w:rPr>
          <w:rFonts w:ascii="Times New Roman" w:hAnsi="Times New Roman"/>
          <w:i/>
          <w:spacing w:val="13"/>
          <w:sz w:val="24"/>
          <w:szCs w:val="24"/>
          <w:lang w:eastAsia="ar-SA"/>
        </w:rPr>
        <w:t>)</w:t>
      </w:r>
      <w:r w:rsidRPr="003107C2">
        <w:rPr>
          <w:rFonts w:ascii="Times New Roman" w:hAnsi="Times New Roman"/>
          <w:i/>
          <w:spacing w:val="13"/>
          <w:sz w:val="24"/>
          <w:szCs w:val="24"/>
          <w:lang w:eastAsia="ar-SA"/>
        </w:rPr>
        <w:t>Ландшафтный заказник "</w:t>
      </w:r>
      <w:proofErr w:type="spellStart"/>
      <w:r w:rsidRPr="003107C2">
        <w:rPr>
          <w:rFonts w:ascii="Times New Roman" w:hAnsi="Times New Roman"/>
          <w:i/>
          <w:spacing w:val="13"/>
          <w:sz w:val="24"/>
          <w:szCs w:val="24"/>
          <w:lang w:eastAsia="ar-SA"/>
        </w:rPr>
        <w:t>Изониха</w:t>
      </w:r>
      <w:proofErr w:type="spellEnd"/>
      <w:r w:rsidRPr="003107C2">
        <w:rPr>
          <w:rFonts w:ascii="Times New Roman" w:hAnsi="Times New Roman"/>
          <w:i/>
          <w:spacing w:val="13"/>
          <w:sz w:val="24"/>
          <w:szCs w:val="24"/>
          <w:lang w:eastAsia="ar-SA"/>
        </w:rPr>
        <w:t>"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.</w:t>
      </w:r>
    </w:p>
    <w:p w:rsidR="000C16C1" w:rsidRPr="00FF72BB" w:rsidRDefault="00FF72BB" w:rsidP="00FF72B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     7)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Памятники природы: </w:t>
      </w:r>
      <w:r w:rsidR="000C16C1" w:rsidRPr="003107C2">
        <w:rPr>
          <w:rFonts w:ascii="Times New Roman" w:hAnsi="Times New Roman"/>
          <w:i/>
          <w:sz w:val="24"/>
          <w:szCs w:val="24"/>
          <w:lang w:eastAsia="ar-SA"/>
        </w:rPr>
        <w:t>Валун «Лось»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, </w:t>
      </w:r>
      <w:r w:rsidR="000C16C1" w:rsidRPr="003107C2">
        <w:rPr>
          <w:rFonts w:ascii="Times New Roman" w:hAnsi="Times New Roman"/>
          <w:i/>
          <w:sz w:val="24"/>
          <w:szCs w:val="24"/>
          <w:lang w:eastAsia="ar-SA"/>
        </w:rPr>
        <w:t>Камень «Утюг».</w:t>
      </w:r>
      <w:r w:rsidR="000C16C1" w:rsidRPr="003107C2">
        <w:rPr>
          <w:rFonts w:ascii="Times New Roman" w:hAnsi="Times New Roman"/>
          <w:b/>
          <w:i/>
          <w:sz w:val="24"/>
          <w:szCs w:val="24"/>
          <w:lang w:eastAsia="ar-SA"/>
        </w:rPr>
        <w:t xml:space="preserve">       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3107C2">
        <w:rPr>
          <w:rFonts w:ascii="Times New Roman" w:hAnsi="Times New Roman"/>
          <w:iCs/>
          <w:sz w:val="24"/>
          <w:szCs w:val="24"/>
          <w:lang w:eastAsia="ar-SA"/>
        </w:rPr>
        <w:t xml:space="preserve">- </w:t>
      </w:r>
      <w:r w:rsidRPr="003107C2">
        <w:rPr>
          <w:rFonts w:ascii="Times New Roman" w:hAnsi="Times New Roman"/>
          <w:i/>
          <w:iCs/>
          <w:sz w:val="24"/>
          <w:szCs w:val="24"/>
          <w:lang w:eastAsia="ar-SA"/>
        </w:rPr>
        <w:t>использовать</w:t>
      </w:r>
      <w:r w:rsidRPr="003107C2">
        <w:rPr>
          <w:rFonts w:ascii="Times New Roman" w:hAnsi="Times New Roman"/>
          <w:iCs/>
          <w:sz w:val="24"/>
          <w:szCs w:val="24"/>
          <w:lang w:eastAsia="ar-SA"/>
        </w:rPr>
        <w:t xml:space="preserve"> различные справочные издания (словарь по естествознанию, </w:t>
      </w:r>
      <w:r w:rsidRPr="003107C2">
        <w:rPr>
          <w:rFonts w:ascii="Times New Roman" w:hAnsi="Times New Roman"/>
          <w:i/>
          <w:iCs/>
          <w:sz w:val="24"/>
          <w:szCs w:val="24"/>
          <w:lang w:eastAsia="ar-SA"/>
        </w:rPr>
        <w:t xml:space="preserve">хрестоматию «Родной край» Л.И. Буровой, методические рекомендации </w:t>
      </w:r>
      <w:proofErr w:type="spellStart"/>
      <w:r w:rsidRPr="003107C2">
        <w:rPr>
          <w:rFonts w:ascii="Times New Roman" w:hAnsi="Times New Roman"/>
          <w:i/>
          <w:iCs/>
          <w:sz w:val="24"/>
          <w:szCs w:val="24"/>
          <w:lang w:eastAsia="ar-SA"/>
        </w:rPr>
        <w:t>С.П.Баранова</w:t>
      </w:r>
      <w:proofErr w:type="spellEnd"/>
      <w:r w:rsidRPr="003107C2">
        <w:rPr>
          <w:rFonts w:ascii="Times New Roman" w:hAnsi="Times New Roman"/>
          <w:i/>
          <w:iCs/>
          <w:sz w:val="24"/>
          <w:szCs w:val="24"/>
          <w:lang w:eastAsia="ar-SA"/>
        </w:rPr>
        <w:t>, Л.И. Буровой «Окружающий мир»,</w:t>
      </w:r>
      <w:r w:rsidRPr="003107C2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Pr="003107C2">
        <w:rPr>
          <w:rFonts w:ascii="Times New Roman" w:hAnsi="Times New Roman"/>
          <w:i/>
          <w:iCs/>
          <w:sz w:val="24"/>
          <w:szCs w:val="24"/>
          <w:lang w:eastAsia="ar-SA"/>
        </w:rPr>
        <w:t>атлас Вологодской области</w:t>
      </w:r>
      <w:r w:rsidRPr="003107C2">
        <w:rPr>
          <w:rFonts w:ascii="Times New Roman" w:hAnsi="Times New Roman"/>
          <w:iCs/>
          <w:sz w:val="24"/>
          <w:szCs w:val="24"/>
          <w:lang w:eastAsia="ar-SA"/>
        </w:rPr>
        <w:t>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0C16C1" w:rsidRPr="003107C2" w:rsidRDefault="000C16C1" w:rsidP="003107C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iCs/>
          <w:sz w:val="24"/>
          <w:szCs w:val="24"/>
          <w:lang w:eastAsia="ar-SA"/>
        </w:rPr>
        <w:t>- ориентироваться</w:t>
      </w:r>
      <w:r w:rsidRPr="003107C2">
        <w:rPr>
          <w:rFonts w:ascii="Times New Roman" w:hAnsi="Times New Roman"/>
          <w:iCs/>
          <w:sz w:val="24"/>
          <w:szCs w:val="24"/>
          <w:lang w:eastAsia="ar-SA"/>
        </w:rPr>
        <w:t xml:space="preserve">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 </w:t>
      </w:r>
      <w:r w:rsidRPr="003107C2">
        <w:rPr>
          <w:rFonts w:ascii="Times New Roman" w:hAnsi="Times New Roman"/>
          <w:i/>
          <w:iCs/>
          <w:sz w:val="24"/>
          <w:szCs w:val="24"/>
          <w:lang w:eastAsia="ar-SA"/>
        </w:rPr>
        <w:t>в том числе на примере земляков – Героев Советского Союза:</w:t>
      </w:r>
    </w:p>
    <w:p w:rsidR="000C16C1" w:rsidRPr="003107C2" w:rsidRDefault="00FF72BB" w:rsidP="00FF72B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lastRenderedPageBreak/>
        <w:t xml:space="preserve">Гущин Павел Фёдорович; Ивин Иван Александрович; </w:t>
      </w:r>
      <w:proofErr w:type="spellStart"/>
      <w:r w:rsidR="000C16C1" w:rsidRPr="003107C2">
        <w:rPr>
          <w:rFonts w:ascii="Times New Roman" w:hAnsi="Times New Roman"/>
          <w:i/>
          <w:iCs/>
          <w:sz w:val="24"/>
          <w:szCs w:val="24"/>
          <w:lang w:eastAsia="ar-SA"/>
        </w:rPr>
        <w:t>Игошев</w:t>
      </w:r>
      <w:proofErr w:type="spellEnd"/>
      <w:r w:rsidR="000C16C1" w:rsidRPr="003107C2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Александр Александро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вич;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ar-SA"/>
        </w:rPr>
        <w:t>Колычев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 Олег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ar-SA"/>
        </w:rPr>
        <w:t>Феодосеевич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; </w:t>
      </w:r>
      <w:r w:rsidR="000C16C1" w:rsidRPr="003107C2">
        <w:rPr>
          <w:rFonts w:ascii="Times New Roman" w:hAnsi="Times New Roman"/>
          <w:i/>
          <w:iCs/>
          <w:sz w:val="24"/>
          <w:szCs w:val="24"/>
          <w:lang w:eastAsia="ar-SA"/>
        </w:rPr>
        <w:t>Капустин Пётр Иннокентьевич;</w:t>
      </w:r>
    </w:p>
    <w:p w:rsidR="000C16C1" w:rsidRPr="003107C2" w:rsidRDefault="00FF72BB" w:rsidP="00FF72B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eastAsia="ar-SA"/>
        </w:rPr>
        <w:t>Мякшин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 Геннадий Александрович; </w:t>
      </w:r>
      <w:r w:rsidR="000C16C1" w:rsidRPr="003107C2">
        <w:rPr>
          <w:rFonts w:ascii="Times New Roman" w:hAnsi="Times New Roman"/>
          <w:i/>
          <w:iCs/>
          <w:sz w:val="24"/>
          <w:szCs w:val="24"/>
          <w:lang w:eastAsia="ar-SA"/>
        </w:rPr>
        <w:t>Серков Иван Иванович.</w:t>
      </w:r>
    </w:p>
    <w:p w:rsidR="000C16C1" w:rsidRPr="003107C2" w:rsidRDefault="00FF72BB" w:rsidP="00FF72B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>-</w:t>
      </w:r>
      <w:r w:rsidR="000C16C1" w:rsidRPr="003107C2">
        <w:rPr>
          <w:rFonts w:ascii="Times New Roman" w:hAnsi="Times New Roman"/>
          <w:i/>
          <w:iCs/>
          <w:sz w:val="24"/>
          <w:szCs w:val="24"/>
          <w:lang w:eastAsia="ar-SA"/>
        </w:rPr>
        <w:t xml:space="preserve">знать земляков-землепроходцев: Ивана Александровича Кускова, Фёдора </w:t>
      </w:r>
      <w:proofErr w:type="spellStart"/>
      <w:r w:rsidR="000C16C1" w:rsidRPr="003107C2">
        <w:rPr>
          <w:rFonts w:ascii="Times New Roman" w:hAnsi="Times New Roman"/>
          <w:i/>
          <w:iCs/>
          <w:sz w:val="24"/>
          <w:szCs w:val="24"/>
          <w:lang w:eastAsia="ar-SA"/>
        </w:rPr>
        <w:t>Холодилова</w:t>
      </w:r>
      <w:proofErr w:type="spellEnd"/>
      <w:r w:rsidR="000C16C1" w:rsidRPr="003107C2">
        <w:rPr>
          <w:rFonts w:ascii="Times New Roman" w:hAnsi="Times New Roman"/>
          <w:i/>
          <w:iCs/>
          <w:sz w:val="24"/>
          <w:szCs w:val="24"/>
          <w:lang w:eastAsia="ar-SA"/>
        </w:rPr>
        <w:t xml:space="preserve">, Григория и </w:t>
      </w:r>
      <w:proofErr w:type="spellStart"/>
      <w:r w:rsidR="000C16C1" w:rsidRPr="003107C2">
        <w:rPr>
          <w:rFonts w:ascii="Times New Roman" w:hAnsi="Times New Roman"/>
          <w:i/>
          <w:iCs/>
          <w:sz w:val="24"/>
          <w:szCs w:val="24"/>
          <w:lang w:eastAsia="ar-SA"/>
        </w:rPr>
        <w:t>Пётра</w:t>
      </w:r>
      <w:proofErr w:type="spellEnd"/>
      <w:r w:rsidR="000C16C1" w:rsidRPr="003107C2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Пановых, Степана Яковлевича Черепанова.</w:t>
      </w:r>
    </w:p>
    <w:p w:rsidR="000C16C1" w:rsidRPr="003107C2" w:rsidRDefault="000C16C1" w:rsidP="00824E12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0C16C1" w:rsidRDefault="000C16C1" w:rsidP="0058362D">
      <w:pPr>
        <w:suppressAutoHyphens/>
        <w:spacing w:after="0" w:line="240" w:lineRule="auto"/>
        <w:ind w:firstLine="256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C16C1" w:rsidRDefault="000C16C1" w:rsidP="00FF72B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C16C1" w:rsidRPr="00824E12" w:rsidRDefault="000C16C1" w:rsidP="00957729">
      <w:pPr>
        <w:numPr>
          <w:ilvl w:val="0"/>
          <w:numId w:val="29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824E12">
        <w:rPr>
          <w:rFonts w:ascii="Times New Roman" w:hAnsi="Times New Roman"/>
          <w:b/>
          <w:bCs/>
          <w:sz w:val="28"/>
          <w:szCs w:val="24"/>
          <w:lang w:val="en-US" w:eastAsia="ar-SA"/>
        </w:rPr>
        <w:t>C</w:t>
      </w:r>
      <w:proofErr w:type="spellStart"/>
      <w:r w:rsidRPr="00824E12">
        <w:rPr>
          <w:rFonts w:ascii="Times New Roman" w:hAnsi="Times New Roman"/>
          <w:b/>
          <w:bCs/>
          <w:sz w:val="28"/>
          <w:szCs w:val="24"/>
          <w:lang w:eastAsia="ar-SA"/>
        </w:rPr>
        <w:t>одержание</w:t>
      </w:r>
      <w:proofErr w:type="spellEnd"/>
      <w:r w:rsidRPr="00824E12">
        <w:rPr>
          <w:rFonts w:ascii="Times New Roman" w:hAnsi="Times New Roman"/>
          <w:b/>
          <w:bCs/>
          <w:sz w:val="28"/>
          <w:szCs w:val="24"/>
          <w:lang w:eastAsia="ar-SA"/>
        </w:rPr>
        <w:t xml:space="preserve">  учебного курса «Окружающий мир»</w:t>
      </w:r>
    </w:p>
    <w:p w:rsidR="000C16C1" w:rsidRPr="003107C2" w:rsidRDefault="000C16C1" w:rsidP="003107C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0C16C1" w:rsidRPr="003107C2" w:rsidRDefault="0058362D" w:rsidP="003107C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1 класс (33</w:t>
      </w:r>
      <w:r w:rsidR="000C16C1" w:rsidRPr="003107C2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ч)</w:t>
      </w:r>
    </w:p>
    <w:p w:rsidR="000C16C1" w:rsidRPr="003107C2" w:rsidRDefault="000C16C1" w:rsidP="003107C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0C16C1" w:rsidRPr="003107C2" w:rsidRDefault="000C16C1" w:rsidP="003107C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3107C2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Введение. Что такое окружающи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й мир </w:t>
      </w:r>
    </w:p>
    <w:p w:rsidR="000C16C1" w:rsidRPr="003107C2" w:rsidRDefault="000C16C1" w:rsidP="003107C2">
      <w:pPr>
        <w:widowControl w:val="0"/>
        <w:suppressAutoHyphens/>
        <w:autoSpaceDE w:val="0"/>
        <w:spacing w:after="0" w:line="240" w:lineRule="auto"/>
        <w:ind w:firstLine="379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3107C2">
        <w:rPr>
          <w:rFonts w:ascii="Times New Roman" w:hAnsi="Times New Roman"/>
          <w:bCs/>
          <w:color w:val="000000"/>
          <w:sz w:val="24"/>
          <w:szCs w:val="24"/>
          <w:lang w:eastAsia="ar-SA"/>
        </w:rPr>
        <w:t>Нас окружает удивительный мир: неживая и живая природа, объекты, сделанные руками человека, люди.</w:t>
      </w:r>
    </w:p>
    <w:p w:rsidR="000C16C1" w:rsidRPr="003107C2" w:rsidRDefault="000C16C1" w:rsidP="003107C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3107C2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Мы — школьники </w:t>
      </w:r>
    </w:p>
    <w:p w:rsidR="000C16C1" w:rsidRPr="003107C2" w:rsidRDefault="000C16C1" w:rsidP="003107C2">
      <w:pPr>
        <w:widowControl w:val="0"/>
        <w:suppressAutoHyphens/>
        <w:autoSpaceDE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107C2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Ты — первоклассник. </w:t>
      </w:r>
      <w:r w:rsidRPr="003107C2">
        <w:rPr>
          <w:rFonts w:ascii="Times New Roman" w:hAnsi="Times New Roman"/>
          <w:color w:val="000000"/>
          <w:sz w:val="24"/>
          <w:szCs w:val="24"/>
          <w:lang w:eastAsia="ar-SA"/>
        </w:rPr>
        <w:t>Режим дня первоклассника. Определение времени по часам с точностью до часа. Домашний адрес.</w:t>
      </w:r>
    </w:p>
    <w:p w:rsidR="000C16C1" w:rsidRPr="003107C2" w:rsidRDefault="000C16C1" w:rsidP="003107C2">
      <w:pPr>
        <w:widowControl w:val="0"/>
        <w:suppressAutoHyphens/>
        <w:autoSpaceDE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 w:rsidRPr="003107C2">
        <w:rPr>
          <w:rFonts w:ascii="Times New Roman" w:hAnsi="Times New Roman"/>
          <w:bCs/>
          <w:color w:val="000000"/>
          <w:sz w:val="24"/>
          <w:szCs w:val="24"/>
          <w:lang w:eastAsia="ar-SA"/>
        </w:rPr>
        <w:t>Ш</w:t>
      </w:r>
      <w:r w:rsidRPr="003107C2">
        <w:rPr>
          <w:rFonts w:ascii="Times New Roman" w:hAnsi="Times New Roman"/>
          <w:color w:val="000000"/>
          <w:sz w:val="24"/>
          <w:szCs w:val="24"/>
          <w:lang w:eastAsia="ar-SA"/>
        </w:rPr>
        <w:t>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  <w:proofErr w:type="gramEnd"/>
    </w:p>
    <w:p w:rsidR="000C16C1" w:rsidRPr="003107C2" w:rsidRDefault="000C16C1" w:rsidP="003107C2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</w:t>
      </w:r>
    </w:p>
    <w:p w:rsidR="000C16C1" w:rsidRPr="003107C2" w:rsidRDefault="000C16C1" w:rsidP="003107C2">
      <w:pPr>
        <w:widowControl w:val="0"/>
        <w:suppressAutoHyphens/>
        <w:autoSpaceDE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107C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 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Универсальные учебные действия:</w:t>
      </w:r>
    </w:p>
    <w:p w:rsidR="000C16C1" w:rsidRPr="003107C2" w:rsidRDefault="000C16C1" w:rsidP="003107C2">
      <w:pPr>
        <w:widowControl w:val="0"/>
        <w:numPr>
          <w:ilvl w:val="0"/>
          <w:numId w:val="12"/>
        </w:numPr>
        <w:tabs>
          <w:tab w:val="left" w:pos="984"/>
        </w:tabs>
        <w:suppressAutoHyphens/>
        <w:autoSpaceDE w:val="0"/>
        <w:spacing w:after="0" w:line="240" w:lineRule="auto"/>
        <w:ind w:firstLine="582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определять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время по часам с точностью до часа; </w:t>
      </w:r>
    </w:p>
    <w:p w:rsidR="000C16C1" w:rsidRPr="003107C2" w:rsidRDefault="000C16C1" w:rsidP="003107C2">
      <w:pPr>
        <w:widowControl w:val="0"/>
        <w:numPr>
          <w:ilvl w:val="0"/>
          <w:numId w:val="12"/>
        </w:numPr>
        <w:tabs>
          <w:tab w:val="left" w:pos="984"/>
        </w:tabs>
        <w:suppressAutoHyphens/>
        <w:autoSpaceDE w:val="0"/>
        <w:spacing w:after="0" w:line="240" w:lineRule="auto"/>
        <w:ind w:firstLine="582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анализировать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дорогу от дома до школы: замечать опасные участки, знаки дорожного движения; </w:t>
      </w:r>
    </w:p>
    <w:p w:rsidR="000C16C1" w:rsidRPr="003107C2" w:rsidRDefault="000C16C1" w:rsidP="003107C2">
      <w:pPr>
        <w:widowControl w:val="0"/>
        <w:numPr>
          <w:ilvl w:val="0"/>
          <w:numId w:val="12"/>
        </w:numPr>
        <w:tabs>
          <w:tab w:val="left" w:pos="984"/>
        </w:tabs>
        <w:suppressAutoHyphens/>
        <w:autoSpaceDE w:val="0"/>
        <w:spacing w:after="0" w:line="240" w:lineRule="auto"/>
        <w:ind w:firstLine="582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воспроизводить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домашний адрес, правила ДД и пользования транспортом; </w:t>
      </w:r>
    </w:p>
    <w:p w:rsidR="000C16C1" w:rsidRPr="003107C2" w:rsidRDefault="000C16C1" w:rsidP="003107C2">
      <w:pPr>
        <w:widowControl w:val="0"/>
        <w:numPr>
          <w:ilvl w:val="0"/>
          <w:numId w:val="12"/>
        </w:numPr>
        <w:tabs>
          <w:tab w:val="left" w:pos="984"/>
        </w:tabs>
        <w:suppressAutoHyphens/>
        <w:autoSpaceDE w:val="0"/>
        <w:spacing w:after="0" w:line="240" w:lineRule="auto"/>
        <w:ind w:firstLine="582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различать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дорожные знаки, необходимые для безопасного пребывания на улице; </w:t>
      </w:r>
    </w:p>
    <w:p w:rsidR="000C16C1" w:rsidRPr="003107C2" w:rsidRDefault="000C16C1" w:rsidP="003107C2">
      <w:pPr>
        <w:widowControl w:val="0"/>
        <w:numPr>
          <w:ilvl w:val="0"/>
          <w:numId w:val="12"/>
        </w:numPr>
        <w:tabs>
          <w:tab w:val="left" w:pos="984"/>
        </w:tabs>
        <w:suppressAutoHyphens/>
        <w:autoSpaceDE w:val="0"/>
        <w:spacing w:after="0" w:line="240" w:lineRule="auto"/>
        <w:ind w:firstLine="582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описывать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назначение различных школьных помещений; </w:t>
      </w:r>
    </w:p>
    <w:p w:rsidR="000C16C1" w:rsidRPr="003107C2" w:rsidRDefault="000C16C1" w:rsidP="003107C2">
      <w:pPr>
        <w:widowControl w:val="0"/>
        <w:numPr>
          <w:ilvl w:val="0"/>
          <w:numId w:val="12"/>
        </w:numPr>
        <w:tabs>
          <w:tab w:val="left" w:pos="984"/>
        </w:tabs>
        <w:suppressAutoHyphens/>
        <w:autoSpaceDE w:val="0"/>
        <w:spacing w:after="0" w:line="240" w:lineRule="auto"/>
        <w:ind w:firstLine="582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конструировать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игровые и учебные ситуации, раскрывающие правила поведения на уроке;</w:t>
      </w:r>
    </w:p>
    <w:p w:rsidR="000C16C1" w:rsidRPr="003107C2" w:rsidRDefault="000C16C1" w:rsidP="003107C2">
      <w:pPr>
        <w:widowControl w:val="0"/>
        <w:numPr>
          <w:ilvl w:val="0"/>
          <w:numId w:val="12"/>
        </w:numPr>
        <w:tabs>
          <w:tab w:val="left" w:pos="984"/>
        </w:tabs>
        <w:suppressAutoHyphens/>
        <w:autoSpaceDE w:val="0"/>
        <w:spacing w:after="0" w:line="240" w:lineRule="auto"/>
        <w:ind w:firstLine="582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реализовывать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в процессе парной работы правила совместной деятельности. </w:t>
      </w:r>
    </w:p>
    <w:p w:rsidR="000C16C1" w:rsidRPr="003107C2" w:rsidRDefault="000C16C1" w:rsidP="003107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3107C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Ты и здоровье </w:t>
      </w:r>
    </w:p>
    <w:p w:rsidR="000C16C1" w:rsidRPr="003107C2" w:rsidRDefault="000C16C1" w:rsidP="003107C2">
      <w:pPr>
        <w:widowControl w:val="0"/>
        <w:suppressAutoHyphens/>
        <w:autoSpaceDE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107C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Забота о своем здоровье и хорошем настроении. Гигиена зубов, ротовой полости, кожи. Охрана органов чувств: зрения, слуха, обоняния </w:t>
      </w:r>
      <w:r w:rsidRPr="003107C2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 xml:space="preserve">и др. </w:t>
      </w:r>
    </w:p>
    <w:p w:rsidR="000C16C1" w:rsidRPr="003107C2" w:rsidRDefault="000C16C1" w:rsidP="003107C2">
      <w:pPr>
        <w:widowControl w:val="0"/>
        <w:suppressAutoHyphens/>
        <w:autoSpaceDE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107C2">
        <w:rPr>
          <w:rFonts w:ascii="Times New Roman" w:hAnsi="Times New Roman"/>
          <w:color w:val="000000"/>
          <w:sz w:val="24"/>
          <w:szCs w:val="24"/>
          <w:lang w:eastAsia="ar-SA"/>
        </w:rPr>
        <w:t>Солнце, воздух, вода —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Универсальные учебные действия:</w:t>
      </w:r>
    </w:p>
    <w:p w:rsidR="000C16C1" w:rsidRPr="003107C2" w:rsidRDefault="000C16C1" w:rsidP="003107C2">
      <w:pPr>
        <w:widowControl w:val="0"/>
        <w:numPr>
          <w:ilvl w:val="0"/>
          <w:numId w:val="4"/>
        </w:numPr>
        <w:tabs>
          <w:tab w:val="left" w:pos="115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демонстрировать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в учебных и игровых ситуациях правила гигиены, упражнения утренней гимнастики, правила поведения во время еды.</w:t>
      </w:r>
    </w:p>
    <w:p w:rsidR="000C16C1" w:rsidRPr="003107C2" w:rsidRDefault="000C16C1" w:rsidP="003107C2">
      <w:pPr>
        <w:widowControl w:val="0"/>
        <w:suppressAutoHyphens/>
        <w:autoSpaceDE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0C16C1" w:rsidRPr="003107C2" w:rsidRDefault="000C16C1" w:rsidP="003107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3107C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Мы и вещи </w:t>
      </w:r>
    </w:p>
    <w:p w:rsidR="000C16C1" w:rsidRPr="003107C2" w:rsidRDefault="000C16C1" w:rsidP="003107C2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</w:r>
    </w:p>
    <w:p w:rsidR="000C16C1" w:rsidRPr="003107C2" w:rsidRDefault="000C16C1" w:rsidP="003107C2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>ОБЖ: правила пожарной безопасности. Правила обращения с бытовыми и газовыми приборами. Телефоны экстренных вызовов.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Универсальные учебные действия:</w:t>
      </w:r>
    </w:p>
    <w:p w:rsidR="000C16C1" w:rsidRPr="003107C2" w:rsidRDefault="000C16C1" w:rsidP="003107C2">
      <w:pPr>
        <w:widowControl w:val="0"/>
        <w:numPr>
          <w:ilvl w:val="0"/>
          <w:numId w:val="4"/>
        </w:numPr>
        <w:tabs>
          <w:tab w:val="left" w:pos="92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3107C2">
        <w:rPr>
          <w:rFonts w:ascii="Times New Roman" w:hAnsi="Times New Roman"/>
          <w:i/>
          <w:sz w:val="24"/>
          <w:szCs w:val="24"/>
          <w:lang w:eastAsia="ar-SA"/>
        </w:rPr>
        <w:t>классифицировать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предметы (изделия) по принадлежности (одежда, обувь, мебель и т. д.); </w:t>
      </w:r>
      <w:proofErr w:type="gramEnd"/>
    </w:p>
    <w:p w:rsidR="000C16C1" w:rsidRPr="003107C2" w:rsidRDefault="000C16C1" w:rsidP="003107C2">
      <w:pPr>
        <w:widowControl w:val="0"/>
        <w:numPr>
          <w:ilvl w:val="0"/>
          <w:numId w:val="4"/>
        </w:numPr>
        <w:tabs>
          <w:tab w:val="left" w:pos="92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ориентироваться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при решении учебных и практических задач на правила безопасного поведения с предметами быта. Строить небольшой текст информационного характера на основе телефонных диалогов.</w:t>
      </w:r>
    </w:p>
    <w:p w:rsidR="000C16C1" w:rsidRPr="003107C2" w:rsidRDefault="000C16C1" w:rsidP="003107C2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C16C1" w:rsidRPr="003107C2" w:rsidRDefault="000C16C1" w:rsidP="003107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3107C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Родная природа </w:t>
      </w:r>
    </w:p>
    <w:p w:rsidR="000C16C1" w:rsidRPr="003107C2" w:rsidRDefault="000C16C1" w:rsidP="003107C2">
      <w:pPr>
        <w:widowControl w:val="0"/>
        <w:suppressAutoHyphens/>
        <w:autoSpaceDE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107C2">
        <w:rPr>
          <w:rFonts w:ascii="Times New Roman" w:hAnsi="Times New Roman"/>
          <w:color w:val="000000"/>
          <w:sz w:val="24"/>
          <w:szCs w:val="24"/>
          <w:lang w:eastAsia="ar-SA"/>
        </w:rPr>
        <w:t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</w:t>
      </w:r>
    </w:p>
    <w:p w:rsidR="000C16C1" w:rsidRPr="003107C2" w:rsidRDefault="000C16C1" w:rsidP="003107C2">
      <w:pPr>
        <w:widowControl w:val="0"/>
        <w:suppressAutoHyphens/>
        <w:autoSpaceDE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107C2">
        <w:rPr>
          <w:rFonts w:ascii="Times New Roman" w:hAnsi="Times New Roman"/>
          <w:color w:val="000000"/>
          <w:sz w:val="24"/>
          <w:szCs w:val="24"/>
          <w:lang w:eastAsia="ar-SA"/>
        </w:rPr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</w:t>
      </w:r>
    </w:p>
    <w:p w:rsidR="000C16C1" w:rsidRPr="003107C2" w:rsidRDefault="000C16C1" w:rsidP="003107C2">
      <w:pPr>
        <w:widowControl w:val="0"/>
        <w:suppressAutoHyphens/>
        <w:autoSpaceDE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107C2">
        <w:rPr>
          <w:rFonts w:ascii="Times New Roman" w:hAnsi="Times New Roman"/>
          <w:color w:val="000000"/>
          <w:sz w:val="24"/>
          <w:szCs w:val="24"/>
          <w:lang w:eastAsia="ar-SA"/>
        </w:rP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0C16C1" w:rsidRPr="003107C2" w:rsidRDefault="000C16C1" w:rsidP="003107C2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sz w:val="24"/>
          <w:szCs w:val="24"/>
          <w:lang w:eastAsia="ar-SA"/>
        </w:rPr>
        <w:t>ОБЖ: правила безопасного поведения на природе (опасные растения и животные).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Универсальные учебные действия:</w:t>
      </w:r>
    </w:p>
    <w:p w:rsidR="000C16C1" w:rsidRPr="003107C2" w:rsidRDefault="000C16C1" w:rsidP="003107C2">
      <w:pPr>
        <w:widowControl w:val="0"/>
        <w:numPr>
          <w:ilvl w:val="0"/>
          <w:numId w:val="15"/>
        </w:numPr>
        <w:tabs>
          <w:tab w:val="left" w:pos="95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 xml:space="preserve">описывать 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сезонные изменения в природе; </w:t>
      </w:r>
    </w:p>
    <w:p w:rsidR="000C16C1" w:rsidRPr="003107C2" w:rsidRDefault="000C16C1" w:rsidP="003107C2">
      <w:pPr>
        <w:widowControl w:val="0"/>
        <w:numPr>
          <w:ilvl w:val="0"/>
          <w:numId w:val="15"/>
        </w:numPr>
        <w:tabs>
          <w:tab w:val="left" w:pos="95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создавать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мини-сочинения о явлениях и объектах природы; </w:t>
      </w:r>
    </w:p>
    <w:p w:rsidR="000C16C1" w:rsidRPr="003107C2" w:rsidRDefault="000C16C1" w:rsidP="003107C2">
      <w:pPr>
        <w:widowControl w:val="0"/>
        <w:numPr>
          <w:ilvl w:val="0"/>
          <w:numId w:val="15"/>
        </w:numPr>
        <w:tabs>
          <w:tab w:val="left" w:pos="95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определять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последовательность времен года (начиная с любого), находить ошибки в предъявленной последовательности; </w:t>
      </w:r>
    </w:p>
    <w:p w:rsidR="000C16C1" w:rsidRPr="003107C2" w:rsidRDefault="000C16C1" w:rsidP="003107C2">
      <w:pPr>
        <w:widowControl w:val="0"/>
        <w:numPr>
          <w:ilvl w:val="0"/>
          <w:numId w:val="15"/>
        </w:numPr>
        <w:tabs>
          <w:tab w:val="left" w:pos="95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устанавливать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зависимости между явлениями неживой и живой природы; </w:t>
      </w:r>
    </w:p>
    <w:p w:rsidR="000C16C1" w:rsidRPr="003107C2" w:rsidRDefault="000C16C1" w:rsidP="003107C2">
      <w:pPr>
        <w:widowControl w:val="0"/>
        <w:numPr>
          <w:ilvl w:val="0"/>
          <w:numId w:val="15"/>
        </w:numPr>
        <w:tabs>
          <w:tab w:val="left" w:pos="95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описывать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внешние признаки растения; </w:t>
      </w:r>
    </w:p>
    <w:p w:rsidR="000C16C1" w:rsidRPr="003107C2" w:rsidRDefault="000C16C1" w:rsidP="003107C2">
      <w:pPr>
        <w:widowControl w:val="0"/>
        <w:numPr>
          <w:ilvl w:val="0"/>
          <w:numId w:val="15"/>
        </w:numPr>
        <w:tabs>
          <w:tab w:val="left" w:pos="95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характеризовать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условия роста растения; </w:t>
      </w:r>
    </w:p>
    <w:p w:rsidR="000C16C1" w:rsidRPr="003107C2" w:rsidRDefault="000C16C1" w:rsidP="003107C2">
      <w:pPr>
        <w:widowControl w:val="0"/>
        <w:numPr>
          <w:ilvl w:val="0"/>
          <w:numId w:val="15"/>
        </w:numPr>
        <w:tabs>
          <w:tab w:val="left" w:pos="95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выделять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из группы растений опасные для жизни и здоровья людей;</w:t>
      </w:r>
    </w:p>
    <w:p w:rsidR="000C16C1" w:rsidRPr="003107C2" w:rsidRDefault="000C16C1" w:rsidP="003107C2">
      <w:pPr>
        <w:widowControl w:val="0"/>
        <w:numPr>
          <w:ilvl w:val="0"/>
          <w:numId w:val="15"/>
        </w:numPr>
        <w:tabs>
          <w:tab w:val="left" w:pos="95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различать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животных по классам (без термина); </w:t>
      </w:r>
    </w:p>
    <w:p w:rsidR="000C16C1" w:rsidRPr="003107C2" w:rsidRDefault="000C16C1" w:rsidP="003107C2">
      <w:pPr>
        <w:widowControl w:val="0"/>
        <w:numPr>
          <w:ilvl w:val="0"/>
          <w:numId w:val="15"/>
        </w:numPr>
        <w:tabs>
          <w:tab w:val="left" w:pos="95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lastRenderedPageBreak/>
        <w:t>сравнивать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домашних и диких животных,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выделять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признаки домашних животных; </w:t>
      </w:r>
    </w:p>
    <w:p w:rsidR="000C16C1" w:rsidRPr="003107C2" w:rsidRDefault="000C16C1" w:rsidP="003107C2">
      <w:pPr>
        <w:widowControl w:val="0"/>
        <w:numPr>
          <w:ilvl w:val="0"/>
          <w:numId w:val="15"/>
        </w:numPr>
        <w:tabs>
          <w:tab w:val="left" w:pos="95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различать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животных по месту обитания.</w:t>
      </w:r>
    </w:p>
    <w:p w:rsidR="000C16C1" w:rsidRPr="003107C2" w:rsidRDefault="000C16C1" w:rsidP="003107C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3107C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Родная страна </w:t>
      </w:r>
    </w:p>
    <w:p w:rsidR="000C16C1" w:rsidRPr="003107C2" w:rsidRDefault="000C16C1" w:rsidP="003107C2">
      <w:pPr>
        <w:widowControl w:val="0"/>
        <w:suppressAutoHyphens/>
        <w:autoSpaceDE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107C2">
        <w:rPr>
          <w:rFonts w:ascii="Times New Roman" w:hAnsi="Times New Roman"/>
          <w:color w:val="000000"/>
          <w:sz w:val="24"/>
          <w:szCs w:val="24"/>
          <w:lang w:eastAsia="ar-SA"/>
        </w:rPr>
        <w:t>Семья. Члены семьи. Труд, отдых в семье. Взаимоотношения членов семьи.</w:t>
      </w:r>
    </w:p>
    <w:p w:rsidR="000C16C1" w:rsidRPr="003107C2" w:rsidRDefault="000C16C1" w:rsidP="003107C2">
      <w:pPr>
        <w:widowControl w:val="0"/>
        <w:suppressAutoHyphens/>
        <w:autoSpaceDE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107C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Название города (села), в котором мы живем. Главная улица (площадь). Памятные места нашего города (села). </w:t>
      </w:r>
      <w:proofErr w:type="gramStart"/>
      <w:r w:rsidRPr="003107C2">
        <w:rPr>
          <w:rFonts w:ascii="Times New Roman" w:hAnsi="Times New Roman"/>
          <w:color w:val="000000"/>
          <w:sz w:val="24"/>
          <w:szCs w:val="24"/>
          <w:lang w:eastAsia="ar-SA"/>
        </w:rPr>
        <w:t>Труд людей родного города (села), профессии (например, строитель, шахтер, тракторист, доярка и др.).</w:t>
      </w:r>
      <w:proofErr w:type="gramEnd"/>
      <w:r w:rsidRPr="003107C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Машины, помогающие трудиться. </w:t>
      </w:r>
      <w:proofErr w:type="gramStart"/>
      <w:r w:rsidRPr="003107C2">
        <w:rPr>
          <w:rFonts w:ascii="Times New Roman" w:hAnsi="Times New Roman"/>
          <w:color w:val="000000"/>
          <w:sz w:val="24"/>
          <w:szCs w:val="24"/>
          <w:lang w:eastAsia="ar-SA"/>
        </w:rPr>
        <w:t>Труд работников магазина, почты, ателье, библиотеки, музея и профессии людей, работающих в них (продавец, библиотекарь, почтальон, музыкант, художник и др.).</w:t>
      </w:r>
      <w:proofErr w:type="gramEnd"/>
      <w:r w:rsidRPr="003107C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Уважение к труду людей.</w:t>
      </w:r>
    </w:p>
    <w:p w:rsidR="000C16C1" w:rsidRPr="003107C2" w:rsidRDefault="000C16C1" w:rsidP="003107C2">
      <w:pPr>
        <w:widowControl w:val="0"/>
        <w:suppressAutoHyphens/>
        <w:autoSpaceDE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107C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Россия. Москва. Красная площадь. Кремль. </w:t>
      </w:r>
    </w:p>
    <w:p w:rsidR="000C16C1" w:rsidRPr="003107C2" w:rsidRDefault="000C16C1" w:rsidP="003107C2">
      <w:pPr>
        <w:widowControl w:val="0"/>
        <w:suppressAutoHyphens/>
        <w:autoSpaceDE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107C2">
        <w:rPr>
          <w:rFonts w:ascii="Times New Roman" w:hAnsi="Times New Roman"/>
          <w:color w:val="000000"/>
          <w:sz w:val="24"/>
          <w:szCs w:val="24"/>
          <w:lang w:eastAsia="ar-SA"/>
        </w:rPr>
        <w:t>Народное творчество: пение, танцы, сказки, игрушки.</w:t>
      </w:r>
    </w:p>
    <w:p w:rsidR="000C16C1" w:rsidRPr="003107C2" w:rsidRDefault="000C16C1" w:rsidP="003107C2">
      <w:pPr>
        <w:suppressAutoHyphens/>
        <w:spacing w:after="0" w:line="240" w:lineRule="auto"/>
        <w:ind w:firstLine="534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Универсальные учебные действия:</w:t>
      </w:r>
    </w:p>
    <w:p w:rsidR="000C16C1" w:rsidRPr="003107C2" w:rsidRDefault="000C16C1" w:rsidP="003107C2">
      <w:pPr>
        <w:widowControl w:val="0"/>
        <w:numPr>
          <w:ilvl w:val="0"/>
          <w:numId w:val="18"/>
        </w:numPr>
        <w:tabs>
          <w:tab w:val="left" w:pos="9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составлять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небольшой рассказ о своей семье; </w:t>
      </w:r>
    </w:p>
    <w:p w:rsidR="000C16C1" w:rsidRPr="003107C2" w:rsidRDefault="000C16C1" w:rsidP="003107C2">
      <w:pPr>
        <w:widowControl w:val="0"/>
        <w:numPr>
          <w:ilvl w:val="0"/>
          <w:numId w:val="18"/>
        </w:numPr>
        <w:tabs>
          <w:tab w:val="left" w:pos="9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взаимодействовать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с участниками диалога: слушать друг друга, обмениваться мнениями на темы, близкие опыту детей;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отвечать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на вопросы,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формулировать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вопрос; </w:t>
      </w:r>
    </w:p>
    <w:p w:rsidR="000C16C1" w:rsidRPr="003107C2" w:rsidRDefault="000C16C1" w:rsidP="003107C2">
      <w:pPr>
        <w:widowControl w:val="0"/>
        <w:numPr>
          <w:ilvl w:val="0"/>
          <w:numId w:val="18"/>
        </w:numPr>
        <w:tabs>
          <w:tab w:val="left" w:pos="9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различать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особенности деятельности людей в разных учреждениях культуры и быта;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кратко рассказывать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на тему «Что делают </w:t>
      </w:r>
      <w:proofErr w:type="gramStart"/>
      <w:r w:rsidRPr="003107C2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Pr="003107C2">
        <w:rPr>
          <w:rFonts w:ascii="Times New Roman" w:hAnsi="Times New Roman"/>
          <w:sz w:val="24"/>
          <w:szCs w:val="24"/>
          <w:lang w:eastAsia="ar-SA"/>
        </w:rPr>
        <w:t xml:space="preserve"> …»;</w:t>
      </w:r>
    </w:p>
    <w:p w:rsidR="000C16C1" w:rsidRPr="003107C2" w:rsidRDefault="000C16C1" w:rsidP="003107C2">
      <w:pPr>
        <w:widowControl w:val="0"/>
        <w:numPr>
          <w:ilvl w:val="0"/>
          <w:numId w:val="18"/>
        </w:numPr>
        <w:tabs>
          <w:tab w:val="left" w:pos="9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называть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достопримечательности столицы (с опорой на фото, рисунки), ориентироваться в понятии «народное творчество»: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приводить примеры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малых фольклорных жанров (без термина), народных сказок, игрушек;</w:t>
      </w:r>
    </w:p>
    <w:p w:rsidR="000C16C1" w:rsidRPr="003107C2" w:rsidRDefault="000C16C1" w:rsidP="003107C2">
      <w:pPr>
        <w:widowControl w:val="0"/>
        <w:numPr>
          <w:ilvl w:val="0"/>
          <w:numId w:val="18"/>
        </w:numPr>
        <w:tabs>
          <w:tab w:val="left" w:pos="9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различать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(сопоставлять) основные нравственно-этические понятия; </w:t>
      </w:r>
      <w:r w:rsidRPr="003107C2">
        <w:rPr>
          <w:rFonts w:ascii="Times New Roman" w:hAnsi="Times New Roman"/>
          <w:i/>
          <w:sz w:val="24"/>
          <w:szCs w:val="24"/>
          <w:lang w:eastAsia="ar-SA"/>
        </w:rPr>
        <w:t>называть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к ним антонимы и синонимы;</w:t>
      </w:r>
    </w:p>
    <w:p w:rsidR="000C16C1" w:rsidRPr="003107C2" w:rsidRDefault="000C16C1" w:rsidP="003107C2">
      <w:pPr>
        <w:widowControl w:val="0"/>
        <w:numPr>
          <w:ilvl w:val="0"/>
          <w:numId w:val="18"/>
        </w:numPr>
        <w:tabs>
          <w:tab w:val="left" w:pos="9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07C2">
        <w:rPr>
          <w:rFonts w:ascii="Times New Roman" w:hAnsi="Times New Roman"/>
          <w:i/>
          <w:sz w:val="24"/>
          <w:szCs w:val="24"/>
          <w:lang w:eastAsia="ar-SA"/>
        </w:rPr>
        <w:t>реализовывать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в труде в уголке природы действия по уходу за животными и растениями.</w:t>
      </w:r>
    </w:p>
    <w:p w:rsidR="000C16C1" w:rsidRPr="003107C2" w:rsidRDefault="000C16C1" w:rsidP="003107C2">
      <w:pPr>
        <w:widowControl w:val="0"/>
        <w:suppressAutoHyphens/>
        <w:autoSpaceDE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107C2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Экскурсии.</w:t>
      </w:r>
      <w:r w:rsidRPr="003107C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Сезонные экскурсии «Времена года»; в теплицу, парник, хозяйство по выращиванию цветов и т.п. (по выбору учителя с учетом местных возможностей). Экскурсии, знакомящие учащихся с различным трудом (по выбору учителя с учетом местных особенностей).</w:t>
      </w:r>
    </w:p>
    <w:p w:rsidR="000C16C1" w:rsidRPr="003107C2" w:rsidRDefault="000C16C1" w:rsidP="003107C2">
      <w:pPr>
        <w:widowControl w:val="0"/>
        <w:suppressAutoHyphens/>
        <w:autoSpaceDE w:val="0"/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107C2">
        <w:rPr>
          <w:rFonts w:ascii="Times New Roman" w:hAnsi="Times New Roman"/>
          <w:b/>
          <w:bCs/>
          <w:sz w:val="24"/>
          <w:szCs w:val="24"/>
          <w:lang w:eastAsia="ar-SA"/>
        </w:rPr>
        <w:t>Практические работы.</w:t>
      </w:r>
      <w:r w:rsidRPr="003107C2">
        <w:rPr>
          <w:rFonts w:ascii="Times New Roman" w:hAnsi="Times New Roman"/>
          <w:sz w:val="24"/>
          <w:szCs w:val="24"/>
          <w:lang w:eastAsia="ar-SA"/>
        </w:rPr>
        <w:t xml:space="preserve"> Уход за комнатными растениями и животными уголка природы, зарядка аквариума, террариума, инсектария.</w:t>
      </w:r>
    </w:p>
    <w:p w:rsidR="000C16C1" w:rsidRPr="003107C2" w:rsidRDefault="000C16C1" w:rsidP="003107C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C16C1" w:rsidRDefault="000C16C1" w:rsidP="003107C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50327" w:rsidRPr="00C03DBC" w:rsidRDefault="000C16C1" w:rsidP="009A68FB">
      <w:pPr>
        <w:pStyle w:val="msonormalbullet1gif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C03DBC">
        <w:rPr>
          <w:b/>
        </w:rPr>
        <w:t>Разделы программы, часы, основн</w:t>
      </w:r>
      <w:r w:rsidR="00E50327" w:rsidRPr="00C03DBC">
        <w:rPr>
          <w:b/>
        </w:rPr>
        <w:t xml:space="preserve">ые виды деятельности </w:t>
      </w:r>
    </w:p>
    <w:p w:rsidR="000C16C1" w:rsidRPr="00C03DBC" w:rsidRDefault="00957729" w:rsidP="009A68FB">
      <w:pPr>
        <w:pStyle w:val="msonormalbullet1gif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C03DBC">
        <w:rPr>
          <w:b/>
        </w:rPr>
        <w:t xml:space="preserve"> 1 класс </w:t>
      </w:r>
      <w:r w:rsidR="000C16C1" w:rsidRPr="00C03DBC">
        <w:rPr>
          <w:b/>
        </w:rPr>
        <w:t xml:space="preserve"> (Всего –</w:t>
      </w:r>
      <w:r w:rsidR="00C03DBC">
        <w:rPr>
          <w:b/>
        </w:rPr>
        <w:t>33 часа</w:t>
      </w:r>
      <w:r w:rsidR="000C16C1" w:rsidRPr="00C03DBC">
        <w:rPr>
          <w:b/>
        </w:rPr>
        <w:t>)</w:t>
      </w:r>
    </w:p>
    <w:p w:rsidR="000C16C1" w:rsidRPr="00C03DBC" w:rsidRDefault="000C16C1" w:rsidP="003107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8"/>
        <w:gridCol w:w="3960"/>
        <w:gridCol w:w="8393"/>
      </w:tblGrid>
      <w:tr w:rsidR="000C16C1" w:rsidRPr="00C03DBC" w:rsidTr="0082439E">
        <w:trPr>
          <w:trHeight w:val="724"/>
          <w:tblHeader/>
        </w:trPr>
        <w:tc>
          <w:tcPr>
            <w:tcW w:w="3348" w:type="dxa"/>
            <w:vAlign w:val="center"/>
          </w:tcPr>
          <w:p w:rsidR="000C16C1" w:rsidRPr="00C03DBC" w:rsidRDefault="000C16C1" w:rsidP="0082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раздела, часы</w:t>
            </w:r>
          </w:p>
        </w:tc>
        <w:tc>
          <w:tcPr>
            <w:tcW w:w="3960" w:type="dxa"/>
            <w:vAlign w:val="center"/>
          </w:tcPr>
          <w:p w:rsidR="000C16C1" w:rsidRPr="00C03DBC" w:rsidRDefault="000C16C1" w:rsidP="0082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Программное содержание</w:t>
            </w:r>
          </w:p>
        </w:tc>
        <w:tc>
          <w:tcPr>
            <w:tcW w:w="8393" w:type="dxa"/>
            <w:vAlign w:val="center"/>
          </w:tcPr>
          <w:p w:rsidR="000C16C1" w:rsidRPr="00C03DBC" w:rsidRDefault="000C16C1" w:rsidP="008243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Основные виды деятельности</w:t>
            </w:r>
          </w:p>
        </w:tc>
      </w:tr>
      <w:tr w:rsidR="000C16C1" w:rsidRPr="00C03DBC" w:rsidTr="0082439E">
        <w:tc>
          <w:tcPr>
            <w:tcW w:w="3348" w:type="dxa"/>
          </w:tcPr>
          <w:p w:rsidR="000C16C1" w:rsidRPr="00C03DBC" w:rsidRDefault="00C03DBC" w:rsidP="008243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1  </w:t>
            </w:r>
          </w:p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Введение. </w:t>
            </w:r>
          </w:p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Этот удивительный мир</w:t>
            </w:r>
          </w:p>
        </w:tc>
        <w:tc>
          <w:tcPr>
            <w:tcW w:w="3960" w:type="dxa"/>
          </w:tcPr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Что такое окружающий мир. Как можно объединить разные </w:t>
            </w:r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предметы и объекты окружающего мира</w:t>
            </w:r>
          </w:p>
        </w:tc>
        <w:tc>
          <w:tcPr>
            <w:tcW w:w="8393" w:type="dxa"/>
          </w:tcPr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Речевая разминка. «Закончи предложение». Работа с иллюстративным материалом и беседа «Что нас окружает» (фото природных явлений, </w:t>
            </w:r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знаменитых архитектурных сооружений (шедевров мировой архитектуры), портретов великих людей). Задания на классификацию «Объединим предметы в группы», дидактическая игра «Назовём объекты». Выполнение заданий в рабочей тетради</w:t>
            </w:r>
          </w:p>
        </w:tc>
      </w:tr>
      <w:tr w:rsidR="000C16C1" w:rsidRPr="00C03DBC" w:rsidTr="0082439E">
        <w:tc>
          <w:tcPr>
            <w:tcW w:w="3348" w:type="dxa"/>
          </w:tcPr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Раздел </w:t>
            </w:r>
          </w:p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Мы — школьники</w:t>
            </w:r>
          </w:p>
        </w:tc>
        <w:tc>
          <w:tcPr>
            <w:tcW w:w="3960" w:type="dxa"/>
          </w:tcPr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Знакомимся с одноклассниками. </w:t>
            </w:r>
            <w:proofErr w:type="gramStart"/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>Рассказываем о себе: кто я (он, она), чем я (он, она) люблю (любит) заниматься, чем особенно интересуюсь (интересуется).</w:t>
            </w:r>
            <w:proofErr w:type="gramEnd"/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Развитие речи: составление описательного рассказа по картинкам. Какие помещения есть в школе? Для чего они предназначаются? Первоклассник должен знать и соблюдать правила поведения в школе</w:t>
            </w:r>
          </w:p>
        </w:tc>
        <w:tc>
          <w:tcPr>
            <w:tcW w:w="8393" w:type="dxa"/>
          </w:tcPr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>Речевая разминка. «Назови, кто (что) где находится».</w:t>
            </w:r>
          </w:p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>Рисование «Варежки». Рассказывание «Расскажу вам о себе». Работа с иллюстративным материалом: «Придумаем детям имена», «</w:t>
            </w:r>
            <w:proofErr w:type="gramStart"/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>Кто</w:t>
            </w:r>
            <w:proofErr w:type="gramEnd"/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чем занимается». Логическое упражнение на сравнение: «Сравним портреты двух девочек».</w:t>
            </w:r>
          </w:p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>Речевая разминка. Игра «Кто быстрее назовёт школьные помещения». Рассказывание: «Познакомимся: расскажу вам о себе». Работа с текстом стихотворения «Первоклассник». Упражнения: как правильно вставать и садиться в классе, как вести себя в столовой, раздевалке. Работа с текстом стихотворения «Первый урок»</w:t>
            </w:r>
          </w:p>
        </w:tc>
      </w:tr>
      <w:tr w:rsidR="000C16C1" w:rsidRPr="00C03DBC" w:rsidTr="0082439E">
        <w:tc>
          <w:tcPr>
            <w:tcW w:w="3348" w:type="dxa"/>
          </w:tcPr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3 </w:t>
            </w:r>
          </w:p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Родная природа</w:t>
            </w:r>
          </w:p>
        </w:tc>
        <w:tc>
          <w:tcPr>
            <w:tcW w:w="3960" w:type="dxa"/>
          </w:tcPr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>Сентябрь. Октябрь. Ноябрь. Декабрь. Январь. Февраль. Март. Апрель. Май. Сад. Огород. Сезонные изменения в природе. Растения и животные вокруг нас. Птицы и звери  в разные сезоны. Ты пешеход. Красная книга России</w:t>
            </w:r>
          </w:p>
        </w:tc>
        <w:tc>
          <w:tcPr>
            <w:tcW w:w="8393" w:type="dxa"/>
          </w:tcPr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Наблюдения: характеристика основных признаков времени года. Установление зависимости между изменениями в неживой и живой природе. Описание растений пришкольного участка (уголка природы): название, особенности внешнего вида. Опыты по установлению условий жизни растения (свет, тепло, вода, уход). Характеристика животных разных классов: название, особенности внешнего вида. Различение: домашние, дикие животные. Моделирование ситуаций безопасного обращения с растениями и животными, правил ухода за ними. Трудовая деятельность в классном уголке природы</w:t>
            </w:r>
          </w:p>
        </w:tc>
      </w:tr>
      <w:tr w:rsidR="000C16C1" w:rsidRPr="00C03DBC" w:rsidTr="0082439E">
        <w:tc>
          <w:tcPr>
            <w:tcW w:w="3348" w:type="dxa"/>
          </w:tcPr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4 </w:t>
            </w:r>
          </w:p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3960" w:type="dxa"/>
          </w:tcPr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семья? Моя семья: её члены, их труд, семейные обязанности. Чем любят заниматься члены семьи в свободное время. Досуг. Хозяйственный труд в семье</w:t>
            </w:r>
          </w:p>
        </w:tc>
        <w:tc>
          <w:tcPr>
            <w:tcW w:w="8393" w:type="dxa"/>
          </w:tcPr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>Описание особенностей жизни семьи: члены семьи, труд и отдых в семье. Речевая разминка. Рассказывание: «Семья Миши» (по рисункам) и «Моя семья». «Люблю ли я кукольный театр?». Работа с текстом стихотворений «Простое слово», «Бабушка». Дидактическая игра «Узнай сказку по иллюстрации». Ролевая игра (на выбранную детьми тему). Дифференцированная работа: чтение и обсуждение текста</w:t>
            </w:r>
          </w:p>
        </w:tc>
      </w:tr>
      <w:tr w:rsidR="000C16C1" w:rsidRPr="00C03DBC" w:rsidTr="0082439E">
        <w:tc>
          <w:tcPr>
            <w:tcW w:w="3348" w:type="dxa"/>
          </w:tcPr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Раздел 5 </w:t>
            </w:r>
          </w:p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Труд людей</w:t>
            </w:r>
          </w:p>
        </w:tc>
        <w:tc>
          <w:tcPr>
            <w:tcW w:w="3960" w:type="dxa"/>
          </w:tcPr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>Хлеб — главное богатство людей. Домашние и дикие животные. Как заботиться о домашних животных. Труд людей родного города (села). Профессии людей. Сезонные работы. Различные виды транспорта. Россия — страна, которая открыла миру космос</w:t>
            </w:r>
          </w:p>
        </w:tc>
        <w:tc>
          <w:tcPr>
            <w:tcW w:w="8393" w:type="dxa"/>
          </w:tcPr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Наблюдения общественных событий и труда людей родного города (села). Характеристика профессий людей, занятых на производстве, в сельском хозяйстве, учреждениях культуры и быта. Речевая разминка. Описание натуральных объектов. Дидактическая игра с иллюстративным материалом. Словесная дидактическая игра «Угадай, кто я». Создание плаката «Транспорт», практическая работа «Огород на окне», «Цветник нашего класса»</w:t>
            </w:r>
          </w:p>
        </w:tc>
      </w:tr>
      <w:tr w:rsidR="000C16C1" w:rsidRPr="00C03DBC" w:rsidTr="0082439E">
        <w:tc>
          <w:tcPr>
            <w:tcW w:w="3348" w:type="dxa"/>
          </w:tcPr>
          <w:p w:rsidR="000C16C1" w:rsidRPr="00C03DBC" w:rsidRDefault="00C03DBC" w:rsidP="008243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6 </w:t>
            </w:r>
          </w:p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Наша страна — Россия.</w:t>
            </w:r>
          </w:p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Родной край</w:t>
            </w:r>
          </w:p>
        </w:tc>
        <w:tc>
          <w:tcPr>
            <w:tcW w:w="3960" w:type="dxa"/>
          </w:tcPr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>Родной город (село). Россия, Москва. Символика России: гимн, флаг, герб. Разнообразие и богатство природы России. Описание зданий разных функциональных назначений: учреждение, жилой дом городского и сельского типа. Какие правила нужно знать, чтобы по дороге в школу не попасть в беду? Права и обязанности граждан России</w:t>
            </w:r>
          </w:p>
        </w:tc>
        <w:tc>
          <w:tcPr>
            <w:tcW w:w="8393" w:type="dxa"/>
          </w:tcPr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>Моделирование воображаемых ситуаций: прогулки по Москве. Моделирование «Улица города».</w:t>
            </w:r>
          </w:p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Игра с </w:t>
            </w:r>
            <w:proofErr w:type="spellStart"/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>пазлами</w:t>
            </w:r>
            <w:proofErr w:type="spellEnd"/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«Знаки дорожного движения».</w:t>
            </w:r>
          </w:p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>Игра «Мой адрес». Ориентирование по карте. Ролевая игра «Магазин „Российский сувенир“». Знакомство со столицей России. Путешествие по карте России. Речевая разминка. Беседы</w:t>
            </w:r>
          </w:p>
        </w:tc>
      </w:tr>
      <w:tr w:rsidR="000C16C1" w:rsidRPr="00C03DBC" w:rsidTr="0082439E">
        <w:tc>
          <w:tcPr>
            <w:tcW w:w="3348" w:type="dxa"/>
          </w:tcPr>
          <w:p w:rsidR="000C16C1" w:rsidRPr="00C03DBC" w:rsidRDefault="00C03DBC" w:rsidP="008243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7</w:t>
            </w:r>
          </w:p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Твоё здоровье</w:t>
            </w:r>
          </w:p>
        </w:tc>
        <w:tc>
          <w:tcPr>
            <w:tcW w:w="3960" w:type="dxa"/>
          </w:tcPr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>Твои помощники — органы чувств. Правила гигиены. О режиме дня. Правила закаливания. Какая пища полезна. Как правильно питаться</w:t>
            </w:r>
          </w:p>
        </w:tc>
        <w:tc>
          <w:tcPr>
            <w:tcW w:w="8393" w:type="dxa"/>
          </w:tcPr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>Речевая разминка. Дидактические игры: «Угадай предмет на ощупь, по звуку, по форме и цвету». Упражнения с часами: «Определи время на часах», «Закончи предложение»</w:t>
            </w:r>
          </w:p>
        </w:tc>
      </w:tr>
      <w:tr w:rsidR="000C16C1" w:rsidRPr="00C03DBC" w:rsidTr="0082439E">
        <w:tc>
          <w:tcPr>
            <w:tcW w:w="3348" w:type="dxa"/>
          </w:tcPr>
          <w:p w:rsidR="000C16C1" w:rsidRPr="00C03DBC" w:rsidRDefault="00C03DBC" w:rsidP="008243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8 </w:t>
            </w:r>
          </w:p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Я и другие люди</w:t>
            </w:r>
          </w:p>
        </w:tc>
        <w:tc>
          <w:tcPr>
            <w:tcW w:w="3960" w:type="dxa"/>
          </w:tcPr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>Кого называют друзьями. Правила дружбы. Правила поведения в гостях. Развитие письменной речи: письмо другу. Развитие речевого творчества</w:t>
            </w:r>
          </w:p>
        </w:tc>
        <w:tc>
          <w:tcPr>
            <w:tcW w:w="8393" w:type="dxa"/>
          </w:tcPr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sz w:val="24"/>
                <w:szCs w:val="24"/>
                <w:lang w:eastAsia="ar-SA"/>
              </w:rPr>
              <w:t>Речевая разминка. «Расскажи о своём друге», «Идём в гости», «Сказка о старых вещах». Беседа с использованием литературного материала. Обсуждение воображаемой ситуации «Подарок». Упражнение «Письмо заболевшему другу». Сценарий классного праздника на Новый год</w:t>
            </w:r>
          </w:p>
        </w:tc>
      </w:tr>
      <w:tr w:rsidR="000C16C1" w:rsidRPr="00C03DBC" w:rsidTr="0082439E">
        <w:tc>
          <w:tcPr>
            <w:tcW w:w="3348" w:type="dxa"/>
          </w:tcPr>
          <w:p w:rsidR="000C16C1" w:rsidRPr="00C03DBC" w:rsidRDefault="000C16C1" w:rsidP="00C03DB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03D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Повторение, диагностика, контроль </w:t>
            </w:r>
          </w:p>
        </w:tc>
        <w:tc>
          <w:tcPr>
            <w:tcW w:w="3960" w:type="dxa"/>
          </w:tcPr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393" w:type="dxa"/>
          </w:tcPr>
          <w:p w:rsidR="000C16C1" w:rsidRPr="00C03DBC" w:rsidRDefault="000C16C1" w:rsidP="0082439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F72BB" w:rsidRDefault="00FF72BB" w:rsidP="00673DA7">
      <w:pPr>
        <w:spacing w:after="0" w:line="240" w:lineRule="auto"/>
        <w:rPr>
          <w:b/>
        </w:rPr>
      </w:pPr>
    </w:p>
    <w:sectPr w:rsidR="00FF72BB" w:rsidSect="00824E1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579"/>
        </w:tabs>
        <w:ind w:left="12" w:firstLine="567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567"/>
        </w:tabs>
        <w:ind w:firstLine="567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"/>
      <w:lvlJc w:val="left"/>
      <w:pPr>
        <w:tabs>
          <w:tab w:val="num" w:pos="579"/>
        </w:tabs>
        <w:ind w:left="12" w:firstLine="567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bullet"/>
      <w:lvlText w:val=""/>
      <w:lvlJc w:val="left"/>
      <w:pPr>
        <w:tabs>
          <w:tab w:val="num" w:pos="543"/>
        </w:tabs>
        <w:ind w:left="24" w:firstLine="567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6"/>
    <w:lvl w:ilvl="0">
      <w:start w:val="1"/>
      <w:numFmt w:val="bullet"/>
      <w:lvlText w:val=""/>
      <w:lvlJc w:val="left"/>
      <w:pPr>
        <w:tabs>
          <w:tab w:val="num" w:pos="1112"/>
        </w:tabs>
        <w:ind w:left="534" w:firstLine="579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22"/>
    <w:lvl w:ilvl="0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/>
      </w:rPr>
    </w:lvl>
  </w:abstractNum>
  <w:abstractNum w:abstractNumId="8">
    <w:nsid w:val="0000000D"/>
    <w:multiLevelType w:val="singleLevel"/>
    <w:tmpl w:val="0000000D"/>
    <w:name w:val="WW8Num24"/>
    <w:lvl w:ilvl="0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/>
      </w:rPr>
    </w:lvl>
  </w:abstractNum>
  <w:abstractNum w:abstractNumId="9">
    <w:nsid w:val="00000010"/>
    <w:multiLevelType w:val="singleLevel"/>
    <w:tmpl w:val="00000010"/>
    <w:name w:val="WW8Num28"/>
    <w:lvl w:ilvl="0">
      <w:start w:val="1"/>
      <w:numFmt w:val="bullet"/>
      <w:lvlText w:val=""/>
      <w:lvlJc w:val="left"/>
      <w:pPr>
        <w:tabs>
          <w:tab w:val="num" w:pos="567"/>
        </w:tabs>
        <w:ind w:firstLine="567"/>
      </w:pPr>
      <w:rPr>
        <w:rFonts w:ascii="Symbol" w:hAnsi="Symbol"/>
      </w:rPr>
    </w:lvl>
  </w:abstractNum>
  <w:abstractNum w:abstractNumId="10">
    <w:nsid w:val="00000011"/>
    <w:multiLevelType w:val="singleLevel"/>
    <w:tmpl w:val="00000011"/>
    <w:name w:val="WW8Num29"/>
    <w:lvl w:ilvl="0">
      <w:start w:val="1"/>
      <w:numFmt w:val="bullet"/>
      <w:lvlText w:val=""/>
      <w:lvlJc w:val="left"/>
      <w:pPr>
        <w:tabs>
          <w:tab w:val="num" w:pos="1112"/>
        </w:tabs>
        <w:ind w:left="534" w:firstLine="579"/>
      </w:pPr>
      <w:rPr>
        <w:rFonts w:ascii="Symbol" w:hAnsi="Symbol"/>
      </w:rPr>
    </w:lvl>
  </w:abstractNum>
  <w:abstractNum w:abstractNumId="11">
    <w:nsid w:val="00000012"/>
    <w:multiLevelType w:val="singleLevel"/>
    <w:tmpl w:val="00000012"/>
    <w:name w:val="WW8Num30"/>
    <w:lvl w:ilvl="0">
      <w:start w:val="1"/>
      <w:numFmt w:val="bullet"/>
      <w:lvlText w:val=""/>
      <w:lvlJc w:val="left"/>
      <w:pPr>
        <w:tabs>
          <w:tab w:val="num" w:pos="851"/>
        </w:tabs>
        <w:ind w:firstLine="737"/>
      </w:pPr>
      <w:rPr>
        <w:rFonts w:ascii="Symbol" w:hAnsi="Symbol"/>
      </w:rPr>
    </w:lvl>
  </w:abstractNum>
  <w:abstractNum w:abstractNumId="12">
    <w:nsid w:val="00000013"/>
    <w:multiLevelType w:val="singleLevel"/>
    <w:tmpl w:val="00000013"/>
    <w:name w:val="WW8Num33"/>
    <w:lvl w:ilvl="0">
      <w:start w:val="1"/>
      <w:numFmt w:val="bullet"/>
      <w:lvlText w:val=""/>
      <w:lvlJc w:val="left"/>
      <w:pPr>
        <w:tabs>
          <w:tab w:val="num" w:pos="572"/>
        </w:tabs>
        <w:ind w:left="6" w:firstLine="579"/>
      </w:pPr>
      <w:rPr>
        <w:rFonts w:ascii="Symbol" w:hAnsi="Symbol"/>
      </w:rPr>
    </w:lvl>
  </w:abstractNum>
  <w:abstractNum w:abstractNumId="13">
    <w:nsid w:val="00000014"/>
    <w:multiLevelType w:val="singleLevel"/>
    <w:tmpl w:val="00000014"/>
    <w:name w:val="WW8Num36"/>
    <w:lvl w:ilvl="0">
      <w:start w:val="1"/>
      <w:numFmt w:val="bullet"/>
      <w:lvlText w:val=""/>
      <w:lvlJc w:val="left"/>
      <w:pPr>
        <w:tabs>
          <w:tab w:val="num" w:pos="561"/>
        </w:tabs>
        <w:ind w:left="6" w:firstLine="567"/>
      </w:pPr>
      <w:rPr>
        <w:rFonts w:ascii="Symbol" w:hAnsi="Symbol"/>
      </w:rPr>
    </w:lvl>
  </w:abstractNum>
  <w:abstractNum w:abstractNumId="14">
    <w:nsid w:val="00000015"/>
    <w:multiLevelType w:val="singleLevel"/>
    <w:tmpl w:val="00000015"/>
    <w:name w:val="WW8Num37"/>
    <w:lvl w:ilvl="0">
      <w:start w:val="1"/>
      <w:numFmt w:val="bullet"/>
      <w:lvlText w:val=""/>
      <w:lvlJc w:val="left"/>
      <w:pPr>
        <w:tabs>
          <w:tab w:val="num" w:pos="1101"/>
        </w:tabs>
        <w:ind w:left="534" w:firstLine="567"/>
      </w:pPr>
      <w:rPr>
        <w:rFonts w:ascii="Symbol" w:hAnsi="Symbol"/>
      </w:rPr>
    </w:lvl>
  </w:abstractNum>
  <w:abstractNum w:abstractNumId="15">
    <w:nsid w:val="00000016"/>
    <w:multiLevelType w:val="singleLevel"/>
    <w:tmpl w:val="00000016"/>
    <w:name w:val="WW8Num38"/>
    <w:lvl w:ilvl="0">
      <w:start w:val="1"/>
      <w:numFmt w:val="bullet"/>
      <w:lvlText w:val=""/>
      <w:lvlJc w:val="left"/>
      <w:pPr>
        <w:tabs>
          <w:tab w:val="num" w:pos="1112"/>
        </w:tabs>
        <w:ind w:left="534" w:firstLine="579"/>
      </w:pPr>
      <w:rPr>
        <w:rFonts w:ascii="Symbol" w:hAnsi="Symbol"/>
      </w:rPr>
    </w:lvl>
  </w:abstractNum>
  <w:abstractNum w:abstractNumId="16">
    <w:nsid w:val="00000017"/>
    <w:multiLevelType w:val="singleLevel"/>
    <w:tmpl w:val="00000017"/>
    <w:name w:val="WW8Num39"/>
    <w:lvl w:ilvl="0">
      <w:start w:val="1"/>
      <w:numFmt w:val="bullet"/>
      <w:lvlText w:val=""/>
      <w:lvlJc w:val="left"/>
      <w:pPr>
        <w:tabs>
          <w:tab w:val="num" w:pos="578"/>
        </w:tabs>
        <w:ind w:firstLine="579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42"/>
    <w:lvl w:ilvl="0">
      <w:start w:val="1"/>
      <w:numFmt w:val="bullet"/>
      <w:lvlText w:val=""/>
      <w:lvlJc w:val="left"/>
      <w:pPr>
        <w:tabs>
          <w:tab w:val="num" w:pos="1101"/>
        </w:tabs>
        <w:ind w:left="534" w:firstLine="567"/>
      </w:pPr>
      <w:rPr>
        <w:rFonts w:ascii="Symbol" w:hAnsi="Symbol"/>
      </w:rPr>
    </w:lvl>
  </w:abstractNum>
  <w:abstractNum w:abstractNumId="18">
    <w:nsid w:val="0000001A"/>
    <w:multiLevelType w:val="singleLevel"/>
    <w:tmpl w:val="0000001A"/>
    <w:name w:val="WW8Num43"/>
    <w:lvl w:ilvl="0">
      <w:start w:val="1"/>
      <w:numFmt w:val="bullet"/>
      <w:lvlText w:val=""/>
      <w:lvlJc w:val="left"/>
      <w:pPr>
        <w:tabs>
          <w:tab w:val="num" w:pos="572"/>
        </w:tabs>
        <w:ind w:left="6" w:firstLine="579"/>
      </w:pPr>
      <w:rPr>
        <w:rFonts w:ascii="Symbol" w:hAnsi="Symbol"/>
      </w:rPr>
    </w:lvl>
  </w:abstractNum>
  <w:abstractNum w:abstractNumId="19">
    <w:nsid w:val="0000001B"/>
    <w:multiLevelType w:val="singleLevel"/>
    <w:tmpl w:val="0000001B"/>
    <w:name w:val="WW8Num47"/>
    <w:lvl w:ilvl="0">
      <w:start w:val="1"/>
      <w:numFmt w:val="bullet"/>
      <w:lvlText w:val=""/>
      <w:lvlJc w:val="left"/>
      <w:pPr>
        <w:tabs>
          <w:tab w:val="num" w:pos="590"/>
        </w:tabs>
        <w:ind w:left="12" w:firstLine="579"/>
      </w:pPr>
      <w:rPr>
        <w:rFonts w:ascii="Symbol" w:hAnsi="Symbol"/>
      </w:rPr>
    </w:lvl>
  </w:abstractNum>
  <w:abstractNum w:abstractNumId="20">
    <w:nsid w:val="34F97CE4"/>
    <w:multiLevelType w:val="multilevel"/>
    <w:tmpl w:val="3692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A44DB"/>
    <w:multiLevelType w:val="hybridMultilevel"/>
    <w:tmpl w:val="1F5A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D08AE"/>
    <w:multiLevelType w:val="multilevel"/>
    <w:tmpl w:val="540E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E61B89"/>
    <w:multiLevelType w:val="hybridMultilevel"/>
    <w:tmpl w:val="D7600B4C"/>
    <w:lvl w:ilvl="0" w:tplc="6AD602F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71FF9"/>
    <w:multiLevelType w:val="hybridMultilevel"/>
    <w:tmpl w:val="2AFAFD0A"/>
    <w:lvl w:ilvl="0" w:tplc="7E028036">
      <w:start w:val="1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7B07094"/>
    <w:multiLevelType w:val="multilevel"/>
    <w:tmpl w:val="55506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B073EB"/>
    <w:multiLevelType w:val="multilevel"/>
    <w:tmpl w:val="A58A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353631"/>
    <w:multiLevelType w:val="multilevel"/>
    <w:tmpl w:val="07A4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831AC5"/>
    <w:multiLevelType w:val="hybridMultilevel"/>
    <w:tmpl w:val="5BDC641C"/>
    <w:lvl w:ilvl="0" w:tplc="A7DA012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5"/>
  </w:num>
  <w:num w:numId="27">
    <w:abstractNumId w:val="28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DD"/>
    <w:rsid w:val="00056539"/>
    <w:rsid w:val="000676B4"/>
    <w:rsid w:val="00074D91"/>
    <w:rsid w:val="000C16C1"/>
    <w:rsid w:val="000F7A7F"/>
    <w:rsid w:val="00155BFF"/>
    <w:rsid w:val="00177B56"/>
    <w:rsid w:val="001C42E2"/>
    <w:rsid w:val="001D494A"/>
    <w:rsid w:val="002022FA"/>
    <w:rsid w:val="00233290"/>
    <w:rsid w:val="00244CEC"/>
    <w:rsid w:val="00285A06"/>
    <w:rsid w:val="00295132"/>
    <w:rsid w:val="003107C2"/>
    <w:rsid w:val="00325B09"/>
    <w:rsid w:val="00327B57"/>
    <w:rsid w:val="00344C50"/>
    <w:rsid w:val="003555D9"/>
    <w:rsid w:val="004329A7"/>
    <w:rsid w:val="00452F93"/>
    <w:rsid w:val="004C4CCB"/>
    <w:rsid w:val="004C7607"/>
    <w:rsid w:val="004D339D"/>
    <w:rsid w:val="00540EBA"/>
    <w:rsid w:val="00542DA7"/>
    <w:rsid w:val="00571E6F"/>
    <w:rsid w:val="0058362D"/>
    <w:rsid w:val="005946FB"/>
    <w:rsid w:val="005C494C"/>
    <w:rsid w:val="005E0CDD"/>
    <w:rsid w:val="005E2CB5"/>
    <w:rsid w:val="006474BC"/>
    <w:rsid w:val="00673DA7"/>
    <w:rsid w:val="0068602B"/>
    <w:rsid w:val="0069013C"/>
    <w:rsid w:val="006C40F3"/>
    <w:rsid w:val="006F41AA"/>
    <w:rsid w:val="00725F15"/>
    <w:rsid w:val="00776A3F"/>
    <w:rsid w:val="007C1C0B"/>
    <w:rsid w:val="008120AA"/>
    <w:rsid w:val="00816FBB"/>
    <w:rsid w:val="0082439E"/>
    <w:rsid w:val="00824E12"/>
    <w:rsid w:val="00860930"/>
    <w:rsid w:val="0088503A"/>
    <w:rsid w:val="008A15DB"/>
    <w:rsid w:val="008B7FE0"/>
    <w:rsid w:val="008E51F6"/>
    <w:rsid w:val="009029DE"/>
    <w:rsid w:val="00914FAF"/>
    <w:rsid w:val="00957729"/>
    <w:rsid w:val="009727B3"/>
    <w:rsid w:val="009A42D3"/>
    <w:rsid w:val="009A68FB"/>
    <w:rsid w:val="00A03CD3"/>
    <w:rsid w:val="00A24688"/>
    <w:rsid w:val="00A330F7"/>
    <w:rsid w:val="00A473D3"/>
    <w:rsid w:val="00A746BF"/>
    <w:rsid w:val="00AB2985"/>
    <w:rsid w:val="00AB4C6B"/>
    <w:rsid w:val="00AD4E07"/>
    <w:rsid w:val="00B34672"/>
    <w:rsid w:val="00BD1385"/>
    <w:rsid w:val="00BE1B61"/>
    <w:rsid w:val="00C0124D"/>
    <w:rsid w:val="00C03DBC"/>
    <w:rsid w:val="00C16559"/>
    <w:rsid w:val="00C40E2D"/>
    <w:rsid w:val="00C766BA"/>
    <w:rsid w:val="00C84D59"/>
    <w:rsid w:val="00C93F9F"/>
    <w:rsid w:val="00CC6967"/>
    <w:rsid w:val="00CE096D"/>
    <w:rsid w:val="00CE1B51"/>
    <w:rsid w:val="00D34A79"/>
    <w:rsid w:val="00D811AE"/>
    <w:rsid w:val="00D9487C"/>
    <w:rsid w:val="00DC5F34"/>
    <w:rsid w:val="00DC607B"/>
    <w:rsid w:val="00E50327"/>
    <w:rsid w:val="00E80081"/>
    <w:rsid w:val="00EC0B03"/>
    <w:rsid w:val="00F23194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07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uiPriority w:val="99"/>
    <w:rsid w:val="009A68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07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C40E2D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6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60930"/>
    <w:rPr>
      <w:rFonts w:ascii="Tahoma" w:hAnsi="Tahoma" w:cs="Tahoma"/>
      <w:sz w:val="16"/>
      <w:szCs w:val="16"/>
      <w:lang w:eastAsia="ru-RU"/>
    </w:rPr>
  </w:style>
  <w:style w:type="table" w:customStyle="1" w:styleId="3">
    <w:name w:val="Сетка таблицы3"/>
    <w:uiPriority w:val="99"/>
    <w:rsid w:val="006474B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E5032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5C49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07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uiPriority w:val="99"/>
    <w:rsid w:val="009A68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07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C40E2D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6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60930"/>
    <w:rPr>
      <w:rFonts w:ascii="Tahoma" w:hAnsi="Tahoma" w:cs="Tahoma"/>
      <w:sz w:val="16"/>
      <w:szCs w:val="16"/>
      <w:lang w:eastAsia="ru-RU"/>
    </w:rPr>
  </w:style>
  <w:style w:type="table" w:customStyle="1" w:styleId="3">
    <w:name w:val="Сетка таблицы3"/>
    <w:uiPriority w:val="99"/>
    <w:rsid w:val="006474B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E50327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5C49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Pavilion</cp:lastModifiedBy>
  <cp:revision>2</cp:revision>
  <cp:lastPrinted>2022-09-18T08:19:00Z</cp:lastPrinted>
  <dcterms:created xsi:type="dcterms:W3CDTF">2022-09-26T12:54:00Z</dcterms:created>
  <dcterms:modified xsi:type="dcterms:W3CDTF">2022-09-26T12:54:00Z</dcterms:modified>
</cp:coreProperties>
</file>