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F8" w:rsidRPr="000C19C1" w:rsidRDefault="00D849F8" w:rsidP="00D849F8">
      <w:pPr>
        <w:jc w:val="center"/>
        <w:rPr>
          <w:sz w:val="28"/>
          <w:szCs w:val="28"/>
        </w:rPr>
      </w:pPr>
      <w:r w:rsidRPr="000C19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0C19C1">
        <w:rPr>
          <w:sz w:val="28"/>
          <w:szCs w:val="28"/>
        </w:rPr>
        <w:t xml:space="preserve"> общеобразовательное учреждение</w:t>
      </w:r>
    </w:p>
    <w:p w:rsidR="00D849F8" w:rsidRPr="00AD0735" w:rsidRDefault="00D849F8" w:rsidP="00D849F8">
      <w:pPr>
        <w:jc w:val="center"/>
        <w:rPr>
          <w:sz w:val="28"/>
          <w:szCs w:val="28"/>
          <w:lang w:eastAsia="en-US"/>
        </w:rPr>
      </w:pPr>
      <w:r w:rsidRPr="00AD0735">
        <w:rPr>
          <w:sz w:val="28"/>
          <w:szCs w:val="28"/>
          <w:lang w:eastAsia="en-US"/>
        </w:rPr>
        <w:t>«Основная общеобразовательная школа № 2 ст. Кардоникской»</w:t>
      </w:r>
    </w:p>
    <w:p w:rsidR="00D849F8" w:rsidRPr="007E6ACC" w:rsidRDefault="00D849F8" w:rsidP="00D849F8">
      <w:pPr>
        <w:jc w:val="center"/>
        <w:rPr>
          <w:i/>
          <w:sz w:val="28"/>
          <w:szCs w:val="28"/>
        </w:rPr>
      </w:pPr>
    </w:p>
    <w:p w:rsidR="000B18F4" w:rsidRDefault="000B18F4" w:rsidP="000B18F4">
      <w:pPr>
        <w:framePr w:wrap="none" w:vAnchor="page" w:hAnchor="page" w:x="2332" w:y="1783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3pt;height:138.85pt">
            <v:imagedata r:id="rId5" r:href="rId6"/>
          </v:shape>
        </w:pict>
      </w:r>
      <w:r>
        <w:fldChar w:fldCharType="end"/>
      </w:r>
    </w:p>
    <w:p w:rsidR="00D849F8" w:rsidRPr="007E6ACC" w:rsidRDefault="00D849F8" w:rsidP="00D849F8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D849F8" w:rsidRPr="007E6ACC" w:rsidRDefault="00D849F8" w:rsidP="00D849F8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D849F8" w:rsidRPr="007E6ACC" w:rsidRDefault="00D849F8" w:rsidP="00D849F8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D849F8" w:rsidRPr="00206349" w:rsidRDefault="00D849F8" w:rsidP="00D849F8">
      <w:pPr>
        <w:jc w:val="center"/>
        <w:rPr>
          <w:b/>
          <w:sz w:val="28"/>
          <w:szCs w:val="28"/>
        </w:rPr>
      </w:pPr>
    </w:p>
    <w:p w:rsidR="00D849F8" w:rsidRPr="004E44C9" w:rsidRDefault="00D849F8" w:rsidP="00D849F8">
      <w:pPr>
        <w:jc w:val="center"/>
        <w:rPr>
          <w:sz w:val="40"/>
          <w:szCs w:val="40"/>
        </w:rPr>
      </w:pPr>
    </w:p>
    <w:p w:rsidR="00FC2033" w:rsidRPr="00FC2033" w:rsidRDefault="00FC2033" w:rsidP="009B2BC6">
      <w:pPr>
        <w:jc w:val="center"/>
      </w:pPr>
    </w:p>
    <w:p w:rsidR="00A54E04" w:rsidRDefault="00A54E04" w:rsidP="009B2BC6">
      <w:pPr>
        <w:jc w:val="center"/>
        <w:rPr>
          <w:sz w:val="40"/>
          <w:szCs w:val="40"/>
        </w:rPr>
      </w:pPr>
    </w:p>
    <w:p w:rsidR="00A54E04" w:rsidRDefault="00A54E04" w:rsidP="009B2BC6">
      <w:pPr>
        <w:jc w:val="center"/>
        <w:rPr>
          <w:sz w:val="40"/>
          <w:szCs w:val="40"/>
        </w:rPr>
      </w:pPr>
    </w:p>
    <w:p w:rsidR="009B2BC6" w:rsidRPr="00A54E04" w:rsidRDefault="00143411" w:rsidP="009B2BC6">
      <w:pPr>
        <w:jc w:val="center"/>
        <w:rPr>
          <w:sz w:val="40"/>
          <w:szCs w:val="40"/>
        </w:rPr>
      </w:pPr>
      <w:r w:rsidRPr="00A54E04">
        <w:rPr>
          <w:sz w:val="40"/>
          <w:szCs w:val="40"/>
        </w:rPr>
        <w:t xml:space="preserve">Рабочая </w:t>
      </w:r>
      <w:r w:rsidR="009B2BC6" w:rsidRPr="00A54E04">
        <w:rPr>
          <w:sz w:val="40"/>
          <w:szCs w:val="40"/>
        </w:rPr>
        <w:t xml:space="preserve"> программа</w:t>
      </w:r>
    </w:p>
    <w:p w:rsidR="00A54E04" w:rsidRPr="00A54E04" w:rsidRDefault="00143411" w:rsidP="00A54E04">
      <w:pPr>
        <w:jc w:val="center"/>
        <w:rPr>
          <w:sz w:val="40"/>
          <w:szCs w:val="40"/>
          <w:u w:val="single"/>
        </w:rPr>
      </w:pPr>
      <w:r w:rsidRPr="00A54E04">
        <w:rPr>
          <w:sz w:val="40"/>
          <w:szCs w:val="40"/>
          <w:u w:val="single"/>
        </w:rPr>
        <w:t>учебного   предмета</w:t>
      </w:r>
    </w:p>
    <w:p w:rsidR="009B2BC6" w:rsidRPr="009B2BC6" w:rsidRDefault="00143411" w:rsidP="009B2BC6">
      <w:pPr>
        <w:jc w:val="center"/>
        <w:rPr>
          <w:b/>
          <w:caps/>
          <w:sz w:val="36"/>
          <w:szCs w:val="36"/>
          <w:u w:val="single"/>
        </w:rPr>
      </w:pPr>
      <w:r>
        <w:rPr>
          <w:b/>
          <w:caps/>
          <w:sz w:val="36"/>
          <w:szCs w:val="36"/>
          <w:u w:val="single"/>
        </w:rPr>
        <w:t>«технология»</w:t>
      </w:r>
    </w:p>
    <w:p w:rsidR="009B2BC6" w:rsidRPr="007F197B" w:rsidRDefault="009B2BC6" w:rsidP="009B2BC6">
      <w:pPr>
        <w:jc w:val="center"/>
        <w:rPr>
          <w:sz w:val="22"/>
          <w:szCs w:val="22"/>
        </w:rPr>
      </w:pPr>
      <w:r w:rsidRPr="007F197B">
        <w:rPr>
          <w:sz w:val="22"/>
          <w:szCs w:val="22"/>
        </w:rPr>
        <w:t>(наименование учебного предмета (курса)</w:t>
      </w:r>
    </w:p>
    <w:p w:rsidR="009B2BC6" w:rsidRPr="007F197B" w:rsidRDefault="009B2BC6" w:rsidP="009B2BC6">
      <w:pPr>
        <w:jc w:val="center"/>
        <w:rPr>
          <w:sz w:val="22"/>
          <w:szCs w:val="22"/>
        </w:rPr>
      </w:pPr>
    </w:p>
    <w:p w:rsidR="009B2BC6" w:rsidRPr="009B2BC6" w:rsidRDefault="009B2BC6" w:rsidP="009B2BC6">
      <w:pPr>
        <w:autoSpaceDE w:val="0"/>
        <w:autoSpaceDN w:val="0"/>
        <w:adjustRightInd w:val="0"/>
        <w:ind w:firstLine="528"/>
        <w:jc w:val="center"/>
        <w:rPr>
          <w:rFonts w:cs="Arial"/>
          <w:b/>
          <w:i/>
          <w:sz w:val="28"/>
          <w:szCs w:val="28"/>
          <w:u w:val="single"/>
        </w:rPr>
      </w:pPr>
      <w:r w:rsidRPr="009B2BC6">
        <w:rPr>
          <w:sz w:val="28"/>
          <w:szCs w:val="28"/>
          <w:u w:val="single"/>
        </w:rPr>
        <w:t>_</w:t>
      </w:r>
      <w:r w:rsidR="0076706A">
        <w:rPr>
          <w:b/>
          <w:i/>
          <w:sz w:val="28"/>
          <w:szCs w:val="28"/>
          <w:u w:val="single"/>
        </w:rPr>
        <w:t xml:space="preserve">начальное общее образование, </w:t>
      </w:r>
      <w:r w:rsidR="00D849F8">
        <w:rPr>
          <w:b/>
          <w:i/>
          <w:sz w:val="28"/>
          <w:szCs w:val="28"/>
          <w:u w:val="single"/>
        </w:rPr>
        <w:t xml:space="preserve">3 </w:t>
      </w:r>
      <w:r w:rsidRPr="009B2BC6">
        <w:rPr>
          <w:b/>
          <w:i/>
          <w:sz w:val="28"/>
          <w:szCs w:val="28"/>
          <w:u w:val="single"/>
        </w:rPr>
        <w:t>класс__</w:t>
      </w:r>
    </w:p>
    <w:p w:rsidR="009B2BC6" w:rsidRPr="007F197B" w:rsidRDefault="009B2BC6" w:rsidP="009B2BC6">
      <w:pPr>
        <w:autoSpaceDE w:val="0"/>
        <w:autoSpaceDN w:val="0"/>
        <w:adjustRightInd w:val="0"/>
        <w:ind w:firstLine="528"/>
        <w:jc w:val="center"/>
        <w:rPr>
          <w:rFonts w:cs="Arial"/>
          <w:sz w:val="22"/>
          <w:szCs w:val="22"/>
        </w:rPr>
      </w:pPr>
      <w:r w:rsidRPr="007F197B">
        <w:rPr>
          <w:rFonts w:cs="Arial"/>
          <w:sz w:val="22"/>
          <w:szCs w:val="22"/>
        </w:rPr>
        <w:t>уровень</w:t>
      </w:r>
    </w:p>
    <w:p w:rsidR="009B2BC6" w:rsidRPr="009B2BC6" w:rsidRDefault="009B2BC6" w:rsidP="009B2BC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9B2BC6" w:rsidRPr="009B2BC6" w:rsidRDefault="00600766" w:rsidP="009B2BC6">
      <w:pPr>
        <w:jc w:val="center"/>
      </w:pPr>
      <w:r>
        <w:rPr>
          <w:sz w:val="28"/>
          <w:szCs w:val="28"/>
        </w:rPr>
        <w:t>Рабочая программа составле</w:t>
      </w:r>
      <w:r w:rsidR="009B2BC6" w:rsidRPr="009B2BC6">
        <w:rPr>
          <w:sz w:val="28"/>
          <w:szCs w:val="28"/>
        </w:rPr>
        <w:t xml:space="preserve">на на основе </w:t>
      </w:r>
    </w:p>
    <w:p w:rsidR="009B2BC6" w:rsidRPr="009B2BC6" w:rsidRDefault="009B2BC6" w:rsidP="009B2BC6">
      <w:pPr>
        <w:jc w:val="center"/>
        <w:rPr>
          <w:sz w:val="28"/>
          <w:szCs w:val="28"/>
        </w:rPr>
      </w:pPr>
      <w:r w:rsidRPr="009B2BC6">
        <w:rPr>
          <w:sz w:val="28"/>
          <w:szCs w:val="28"/>
        </w:rPr>
        <w:t>примерной программы начального общего образования:</w:t>
      </w:r>
    </w:p>
    <w:p w:rsidR="009B2BC6" w:rsidRPr="009B2BC6" w:rsidRDefault="009B2BC6" w:rsidP="009B2BC6">
      <w:pPr>
        <w:jc w:val="center"/>
        <w:rPr>
          <w:sz w:val="28"/>
          <w:szCs w:val="28"/>
          <w:u w:val="single"/>
        </w:rPr>
      </w:pPr>
      <w:r w:rsidRPr="009B2BC6">
        <w:rPr>
          <w:b/>
          <w:sz w:val="28"/>
          <w:szCs w:val="28"/>
          <w:u w:val="single"/>
        </w:rPr>
        <w:t>Технология</w:t>
      </w:r>
      <w:r w:rsidRPr="009B2BC6">
        <w:rPr>
          <w:sz w:val="28"/>
          <w:szCs w:val="28"/>
          <w:u w:val="single"/>
        </w:rPr>
        <w:t>. Рабочие программы: 1-4 классы:</w:t>
      </w:r>
    </w:p>
    <w:p w:rsidR="009B2BC6" w:rsidRPr="009B2BC6" w:rsidRDefault="009B2BC6" w:rsidP="009B2BC6">
      <w:pPr>
        <w:jc w:val="center"/>
        <w:rPr>
          <w:sz w:val="28"/>
          <w:szCs w:val="28"/>
          <w:u w:val="single"/>
        </w:rPr>
      </w:pPr>
      <w:r w:rsidRPr="009B2BC6">
        <w:rPr>
          <w:sz w:val="28"/>
          <w:szCs w:val="28"/>
          <w:u w:val="single"/>
        </w:rPr>
        <w:t>(Н.И.Роговцева.,С.В.Анащенкова)</w:t>
      </w:r>
    </w:p>
    <w:p w:rsidR="009B2BC6" w:rsidRPr="009B2BC6" w:rsidRDefault="009B2BC6" w:rsidP="009B2B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Москва «Просвещение», 2014</w:t>
      </w:r>
      <w:r w:rsidRPr="009B2BC6">
        <w:rPr>
          <w:sz w:val="28"/>
          <w:szCs w:val="28"/>
          <w:u w:val="single"/>
        </w:rPr>
        <w:t>г)</w:t>
      </w:r>
    </w:p>
    <w:p w:rsidR="009B2BC6" w:rsidRDefault="009B2BC6" w:rsidP="009B2BC6">
      <w:pPr>
        <w:jc w:val="center"/>
        <w:rPr>
          <w:sz w:val="22"/>
          <w:szCs w:val="22"/>
        </w:rPr>
      </w:pPr>
      <w:r w:rsidRPr="007F197B">
        <w:rPr>
          <w:sz w:val="22"/>
          <w:szCs w:val="22"/>
        </w:rPr>
        <w:t>(наименование программы, автор программы)</w:t>
      </w:r>
    </w:p>
    <w:p w:rsidR="001C37EA" w:rsidRDefault="001C37EA" w:rsidP="001C37EA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Рабочую учебную программу составила:</w:t>
      </w:r>
    </w:p>
    <w:p w:rsidR="001C37EA" w:rsidRDefault="001C37EA" w:rsidP="001C37E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Ильяшенко Милена  Николаевна</w:t>
      </w:r>
    </w:p>
    <w:p w:rsidR="001C37EA" w:rsidRDefault="001C37EA" w:rsidP="001C37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(Ф.И.О. разработчика)</w:t>
      </w:r>
    </w:p>
    <w:p w:rsidR="001C37EA" w:rsidRDefault="001C37EA" w:rsidP="001C37EA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учитель начальных классов</w:t>
      </w:r>
    </w:p>
    <w:p w:rsidR="001C37EA" w:rsidRDefault="001C37EA" w:rsidP="001C37EA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1C37EA" w:rsidRDefault="001C37EA" w:rsidP="001C37E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849F8">
        <w:rPr>
          <w:sz w:val="28"/>
          <w:szCs w:val="28"/>
        </w:rPr>
        <w:t>2</w:t>
      </w:r>
      <w:r>
        <w:rPr>
          <w:sz w:val="28"/>
          <w:szCs w:val="28"/>
        </w:rPr>
        <w:t>- 202</w:t>
      </w:r>
      <w:r w:rsidR="00D849F8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</w:t>
      </w:r>
    </w:p>
    <w:p w:rsidR="000B18F4" w:rsidRDefault="000B18F4" w:rsidP="000B18F4">
      <w:pPr>
        <w:jc w:val="center"/>
        <w:rPr>
          <w:bCs/>
          <w:kern w:val="16"/>
        </w:rPr>
      </w:pPr>
    </w:p>
    <w:p w:rsidR="000B18F4" w:rsidRDefault="000B18F4" w:rsidP="000B18F4">
      <w:pPr>
        <w:jc w:val="center"/>
        <w:rPr>
          <w:b/>
          <w:sz w:val="28"/>
          <w:szCs w:val="28"/>
        </w:rPr>
      </w:pPr>
    </w:p>
    <w:p w:rsidR="000B18F4" w:rsidRPr="006E34CA" w:rsidRDefault="000B18F4" w:rsidP="000B18F4">
      <w:pPr>
        <w:spacing w:line="276" w:lineRule="auto"/>
        <w:jc w:val="center"/>
        <w:rPr>
          <w:bCs/>
          <w:kern w:val="16"/>
        </w:rPr>
      </w:pPr>
      <w:r>
        <w:rPr>
          <w:rFonts w:eastAsia="Calibri"/>
          <w:b/>
          <w:lang w:eastAsia="en-US"/>
        </w:rPr>
        <w:t>1.Пояснительная записка</w:t>
      </w:r>
    </w:p>
    <w:p w:rsidR="000B18F4" w:rsidRPr="006E34CA" w:rsidRDefault="000B18F4" w:rsidP="000B18F4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B18F4" w:rsidRPr="006E34CA" w:rsidRDefault="000B18F4" w:rsidP="000B18F4">
      <w:pPr>
        <w:shd w:val="clear" w:color="auto" w:fill="FFFFFF"/>
        <w:spacing w:line="276" w:lineRule="auto"/>
        <w:ind w:firstLine="708"/>
        <w:jc w:val="both"/>
      </w:pPr>
      <w:r>
        <w:t>Рабочая программа по технологии</w:t>
      </w:r>
      <w:r w:rsidRPr="006E34CA">
        <w:t xml:space="preserve"> для </w:t>
      </w:r>
      <w:r>
        <w:t>3</w:t>
      </w:r>
      <w:r w:rsidRPr="006E34CA">
        <w:t>__ класса составлена на основании следующих нормативных документов:</w:t>
      </w:r>
    </w:p>
    <w:p w:rsidR="000B18F4" w:rsidRPr="006E34CA" w:rsidRDefault="000B18F4" w:rsidP="000B18F4">
      <w:pPr>
        <w:numPr>
          <w:ilvl w:val="0"/>
          <w:numId w:val="12"/>
        </w:numPr>
        <w:shd w:val="clear" w:color="auto" w:fill="FFFFFF"/>
        <w:spacing w:after="160" w:line="276" w:lineRule="auto"/>
        <w:ind w:left="709" w:hanging="425"/>
        <w:contextualSpacing/>
        <w:jc w:val="both"/>
      </w:pPr>
      <w:r w:rsidRPr="006E34CA">
        <w:t xml:space="preserve">  Закона Российской Федерации от 29.12.2012 года № 273 –ФЗ «Об образовании в Российской Федерации»,</w:t>
      </w:r>
    </w:p>
    <w:p w:rsidR="000B18F4" w:rsidRPr="006E34CA" w:rsidRDefault="000B18F4" w:rsidP="000B18F4">
      <w:pPr>
        <w:numPr>
          <w:ilvl w:val="0"/>
          <w:numId w:val="11"/>
        </w:numPr>
        <w:spacing w:after="160" w:line="276" w:lineRule="auto"/>
        <w:contextualSpacing/>
        <w:jc w:val="both"/>
      </w:pPr>
      <w:r w:rsidRPr="006E34CA">
        <w:t>Федерального  государственного образовательного стандарта </w:t>
      </w:r>
      <w:r w:rsidRPr="006E34CA">
        <w:rPr>
          <w:bCs/>
        </w:rPr>
        <w:t>начального</w:t>
      </w:r>
      <w:r w:rsidRPr="006E34CA">
        <w:rPr>
          <w:b/>
          <w:bCs/>
        </w:rPr>
        <w:t> </w:t>
      </w:r>
      <w:r w:rsidRPr="006E34CA">
        <w:t>общего образования (приказ Минобразования  и науки РФ от  06.10.2009  № 373 с учетом изменений, внесенных приказами Минобразования  и науки РФ от 26.11.2010 № 1241, от 22.09.2011 №2357, от 18.12.2012 №1060,  от 29.12.2014 №1643,№1576 от 31.12. 2015);</w:t>
      </w:r>
    </w:p>
    <w:p w:rsidR="000B18F4" w:rsidRPr="00B52783" w:rsidRDefault="000B18F4" w:rsidP="000B18F4">
      <w:pPr>
        <w:numPr>
          <w:ilvl w:val="0"/>
          <w:numId w:val="11"/>
        </w:numPr>
        <w:shd w:val="clear" w:color="auto" w:fill="FFFFFF"/>
        <w:spacing w:after="160" w:line="276" w:lineRule="auto"/>
        <w:jc w:val="both"/>
      </w:pPr>
      <w:r w:rsidRPr="00B52783">
        <w:t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</w:t>
      </w:r>
      <w:r>
        <w:t>опросам воспитания обучающихся"</w:t>
      </w:r>
    </w:p>
    <w:p w:rsidR="000B18F4" w:rsidRPr="00B52783" w:rsidRDefault="000B18F4" w:rsidP="000B18F4">
      <w:pPr>
        <w:numPr>
          <w:ilvl w:val="0"/>
          <w:numId w:val="11"/>
        </w:numPr>
        <w:shd w:val="clear" w:color="auto" w:fill="FFFFFF"/>
        <w:spacing w:after="160" w:line="276" w:lineRule="auto"/>
        <w:jc w:val="both"/>
      </w:pPr>
      <w:r w:rsidRPr="00B52783">
        <w:t>Концепция преподавани</w:t>
      </w:r>
      <w:r>
        <w:t>я учебного курса «Технологии</w:t>
      </w:r>
      <w:r w:rsidRPr="00B52783">
        <w:t xml:space="preserve">» в образовательных организациях Российской Федерации, реализующих основные общеобразовательные программы. Утверждена решением Коллегии Министерства просвещения Российской Федерации протокол от </w:t>
      </w:r>
      <w:r>
        <w:t>24 декабря 2018 г.</w:t>
      </w:r>
    </w:p>
    <w:p w:rsidR="000B18F4" w:rsidRPr="006E34CA" w:rsidRDefault="000B18F4" w:rsidP="000B18F4">
      <w:pPr>
        <w:numPr>
          <w:ilvl w:val="0"/>
          <w:numId w:val="11"/>
        </w:numPr>
        <w:shd w:val="clear" w:color="auto" w:fill="FFFFFF"/>
        <w:spacing w:after="160" w:line="276" w:lineRule="auto"/>
        <w:jc w:val="both"/>
      </w:pPr>
      <w:r w:rsidRPr="006E34CA"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0B18F4" w:rsidRPr="000A519E" w:rsidRDefault="000B18F4" w:rsidP="000B18F4">
      <w:pPr>
        <w:numPr>
          <w:ilvl w:val="0"/>
          <w:numId w:val="11"/>
        </w:numPr>
        <w:shd w:val="clear" w:color="auto" w:fill="FFFFFF"/>
        <w:spacing w:after="160" w:line="276" w:lineRule="auto"/>
        <w:contextualSpacing/>
        <w:jc w:val="both"/>
      </w:pPr>
      <w:r w:rsidRPr="000A519E">
        <w:t xml:space="preserve"> Положения «О рабочей программе учебного предмета по ФГОС НОО,   ООО,  СОО  </w:t>
      </w:r>
    </w:p>
    <w:p w:rsidR="000B18F4" w:rsidRPr="000A519E" w:rsidRDefault="000B18F4" w:rsidP="000B18F4">
      <w:pPr>
        <w:numPr>
          <w:ilvl w:val="0"/>
          <w:numId w:val="13"/>
        </w:numPr>
        <w:shd w:val="clear" w:color="auto" w:fill="FFFFFF"/>
        <w:spacing w:after="160" w:line="276" w:lineRule="auto"/>
        <w:contextualSpacing/>
        <w:jc w:val="both"/>
      </w:pPr>
      <w:r w:rsidRPr="000A519E">
        <w:t xml:space="preserve"> Федерального перечня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 учебный год (утвержден приказом Министерством просвещения  РФ от 28 декабря 2018 г. N 345", с изменениями  от  18.05.2020 (приказ N 249)</w:t>
      </w:r>
    </w:p>
    <w:p w:rsidR="000B18F4" w:rsidRDefault="000B18F4" w:rsidP="000B18F4">
      <w:pPr>
        <w:spacing w:after="160" w:line="276" w:lineRule="auto"/>
        <w:contextualSpacing/>
        <w:jc w:val="both"/>
      </w:pPr>
      <w:r>
        <w:t xml:space="preserve"> 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7C">
        <w:rPr>
          <w:b/>
          <w:sz w:val="28"/>
          <w:szCs w:val="28"/>
        </w:rPr>
        <w:t>Планируемые  результаты: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b/>
          <w:sz w:val="28"/>
          <w:szCs w:val="28"/>
        </w:rPr>
        <w:t>Личностные: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организационных задач;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</w:p>
    <w:p w:rsidR="000B18F4" w:rsidRPr="00CF167C" w:rsidRDefault="000B18F4" w:rsidP="000B18F4">
      <w:pPr>
        <w:jc w:val="both"/>
        <w:rPr>
          <w:sz w:val="28"/>
          <w:szCs w:val="28"/>
        </w:rPr>
      </w:pPr>
      <w:r w:rsidRPr="00CF167C">
        <w:rPr>
          <w:b/>
          <w:sz w:val="28"/>
          <w:szCs w:val="28"/>
        </w:rPr>
        <w:t>Метапредметные: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1</w:t>
      </w:r>
      <w:r w:rsidRPr="00CF167C">
        <w:rPr>
          <w:color w:val="000000"/>
          <w:sz w:val="28"/>
          <w:szCs w:val="28"/>
        </w:rPr>
        <w:t>) овладение способностью принимать и сохранять цели и задачи учебной деятельности, поиска средств ее осуществления;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2) освоение способов решения проблем творческого и поискового характера;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B18F4" w:rsidRPr="00CF167C" w:rsidRDefault="000B18F4" w:rsidP="000B18F4">
      <w:pPr>
        <w:jc w:val="both"/>
        <w:rPr>
          <w:sz w:val="28"/>
          <w:szCs w:val="28"/>
        </w:rPr>
      </w:pPr>
      <w:r w:rsidRPr="00CF167C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</w:p>
    <w:p w:rsidR="000B18F4" w:rsidRPr="001A295E" w:rsidRDefault="000B18F4" w:rsidP="000B18F4">
      <w:pPr>
        <w:jc w:val="both"/>
        <w:rPr>
          <w:b/>
          <w:sz w:val="28"/>
          <w:szCs w:val="28"/>
        </w:rPr>
      </w:pPr>
      <w:r w:rsidRPr="001A295E">
        <w:rPr>
          <w:b/>
          <w:sz w:val="28"/>
          <w:szCs w:val="28"/>
        </w:rPr>
        <w:t>Предметные: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- получат общее представление о мире профессий, их социальном значении, истории возникновения и развития;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Обучающиеся: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обобщения;получат первоначальный опыт организации собственной </w:t>
      </w:r>
      <w:r w:rsidRPr="00CF167C">
        <w:rPr>
          <w:color w:val="000000"/>
          <w:sz w:val="28"/>
          <w:szCs w:val="28"/>
        </w:rPr>
        <w:lastRenderedPageBreak/>
        <w:t>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выполнять доступные действия по самообслуживанию и доступные виды домашнего труда.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уважительно относиться к труду людей;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понимать культурно</w:t>
      </w:r>
      <w:r w:rsidRPr="00CF167C">
        <w:rPr>
          <w:color w:val="000000"/>
          <w:sz w:val="28"/>
          <w:szCs w:val="28"/>
        </w:rPr>
        <w:softHyphen/>
        <w:t>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Технология ручной обработки материалов. Элементы графической грамоты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CF167C">
        <w:rPr>
          <w:color w:val="000000"/>
          <w:sz w:val="28"/>
          <w:szCs w:val="28"/>
        </w:rPr>
        <w:softHyphen/>
        <w:t>художественным и конструктивным свойствам в соответствии с поставленной задачей;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Pr="00CF167C">
        <w:rPr>
          <w:color w:val="000000"/>
          <w:sz w:val="28"/>
          <w:szCs w:val="28"/>
        </w:rPr>
        <w:softHyphen/>
        <w:t>художественной задачей.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Конструирование и моделирование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соотносить объемную конструкцию, основанную на правильных геометрических формах, с изображениями их разверток;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создавать мысленный образ конструкции с целью решения определенной конструкторской задачи или передачи определенной художественно</w:t>
      </w:r>
      <w:r w:rsidRPr="00CF167C">
        <w:rPr>
          <w:color w:val="000000"/>
          <w:sz w:val="28"/>
          <w:szCs w:val="28"/>
        </w:rPr>
        <w:softHyphen/>
        <w:t>эстетической информации; воплощать этот образ в материале.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Практика работы на компьютере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научится: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 xml:space="preserve"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</w:t>
      </w:r>
      <w:r w:rsidRPr="00CF167C">
        <w:rPr>
          <w:color w:val="000000"/>
          <w:sz w:val="28"/>
          <w:szCs w:val="28"/>
        </w:rPr>
        <w:lastRenderedPageBreak/>
        <w:t>органов зрения, нервной системы, опорно</w:t>
      </w:r>
      <w:r w:rsidRPr="00CF167C">
        <w:rPr>
          <w:color w:val="000000"/>
          <w:sz w:val="28"/>
          <w:szCs w:val="28"/>
        </w:rPr>
        <w:softHyphen/>
        <w:t>двигательного аппарата эргономичные приемы работы; выполнять компенсирующие физические упражнения (мини</w:t>
      </w:r>
      <w:r w:rsidRPr="00CF167C">
        <w:rPr>
          <w:color w:val="000000"/>
          <w:sz w:val="28"/>
          <w:szCs w:val="28"/>
        </w:rPr>
        <w:softHyphen/>
        <w:t>зарядку);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пользоваться компьютером для поиска и воспроизведения необходимой информации;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Выпускник получит возможность научиться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Содержание учебного предмета: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группах, осуществление сотрудничества, выполнение социальных ролей (руководитель и подчиненный).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Технология ручной обработки материалов4. Элементы графической грамоты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Конструирование и моделирование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Практика работы на компьютере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</w:t>
      </w:r>
    </w:p>
    <w:p w:rsidR="000B18F4" w:rsidRPr="00CF167C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t>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B18F4" w:rsidRDefault="000B18F4" w:rsidP="000B18F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67C">
        <w:rPr>
          <w:color w:val="000000"/>
          <w:sz w:val="28"/>
          <w:szCs w:val="28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</w:p>
    <w:p w:rsidR="000B18F4" w:rsidRDefault="000B18F4" w:rsidP="000B18F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E34CA">
        <w:rPr>
          <w:b/>
        </w:rPr>
        <w:t>4.Тематическое планировани</w:t>
      </w:r>
      <w:r>
        <w:rPr>
          <w:b/>
        </w:rPr>
        <w:t xml:space="preserve">е </w:t>
      </w:r>
    </w:p>
    <w:p w:rsidR="000B18F4" w:rsidRPr="00F96DFB" w:rsidRDefault="000B18F4" w:rsidP="000B18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96DFB">
        <w:t>Тематическое</w:t>
      </w:r>
      <w:r>
        <w:t xml:space="preserve"> планирование по технологии для 3</w:t>
      </w:r>
      <w:r w:rsidRPr="00F96DFB"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B18F4" w:rsidRPr="00F96DFB" w:rsidRDefault="000B18F4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6DFB"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0B18F4" w:rsidRPr="00F96DFB" w:rsidRDefault="000B18F4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6DFB">
        <w:t>2. 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</w:t>
      </w:r>
      <w:r>
        <w:t>ками и которую нужно оберегать.</w:t>
      </w:r>
    </w:p>
    <w:p w:rsidR="000B18F4" w:rsidRDefault="000B18F4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</w:t>
      </w:r>
      <w:r w:rsidRPr="00F96DFB">
        <w:t>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A29" w:rsidRPr="00F96DFB" w:rsidRDefault="00765A29" w:rsidP="000B18F4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:rsidR="000B18F4" w:rsidRDefault="000B18F4" w:rsidP="000B18F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CF167C">
        <w:rPr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0B18F4" w:rsidRPr="00CF167C" w:rsidRDefault="000B18F4" w:rsidP="000B18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167C">
        <w:rPr>
          <w:b/>
          <w:sz w:val="28"/>
          <w:szCs w:val="28"/>
        </w:rPr>
        <w:t>отводимых на освоение каждой темы.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809"/>
        <w:gridCol w:w="1701"/>
        <w:gridCol w:w="1559"/>
        <w:gridCol w:w="993"/>
      </w:tblGrid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Название раздела/урока/темы</w:t>
            </w:r>
            <w:r w:rsidRPr="00CF167C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Кол-во</w:t>
            </w:r>
          </w:p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CF167C">
              <w:rPr>
                <w:b/>
                <w:sz w:val="28"/>
                <w:szCs w:val="28"/>
                <w:lang w:eastAsia="en-US"/>
              </w:rPr>
              <w:t>Дата проведения/план</w:t>
            </w:r>
          </w:p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CF167C">
              <w:rPr>
                <w:b/>
                <w:sz w:val="28"/>
                <w:szCs w:val="28"/>
                <w:lang w:eastAsia="en-US"/>
              </w:rPr>
              <w:t>(уч. неделя)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CF167C">
              <w:rPr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0B18F4" w:rsidRPr="00CF167C" w:rsidTr="00765A29">
        <w:trPr>
          <w:trHeight w:val="405"/>
        </w:trPr>
        <w:tc>
          <w:tcPr>
            <w:tcW w:w="10661" w:type="dxa"/>
            <w:gridSpan w:val="2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sz w:val="28"/>
                <w:szCs w:val="28"/>
              </w:rPr>
              <w:t> Как работать с учебником. Путешествие по городу.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</w:t>
            </w:r>
          </w:p>
        </w:tc>
      </w:tr>
      <w:tr w:rsidR="000B18F4" w:rsidRPr="00CF167C" w:rsidTr="00765A29">
        <w:trPr>
          <w:trHeight w:val="405"/>
        </w:trPr>
        <w:tc>
          <w:tcPr>
            <w:tcW w:w="10661" w:type="dxa"/>
            <w:gridSpan w:val="2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Раздел 1. Человек и Земля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sz w:val="28"/>
                <w:szCs w:val="28"/>
              </w:rPr>
              <w:t>Архитектура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sz w:val="28"/>
                <w:szCs w:val="28"/>
              </w:rPr>
              <w:t>Городские постройки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rStyle w:val="c1c10"/>
                <w:sz w:val="28"/>
                <w:szCs w:val="28"/>
              </w:rPr>
              <w:t>Парк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Проект: «Детская площадка»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Проект: «Детская площадка»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Аппликация из ткани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Пряжа и ткани.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Изготовление тканей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Вязание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Одежда для карнавала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Бисероплетение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Кафе. Знакомство с работой кафе.</w:t>
            </w:r>
          </w:p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7.12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Фруктовый завтрак «Солнышко в тарелке»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Работа с тканью «Колпачок цыпленок»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Бутерброды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Сервировка стола Салфетница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18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Магазин подарков. Работа с пластичными</w:t>
            </w:r>
          </w:p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материалами (тестопластика). Лепка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Работа с природными материалами.</w:t>
            </w:r>
          </w:p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Золотистая соломка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"/>
                <w:color w:val="000000"/>
                <w:sz w:val="28"/>
                <w:szCs w:val="28"/>
              </w:rPr>
              <w:t>Работа с бумагой и картоном.</w:t>
            </w:r>
          </w:p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Упаковка подарков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8.02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Автомастерская.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Грузовик.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</w:tr>
      <w:tr w:rsidR="000B18F4" w:rsidRPr="00CF167C" w:rsidTr="00765A29">
        <w:trPr>
          <w:trHeight w:val="405"/>
        </w:trPr>
        <w:tc>
          <w:tcPr>
            <w:tcW w:w="10661" w:type="dxa"/>
            <w:gridSpan w:val="2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Раздел 2. Человек и вода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jc w:val="both"/>
              <w:rPr>
                <w:color w:val="000000"/>
                <w:sz w:val="28"/>
                <w:szCs w:val="28"/>
              </w:rPr>
            </w:pPr>
            <w:r w:rsidRPr="00CF167C">
              <w:rPr>
                <w:rStyle w:val="c1c10"/>
                <w:color w:val="000000"/>
                <w:sz w:val="28"/>
                <w:szCs w:val="28"/>
              </w:rPr>
              <w:t>Мосты. Работа с различными материалами.</w:t>
            </w:r>
          </w:p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Водный транспорт. Проект «Водный транспорт»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Океанариум.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Фонтаны.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5.04</w:t>
            </w:r>
          </w:p>
        </w:tc>
      </w:tr>
      <w:tr w:rsidR="000B18F4" w:rsidRPr="00CF167C" w:rsidTr="00765A29">
        <w:trPr>
          <w:trHeight w:val="405"/>
        </w:trPr>
        <w:tc>
          <w:tcPr>
            <w:tcW w:w="10661" w:type="dxa"/>
            <w:gridSpan w:val="2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Раздел 3. Челок и воздух.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Зоопарк.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Вертолётная площадка.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Воздушный шар.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</w:p>
        </w:tc>
      </w:tr>
      <w:tr w:rsidR="000B18F4" w:rsidRPr="00CF167C" w:rsidTr="00765A29">
        <w:trPr>
          <w:trHeight w:val="405"/>
        </w:trPr>
        <w:tc>
          <w:tcPr>
            <w:tcW w:w="10661" w:type="dxa"/>
            <w:gridSpan w:val="2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Раздел 4. Человек и информация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Переплётная мастерская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3.05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Почта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Кукольный театр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c10"/>
                <w:sz w:val="28"/>
                <w:szCs w:val="28"/>
              </w:rPr>
              <w:t>Проект «Готовим спектакль»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</w:p>
        </w:tc>
      </w:tr>
      <w:tr w:rsidR="000B18F4" w:rsidRPr="00CF167C" w:rsidTr="00765A29">
        <w:trPr>
          <w:trHeight w:val="405"/>
        </w:trPr>
        <w:tc>
          <w:tcPr>
            <w:tcW w:w="852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CF167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9809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c1c10"/>
                <w:sz w:val="28"/>
                <w:szCs w:val="28"/>
              </w:rPr>
            </w:pPr>
            <w:r w:rsidRPr="00CF167C">
              <w:rPr>
                <w:rStyle w:val="c1"/>
                <w:sz w:val="28"/>
                <w:szCs w:val="28"/>
              </w:rPr>
              <w:t>Интернет. Работа на компьютере</w:t>
            </w:r>
          </w:p>
        </w:tc>
        <w:tc>
          <w:tcPr>
            <w:tcW w:w="1701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en-US" w:bidi="hi-IN"/>
              </w:rPr>
            </w:pPr>
            <w:r w:rsidRPr="00CF167C">
              <w:rPr>
                <w:kern w:val="3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неделя</w:t>
            </w:r>
          </w:p>
        </w:tc>
        <w:tc>
          <w:tcPr>
            <w:tcW w:w="993" w:type="dxa"/>
            <w:shd w:val="clear" w:color="auto" w:fill="auto"/>
          </w:tcPr>
          <w:p w:rsidR="000B18F4" w:rsidRPr="00CF167C" w:rsidRDefault="000B18F4" w:rsidP="007E2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</w:t>
            </w:r>
          </w:p>
        </w:tc>
      </w:tr>
    </w:tbl>
    <w:p w:rsidR="000B18F4" w:rsidRPr="00CF167C" w:rsidRDefault="000B18F4" w:rsidP="000B18F4">
      <w:pPr>
        <w:jc w:val="both"/>
        <w:rPr>
          <w:sz w:val="28"/>
          <w:szCs w:val="28"/>
        </w:rPr>
      </w:pPr>
    </w:p>
    <w:p w:rsidR="000B18F4" w:rsidRDefault="000B18F4" w:rsidP="000B18F4"/>
    <w:p w:rsidR="009B2BC6" w:rsidRPr="009B2BC6" w:rsidRDefault="009B2BC6" w:rsidP="001C37EA">
      <w:pPr>
        <w:rPr>
          <w:sz w:val="28"/>
          <w:szCs w:val="28"/>
        </w:rPr>
      </w:pPr>
    </w:p>
    <w:sectPr w:rsidR="009B2BC6" w:rsidRPr="009B2BC6" w:rsidSect="003972E6">
      <w:pgSz w:w="15840" w:h="12240" w:orient="landscape"/>
      <w:pgMar w:top="567" w:right="567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B60B75"/>
    <w:multiLevelType w:val="hybridMultilevel"/>
    <w:tmpl w:val="8F0AE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16A8"/>
    <w:multiLevelType w:val="hybridMultilevel"/>
    <w:tmpl w:val="F668B27E"/>
    <w:lvl w:ilvl="0" w:tplc="50ECC7B4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3121E9"/>
    <w:multiLevelType w:val="hybridMultilevel"/>
    <w:tmpl w:val="6622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58BF52F2"/>
    <w:multiLevelType w:val="hybridMultilevel"/>
    <w:tmpl w:val="9AB8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57574"/>
    <w:multiLevelType w:val="hybridMultilevel"/>
    <w:tmpl w:val="C52E02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8"/>
    <w:rsid w:val="00060CB2"/>
    <w:rsid w:val="000634A5"/>
    <w:rsid w:val="0008650C"/>
    <w:rsid w:val="000B18F4"/>
    <w:rsid w:val="000F6781"/>
    <w:rsid w:val="001002C7"/>
    <w:rsid w:val="0012210E"/>
    <w:rsid w:val="00130718"/>
    <w:rsid w:val="00143411"/>
    <w:rsid w:val="001A527A"/>
    <w:rsid w:val="001C37EA"/>
    <w:rsid w:val="00237BFC"/>
    <w:rsid w:val="00242C5A"/>
    <w:rsid w:val="00251DF1"/>
    <w:rsid w:val="00275C11"/>
    <w:rsid w:val="00286BE9"/>
    <w:rsid w:val="002A5BA7"/>
    <w:rsid w:val="003027F3"/>
    <w:rsid w:val="00320822"/>
    <w:rsid w:val="003972E6"/>
    <w:rsid w:val="003F0F73"/>
    <w:rsid w:val="003F5727"/>
    <w:rsid w:val="00421DA6"/>
    <w:rsid w:val="00460C0E"/>
    <w:rsid w:val="00470DE1"/>
    <w:rsid w:val="00480172"/>
    <w:rsid w:val="004B641D"/>
    <w:rsid w:val="00512CA4"/>
    <w:rsid w:val="00524448"/>
    <w:rsid w:val="005350CB"/>
    <w:rsid w:val="00551DFD"/>
    <w:rsid w:val="005E3AB9"/>
    <w:rsid w:val="00600766"/>
    <w:rsid w:val="00607438"/>
    <w:rsid w:val="006461A2"/>
    <w:rsid w:val="00665F1A"/>
    <w:rsid w:val="006A5BF9"/>
    <w:rsid w:val="006A7439"/>
    <w:rsid w:val="006D4803"/>
    <w:rsid w:val="007103EE"/>
    <w:rsid w:val="00765A29"/>
    <w:rsid w:val="0076706A"/>
    <w:rsid w:val="007748A1"/>
    <w:rsid w:val="007B2B6D"/>
    <w:rsid w:val="007D28F2"/>
    <w:rsid w:val="007F197B"/>
    <w:rsid w:val="007F4427"/>
    <w:rsid w:val="007F6BDC"/>
    <w:rsid w:val="00831A8B"/>
    <w:rsid w:val="00860BC8"/>
    <w:rsid w:val="008612A8"/>
    <w:rsid w:val="008C4F18"/>
    <w:rsid w:val="009128E0"/>
    <w:rsid w:val="00930519"/>
    <w:rsid w:val="00955E3A"/>
    <w:rsid w:val="009873FC"/>
    <w:rsid w:val="009B2BC6"/>
    <w:rsid w:val="009B5946"/>
    <w:rsid w:val="009C0602"/>
    <w:rsid w:val="009E28E4"/>
    <w:rsid w:val="00A21FDF"/>
    <w:rsid w:val="00A41574"/>
    <w:rsid w:val="00A54E04"/>
    <w:rsid w:val="00A64213"/>
    <w:rsid w:val="00A81D44"/>
    <w:rsid w:val="00AF1AA7"/>
    <w:rsid w:val="00AF6B61"/>
    <w:rsid w:val="00B3130B"/>
    <w:rsid w:val="00B60CCC"/>
    <w:rsid w:val="00B72904"/>
    <w:rsid w:val="00B9641A"/>
    <w:rsid w:val="00BE7F28"/>
    <w:rsid w:val="00BF5CC2"/>
    <w:rsid w:val="00C17B03"/>
    <w:rsid w:val="00C548A5"/>
    <w:rsid w:val="00C54E78"/>
    <w:rsid w:val="00C6122A"/>
    <w:rsid w:val="00CE3BFC"/>
    <w:rsid w:val="00CE5EC8"/>
    <w:rsid w:val="00D02F04"/>
    <w:rsid w:val="00D214F6"/>
    <w:rsid w:val="00D32C20"/>
    <w:rsid w:val="00D849F8"/>
    <w:rsid w:val="00DA4435"/>
    <w:rsid w:val="00DC7D18"/>
    <w:rsid w:val="00DE2707"/>
    <w:rsid w:val="00DE5B58"/>
    <w:rsid w:val="00E26E1C"/>
    <w:rsid w:val="00E728AB"/>
    <w:rsid w:val="00EB1F10"/>
    <w:rsid w:val="00ED4836"/>
    <w:rsid w:val="00EE1A7B"/>
    <w:rsid w:val="00FA67E1"/>
    <w:rsid w:val="00FC05BE"/>
    <w:rsid w:val="00FC2033"/>
    <w:rsid w:val="00FD586E"/>
    <w:rsid w:val="00FF444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B6C9-3C38-47E8-8EC1-33BB26E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4E7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uiPriority w:val="99"/>
    <w:rsid w:val="00C54E7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B2B6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B2B6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B2B6D"/>
    <w:rPr>
      <w:rFonts w:cs="Times New Roman"/>
    </w:rPr>
  </w:style>
  <w:style w:type="character" w:customStyle="1" w:styleId="c1">
    <w:name w:val="c1"/>
    <w:basedOn w:val="a0"/>
    <w:rsid w:val="007B2B6D"/>
    <w:rPr>
      <w:rFonts w:cs="Times New Roman"/>
    </w:rPr>
  </w:style>
  <w:style w:type="character" w:customStyle="1" w:styleId="c2">
    <w:name w:val="c2"/>
    <w:basedOn w:val="a0"/>
    <w:uiPriority w:val="99"/>
    <w:rsid w:val="007B2B6D"/>
    <w:rPr>
      <w:rFonts w:cs="Times New Roman"/>
    </w:rPr>
  </w:style>
  <w:style w:type="character" w:customStyle="1" w:styleId="c0">
    <w:name w:val="c0"/>
    <w:basedOn w:val="a0"/>
    <w:uiPriority w:val="99"/>
    <w:rsid w:val="007B2B6D"/>
    <w:rPr>
      <w:rFonts w:cs="Times New Roman"/>
    </w:rPr>
  </w:style>
  <w:style w:type="character" w:customStyle="1" w:styleId="c54">
    <w:name w:val="c54"/>
    <w:basedOn w:val="a0"/>
    <w:uiPriority w:val="99"/>
    <w:rsid w:val="007B2B6D"/>
    <w:rPr>
      <w:rFonts w:cs="Times New Roman"/>
    </w:rPr>
  </w:style>
  <w:style w:type="character" w:customStyle="1" w:styleId="FontStyle19">
    <w:name w:val="Font Style19"/>
    <w:basedOn w:val="a0"/>
    <w:uiPriority w:val="99"/>
    <w:rsid w:val="007B2B6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7B2B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B2B6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B2B6D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7B2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2B6D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551DF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551D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551DFD"/>
    <w:rPr>
      <w:color w:val="000000"/>
      <w:sz w:val="20"/>
    </w:rPr>
  </w:style>
  <w:style w:type="character" w:customStyle="1" w:styleId="Heading">
    <w:name w:val="Heading"/>
    <w:uiPriority w:val="99"/>
    <w:rsid w:val="00551DFD"/>
    <w:rPr>
      <w:b/>
      <w:color w:val="0000FF"/>
      <w:sz w:val="20"/>
    </w:rPr>
  </w:style>
  <w:style w:type="character" w:customStyle="1" w:styleId="Subheading">
    <w:name w:val="Subheading"/>
    <w:uiPriority w:val="99"/>
    <w:rsid w:val="00551DFD"/>
    <w:rPr>
      <w:b/>
      <w:color w:val="000080"/>
      <w:sz w:val="20"/>
    </w:rPr>
  </w:style>
  <w:style w:type="character" w:customStyle="1" w:styleId="Keywords">
    <w:name w:val="Keywords"/>
    <w:uiPriority w:val="99"/>
    <w:rsid w:val="00551DFD"/>
    <w:rPr>
      <w:i/>
      <w:color w:val="800000"/>
      <w:sz w:val="20"/>
    </w:rPr>
  </w:style>
  <w:style w:type="character" w:customStyle="1" w:styleId="Jump1">
    <w:name w:val="Jump 1"/>
    <w:uiPriority w:val="99"/>
    <w:rsid w:val="00551DFD"/>
    <w:rPr>
      <w:color w:val="008000"/>
      <w:sz w:val="20"/>
      <w:u w:val="single"/>
    </w:rPr>
  </w:style>
  <w:style w:type="character" w:customStyle="1" w:styleId="Jump2">
    <w:name w:val="Jump 2"/>
    <w:uiPriority w:val="99"/>
    <w:rsid w:val="00551DFD"/>
    <w:rPr>
      <w:color w:val="008000"/>
      <w:sz w:val="20"/>
      <w:u w:val="single"/>
    </w:rPr>
  </w:style>
  <w:style w:type="paragraph" w:customStyle="1" w:styleId="u-2-msonormal">
    <w:name w:val="u-2-msonormal"/>
    <w:basedOn w:val="a"/>
    <w:rsid w:val="00BE7F28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B18F4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0B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20424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2</cp:revision>
  <cp:lastPrinted>2022-09-05T15:13:00Z</cp:lastPrinted>
  <dcterms:created xsi:type="dcterms:W3CDTF">2022-09-25T09:29:00Z</dcterms:created>
  <dcterms:modified xsi:type="dcterms:W3CDTF">2022-09-25T09:29:00Z</dcterms:modified>
</cp:coreProperties>
</file>