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D" w:rsidRPr="00B918CB" w:rsidRDefault="00B918CB" w:rsidP="00B9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329CCE" wp14:editId="52B63E9C">
            <wp:extent cx="6408480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8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39D" w:rsidRDefault="009F739D" w:rsidP="00640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9F739D" w:rsidRDefault="009F739D" w:rsidP="00640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611" w:rsidRPr="0087358A" w:rsidRDefault="00A63611" w:rsidP="0087358A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358A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6408E9" w:rsidRPr="002B7366" w:rsidRDefault="006408E9" w:rsidP="00640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C0473" w:rsidRPr="002B7366" w:rsidRDefault="006408E9" w:rsidP="006408E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408E9">
        <w:rPr>
          <w:rFonts w:ascii="Times New Roman" w:eastAsia="Calibri" w:hAnsi="Times New Roman" w:cs="Times New Roman"/>
          <w:i/>
          <w:sz w:val="24"/>
          <w:szCs w:val="24"/>
        </w:rPr>
        <w:t xml:space="preserve">Рабочая программа внеурочной деятельности  по биологии построена на основе: 1.Федерального Закона от 29.12.2012 № 273-ФЗ «Об образовании в Российской Федерации»; 2.Федерального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                  3.Письмом </w:t>
      </w:r>
      <w:proofErr w:type="spellStart"/>
      <w:r w:rsidRPr="006408E9">
        <w:rPr>
          <w:rFonts w:ascii="Times New Roman" w:eastAsia="Calibri" w:hAnsi="Times New Roman" w:cs="Times New Roman"/>
          <w:i/>
          <w:sz w:val="24"/>
          <w:szCs w:val="24"/>
        </w:rPr>
        <w:t>Минобрнауки</w:t>
      </w:r>
      <w:proofErr w:type="spellEnd"/>
      <w:r w:rsidRPr="006408E9">
        <w:rPr>
          <w:rFonts w:ascii="Times New Roman" w:eastAsia="Calibri" w:hAnsi="Times New Roman" w:cs="Times New Roman"/>
          <w:i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стандарта»;      4.Порядка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                                     5.Приказа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                                                                                                                                  6.Санитарно-эпидемиологические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                                                                                        7.Учебного плана М</w:t>
      </w:r>
      <w:r w:rsidR="008770D5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6408E9">
        <w:rPr>
          <w:rFonts w:ascii="Times New Roman" w:eastAsia="Calibri" w:hAnsi="Times New Roman" w:cs="Times New Roman"/>
          <w:i/>
          <w:sz w:val="24"/>
          <w:szCs w:val="24"/>
        </w:rPr>
        <w:t>ОУ « OO</w:t>
      </w:r>
      <w:proofErr w:type="gramStart"/>
      <w:r w:rsidRPr="006408E9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gramEnd"/>
      <w:r w:rsidRPr="006408E9">
        <w:rPr>
          <w:rFonts w:ascii="Times New Roman" w:eastAsia="Calibri" w:hAnsi="Times New Roman" w:cs="Times New Roman"/>
          <w:i/>
          <w:sz w:val="24"/>
          <w:szCs w:val="24"/>
        </w:rPr>
        <w:t>№ 2 ст. Кардоникской» на 20</w:t>
      </w:r>
      <w:r w:rsidR="000D5E8D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8770D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6408E9">
        <w:rPr>
          <w:rFonts w:ascii="Times New Roman" w:eastAsia="Calibri" w:hAnsi="Times New Roman" w:cs="Times New Roman"/>
          <w:i/>
          <w:sz w:val="24"/>
          <w:szCs w:val="24"/>
        </w:rPr>
        <w:t>-20</w:t>
      </w:r>
      <w:r w:rsidR="0087358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8770D5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6408E9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год.               Программа рассчитана  на 1 час в неделю, 34 часа в год.                                                                     </w:t>
      </w:r>
    </w:p>
    <w:p w:rsidR="00DC0473" w:rsidRPr="002B7366" w:rsidRDefault="00DC0473" w:rsidP="006408E9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611" w:rsidRPr="002B7366" w:rsidRDefault="00A63611" w:rsidP="00AE1234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bidi="he-IL"/>
        </w:rPr>
      </w:pP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  <w:t xml:space="preserve">       Цель программы: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 </w:t>
      </w:r>
    </w:p>
    <w:p w:rsidR="00A63611" w:rsidRPr="002B7366" w:rsidRDefault="00A63611" w:rsidP="00AE1234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   -  </w:t>
      </w:r>
      <w:r w:rsidRPr="002B7366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у подростков мировоззрения добра, милосердия и терпимости к </w:t>
      </w:r>
      <w:proofErr w:type="gramStart"/>
      <w:r w:rsidRPr="002B7366">
        <w:rPr>
          <w:rFonts w:ascii="Times New Roman" w:eastAsia="Calibri" w:hAnsi="Times New Roman" w:cs="Times New Roman"/>
          <w:i/>
          <w:sz w:val="24"/>
          <w:szCs w:val="24"/>
        </w:rPr>
        <w:t>ближнему</w:t>
      </w:r>
      <w:proofErr w:type="gramEnd"/>
      <w:r w:rsidRPr="002B7366">
        <w:rPr>
          <w:rFonts w:ascii="Times New Roman" w:eastAsia="Calibri" w:hAnsi="Times New Roman" w:cs="Times New Roman"/>
          <w:i/>
          <w:sz w:val="24"/>
          <w:szCs w:val="24"/>
        </w:rPr>
        <w:t>, предостережение их от опасности алкоголизма и наркомании;</w:t>
      </w:r>
    </w:p>
    <w:p w:rsidR="00A63611" w:rsidRPr="002B7366" w:rsidRDefault="00A63611" w:rsidP="00AE1234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bidi="he-IL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   -  расширить и углубить знания </w:t>
      </w:r>
      <w:r w:rsidR="00396525"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>об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>уча</w:t>
      </w:r>
      <w:r w:rsidR="00396525"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>ю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щихся в области современных достижений гигиены и санитарии. </w:t>
      </w:r>
    </w:p>
    <w:p w:rsidR="00A63611" w:rsidRPr="002B7366" w:rsidRDefault="00A63611" w:rsidP="00AE1234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bidi="he-IL"/>
        </w:rPr>
      </w:pPr>
    </w:p>
    <w:p w:rsidR="00A63611" w:rsidRPr="002B7366" w:rsidRDefault="00A63611" w:rsidP="00AE1234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  <w:lang w:bidi="he-IL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</w:rPr>
        <w:t xml:space="preserve">    Достижение этих целей планируется через решение следующих </w:t>
      </w:r>
      <w:r w:rsidRPr="002B73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</w:t>
      </w:r>
      <w:r w:rsidRPr="002B7366">
        <w:rPr>
          <w:rFonts w:ascii="Times New Roman" w:eastAsia="Calibri" w:hAnsi="Times New Roman" w:cs="Times New Roman"/>
          <w:b/>
          <w:bCs/>
          <w:i/>
          <w:sz w:val="24"/>
          <w:szCs w:val="24"/>
          <w:lang w:bidi="he-IL"/>
        </w:rPr>
        <w:t xml:space="preserve">: </w:t>
      </w:r>
    </w:p>
    <w:p w:rsidR="00A63611" w:rsidRPr="002B7366" w:rsidRDefault="00A63611" w:rsidP="00AE1234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>показать</w:t>
      </w:r>
      <w:r w:rsidRPr="002B7366">
        <w:rPr>
          <w:rFonts w:ascii="Times New Roman" w:eastAsia="Calibri" w:hAnsi="Times New Roman" w:cs="Times New Roman"/>
          <w:i/>
          <w:sz w:val="24"/>
          <w:szCs w:val="24"/>
        </w:rPr>
        <w:t xml:space="preserve"> значение медицинских знаний в чрезвычайных ситуациях;</w:t>
      </w:r>
    </w:p>
    <w:p w:rsidR="00A63611" w:rsidRPr="002B7366" w:rsidRDefault="00A63611" w:rsidP="00AE1234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</w:rPr>
        <w:t>познакомить с медицинской терминологией;</w:t>
      </w:r>
    </w:p>
    <w:p w:rsidR="00A63611" w:rsidRPr="002B7366" w:rsidRDefault="00A63611" w:rsidP="00AE1234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</w:rPr>
        <w:t>привить навыки оказания первой помощи при различных видах повреждений;</w:t>
      </w:r>
    </w:p>
    <w:p w:rsidR="00A63611" w:rsidRPr="002B7366" w:rsidRDefault="00A63611" w:rsidP="00AE1234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помочь школьникам овладеть современными достижениями биологической науки в области гигиены и санитарии; </w:t>
      </w:r>
    </w:p>
    <w:p w:rsidR="00A63611" w:rsidRPr="002B7366" w:rsidRDefault="00A63611" w:rsidP="00AE1234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t xml:space="preserve">формировать осознанное отношение к своему здоровью; </w:t>
      </w:r>
    </w:p>
    <w:p w:rsidR="00857F20" w:rsidRPr="00AE1234" w:rsidRDefault="00A63611" w:rsidP="00857F20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lastRenderedPageBreak/>
        <w:t>использовать полученные знания для обеспечения безопас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bidi="he-IL"/>
        </w:rPr>
        <w:softHyphen/>
        <w:t>ности жизнедеятельности и охраны здоровья школьников.</w:t>
      </w:r>
    </w:p>
    <w:p w:rsidR="00567EFC" w:rsidRPr="002B7366" w:rsidRDefault="00567EFC" w:rsidP="0087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3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способствует формированию у школьников следующих видов универсальных учебных действий.</w:t>
      </w:r>
    </w:p>
    <w:p w:rsidR="00567EFC" w:rsidRPr="002B7366" w:rsidRDefault="00567EFC" w:rsidP="008735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3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567EFC" w:rsidRPr="002B7366" w:rsidRDefault="00567EFC" w:rsidP="00567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Самоопределение.</w:t>
      </w:r>
    </w:p>
    <w:p w:rsidR="00567EFC" w:rsidRPr="002B7366" w:rsidRDefault="00567EFC" w:rsidP="00567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B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Смыслообразование</w:t>
      </w:r>
      <w:proofErr w:type="spellEnd"/>
      <w:r w:rsidRPr="002B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7EFC" w:rsidRPr="002B7366" w:rsidRDefault="00567EFC" w:rsidP="00567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Самооценка и личностное самосовершенствование.</w:t>
      </w:r>
    </w:p>
    <w:p w:rsidR="00567EFC" w:rsidRPr="002B7366" w:rsidRDefault="00567EFC" w:rsidP="00567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Нравственно-этическая установка на здоровый образ жизни.</w:t>
      </w:r>
    </w:p>
    <w:p w:rsidR="00567EFC" w:rsidRPr="002B7366" w:rsidRDefault="00567EFC" w:rsidP="00567E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567EFC" w:rsidRPr="002B7366" w:rsidRDefault="00567EFC" w:rsidP="005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567EFC" w:rsidRPr="002B7366" w:rsidRDefault="00567EFC" w:rsidP="00567E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Определять и формулировать цель деятельности  с помощью учителя.</w:t>
      </w:r>
    </w:p>
    <w:p w:rsidR="00567EFC" w:rsidRPr="002B7366" w:rsidRDefault="00567EFC" w:rsidP="00567E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Планировать  последовательность действий, вносить необходимые коррективы.</w:t>
      </w:r>
    </w:p>
    <w:p w:rsidR="00567EFC" w:rsidRPr="002B7366" w:rsidRDefault="00567EFC" w:rsidP="00567E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Высказывать</w:t>
      </w: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своё предположение (версию) на основе работы с иллюстрацией</w:t>
      </w: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работать по предложенному учителем плану.</w:t>
      </w:r>
    </w:p>
    <w:p w:rsidR="00567EFC" w:rsidRPr="002B7366" w:rsidRDefault="00567EFC" w:rsidP="00567E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Давать эмоциональную оценку</w:t>
      </w: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деятельности класса на уроке.</w:t>
      </w:r>
    </w:p>
    <w:p w:rsidR="00567EFC" w:rsidRPr="002B7366" w:rsidRDefault="00567EFC" w:rsidP="005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567EFC" w:rsidRPr="002B7366" w:rsidRDefault="00567EFC" w:rsidP="00567EFC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Познавательные УУД:</w:t>
      </w:r>
    </w:p>
    <w:p w:rsidR="00567EFC" w:rsidRPr="002B7366" w:rsidRDefault="00567EFC" w:rsidP="00567E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Делать предварительный отбор источников информации: </w:t>
      </w:r>
    </w:p>
    <w:p w:rsidR="00567EFC" w:rsidRPr="002B7366" w:rsidRDefault="00567EFC" w:rsidP="00567E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567EFC" w:rsidRPr="002B7366" w:rsidRDefault="00567EFC" w:rsidP="00567E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Перерабатывать полученную информацию, делать выводы в результате совместной работы всего класса.</w:t>
      </w:r>
    </w:p>
    <w:p w:rsidR="00567EFC" w:rsidRPr="002B7366" w:rsidRDefault="00567EFC" w:rsidP="00567E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</w:t>
      </w:r>
    </w:p>
    <w:p w:rsidR="00567EFC" w:rsidRPr="002B7366" w:rsidRDefault="00567EFC" w:rsidP="005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567EFC" w:rsidRPr="002B7366" w:rsidRDefault="00567EFC" w:rsidP="005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 Коммуникативные  УУД</w:t>
      </w: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</w:p>
    <w:p w:rsidR="00567EFC" w:rsidRPr="002B7366" w:rsidRDefault="00567EFC" w:rsidP="00567E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67EFC" w:rsidRPr="002B7366" w:rsidRDefault="00567EFC" w:rsidP="00567E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Слушать и понимать речь других.</w:t>
      </w:r>
    </w:p>
    <w:p w:rsidR="00567EFC" w:rsidRPr="002B7366" w:rsidRDefault="00567EFC" w:rsidP="00567E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567EFC" w:rsidRPr="002B7366" w:rsidRDefault="00567EFC" w:rsidP="00567E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B736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396525" w:rsidRPr="002B7366" w:rsidRDefault="00396525" w:rsidP="00DC0473">
      <w:pPr>
        <w:tabs>
          <w:tab w:val="left" w:pos="516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  <w:sectPr w:rsidR="00396525" w:rsidRPr="002B7366" w:rsidSect="00DC0473">
          <w:pgSz w:w="11906" w:h="16838"/>
          <w:pgMar w:top="1134" w:right="1274" w:bottom="1134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B1D4C" w:rsidRPr="002B7366" w:rsidRDefault="003B1D4C" w:rsidP="00567EFC">
      <w:pPr>
        <w:tabs>
          <w:tab w:val="left" w:pos="5160"/>
        </w:tabs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36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УЧЕБН</w:t>
      </w:r>
      <w:proofErr w:type="gramStart"/>
      <w:r w:rsidRPr="002B7366">
        <w:rPr>
          <w:rFonts w:ascii="Times New Roman" w:eastAsia="Calibri" w:hAnsi="Times New Roman" w:cs="Times New Roman"/>
          <w:b/>
          <w:i/>
          <w:sz w:val="24"/>
          <w:szCs w:val="24"/>
        </w:rPr>
        <w:t>О-</w:t>
      </w:r>
      <w:proofErr w:type="gramEnd"/>
      <w:r w:rsidRPr="002B73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ТЕМАТИЧЕСКИЙ ПЛАН</w:t>
      </w:r>
    </w:p>
    <w:tbl>
      <w:tblPr>
        <w:tblStyle w:val="1"/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"/>
        <w:gridCol w:w="567"/>
        <w:gridCol w:w="43"/>
        <w:gridCol w:w="8746"/>
        <w:gridCol w:w="850"/>
        <w:gridCol w:w="142"/>
        <w:gridCol w:w="851"/>
      </w:tblGrid>
      <w:tr w:rsidR="00396525" w:rsidRPr="002B7366" w:rsidTr="00396525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8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B1D4C" w:rsidRPr="002B7366" w:rsidRDefault="003B1D4C" w:rsidP="00DC04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96525" w:rsidP="0039652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Дата </w:t>
            </w:r>
          </w:p>
        </w:tc>
      </w:tr>
      <w:tr w:rsidR="00396525" w:rsidRPr="002B7366" w:rsidTr="00396525">
        <w:trPr>
          <w:trHeight w:val="25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1D4C" w:rsidRPr="002B7366" w:rsidRDefault="0039652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9652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3B1D4C" w:rsidRPr="002B7366" w:rsidTr="00396525">
        <w:trPr>
          <w:trHeight w:val="255"/>
        </w:trPr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D4C" w:rsidRPr="002B7366" w:rsidRDefault="003B1D4C" w:rsidP="0039652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B1D4C" w:rsidRPr="002B7366" w:rsidRDefault="003B1D4C" w:rsidP="00DC04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B7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«Основы гигиены и санитарии» (19 часов)</w:t>
            </w:r>
          </w:p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 и методы гигиены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hanging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Гигиена как профилактическое направление медицины, изу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чающее влияние факторов природной среды, быта и труда на орга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низм человека с целью охраны его здоровья. Санитария как при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кладная часть гигиены. Методы гигиены. Отрасли гигиены. Связь гигиены с анатомией, фи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зиологией человека и другими науками.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80464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396525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гигиены.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Санитарн</w:t>
            </w:r>
            <w:proofErr w:type="gramStart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гигиеническая культура </w:t>
            </w:r>
            <w:r w:rsidR="008732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древнего мира и средневековья 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гигиены в России.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80464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396525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сельскую участковую больницу.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hanging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Санитарно-гигиенический режим лечебного учреждения.  Знакомство с порядком оказания медицинской помощи в условиях поликлиники и стационара. </w:t>
            </w:r>
          </w:p>
          <w:p w:rsidR="003B1D4C" w:rsidRPr="002B7366" w:rsidRDefault="003B1D4C" w:rsidP="00DC0473">
            <w:pPr>
              <w:spacing w:line="276" w:lineRule="auto"/>
              <w:ind w:hanging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A604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96525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инфекционных заболеваний.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Иммунитет. Условия возникновения инфекционного заболевания. Профилактика инфекционных заболеваний.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96525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История развития хирургии.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обезболивания в хирургии. Вклад Н.И.</w:t>
            </w:r>
            <w:r w:rsidR="008732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Пирогова в науку. Травматология как отрасль хирургии.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десмургии.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Общие сведения о десмургии. Виды мягких повязок.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8770D5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396525" w:rsidRP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ране, классификация ран и их осложнения.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Признаки, характеризующие рану. Виды ран. Пневмоторакс.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8770D5" w:rsidRDefault="00A6040F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96525" w:rsidRP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раневой инфекции и пути её проникновения.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Виды раневой инфекции (</w:t>
            </w:r>
            <w:proofErr w:type="gramStart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неспецифическая</w:t>
            </w:r>
            <w:proofErr w:type="gramEnd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специфическая, острая и хроническая). Опасность инфицирования ран. Пути проникновения инфекции в рану (экзогенный и эндогенный).</w:t>
            </w:r>
          </w:p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96525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2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Травматизм и его профилактика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Виды травм. Причины травм. Предупреждение травматизма.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 w:rsidRPr="002B736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«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 дезинфицирующих сре</w:t>
            </w:r>
            <w:proofErr w:type="gramStart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дств дл</w:t>
            </w:r>
            <w:proofErr w:type="gramEnd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обработки ран»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Приготовление раствора перманганата калия для обработки ран, дезинфекции, отмачивания бинтов. Использование трубчатого эластичного бинта для удержания повязки на голове. Использование лейкопластыря и спиртового раствора йода при обработке ран.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96525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и первая помощь при сердечно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сосудистых заболеваниях.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left="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Заболе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вания сердца и сосудов, их предупреждение. Влияние курения и употребления спиртных напитков на </w:t>
            </w:r>
            <w:proofErr w:type="gramStart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сердечно-сосудистую</w:t>
            </w:r>
            <w:proofErr w:type="gramEnd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систему (ССС). Предупреждение заболеваний ССС. Первая помощь при гипертоническом кризе;  при стенокардии.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80464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Лабораторная работа.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Практическая работа 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Рассматривание под мик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роскопом препарата сердечной мышцы. Измерение частоты пульса и артериального давления до и после физической нагрузки.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80464A" w:rsidRDefault="008770D5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Гигиена дыхания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Особенности функционирования органов дыхания. Респираторные заболевания, их предупреждение и меры первой помощи. Гигиена воздуха. Гигиена голосового аппарата.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Санитарный анализ воздуха в помещении. Изготовление простейших респираторов.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Гигиена питания.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firstLine="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Значение и режим питания. 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Санитарно-гигиени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ческие требования к хранению и употреблению пищевых продук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тов. Режим питья. Гигиеническая оценка питьевой воды.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Заболевания органов пищеварения. 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left="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Пищевые отравления. Меры первой помощи. </w:t>
            </w:r>
            <w:proofErr w:type="spellStart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Гипо</w:t>
            </w:r>
            <w:proofErr w:type="spellEnd"/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 гиперви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таминозы, их предупреждение. Инфекционные, неинфекционные острые и хронические заболевания органов пищеварения; глистные инвазии. Вредное действие наркотиков, алкоголя и курения на ор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ганы пищеварения.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A604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23.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Санитарная проверка пригодности для питья природной воды.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567EFC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Профилактика кожных </w:t>
            </w: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заболеваний. Закаливание.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Функции кожи и причины их нарушения. Уход за кожей. Про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филактика 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аллергических, гнойничковых и грибковых заболеваний, чесотки. Защита кожных покровов в быту и на производстве. 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Лабораторная работа.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Определение типа кожи: нормальная, сухая, жирная.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Профилактика нервных и психических заболеваний.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нервной системы. Безусловные и условные рефлексы. Понятие о динамическом стереотипе, его роли в повседневной жизни. Навыки и привычки. Стресс и психическое здоровье.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80464A" w:rsidRDefault="0080464A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3C33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B1D4C" w:rsidRPr="002B7366" w:rsidTr="00396525"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w w:val="92"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/>
                <w:i/>
                <w:iCs/>
                <w:w w:val="92"/>
                <w:sz w:val="24"/>
                <w:szCs w:val="24"/>
              </w:rPr>
              <w:t xml:space="preserve">Тема </w:t>
            </w:r>
            <w:r w:rsidRPr="002B7366">
              <w:rPr>
                <w:rFonts w:ascii="Times New Roman" w:eastAsia="Calibri" w:hAnsi="Times New Roman" w:cs="Times New Roman"/>
                <w:b/>
                <w:i/>
                <w:iCs/>
                <w:w w:val="92"/>
                <w:sz w:val="24"/>
                <w:szCs w:val="24"/>
                <w:lang w:val="en-US"/>
              </w:rPr>
              <w:t>II</w:t>
            </w:r>
            <w:r w:rsidRPr="002B7366">
              <w:rPr>
                <w:rFonts w:ascii="Times New Roman" w:eastAsia="Calibri" w:hAnsi="Times New Roman" w:cs="Times New Roman"/>
                <w:b/>
                <w:i/>
                <w:iCs/>
                <w:w w:val="92"/>
                <w:sz w:val="24"/>
                <w:szCs w:val="24"/>
              </w:rPr>
              <w:t xml:space="preserve"> «Основы медицинских знаний» (15 часов)</w:t>
            </w:r>
          </w:p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основ медицинских знаний.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hanging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основ медицинских знаний в чрезвычайной ситуации. Этапы оказания первой медицинской помощи при чрезвычайных ситуациях.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A604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обезболивания в хирургии.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hanging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Профилактика осложнений ран. Понятие об асептике и антисептике. Понятие о повязке и перевязке. Виды повязок, правила их наложения.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A6040F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наложения стерильных повязок на голову и грудь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Практическая работа.  «Правила наложения стерильных повязок на голову и грудь».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Правила наложения стерильных повязок на живот и верхние конечности.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Практическая работа «Правила наложения стерильных повязок на живот и верхние конечности».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8770D5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Правила наложения стерильных повязок на нижние конечности.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 «Правила наложения стерильных повязок на нижние конечности».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567EFC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медицинская помощь при кровотечениях.</w:t>
            </w:r>
          </w:p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ind w:left="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Способы остановки артериального кровотечения. Правила наложения кровоостанавливающего жгута и закрутки. Способы остановки венозного и капиллярного кровотечения.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80464A" w:rsidRDefault="00A6040F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Первая медицинская помощь при синдроме </w:t>
            </w: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длительного сдавливания и закрытых повреждениях.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Признаки синдрома длительного сдавливания. </w:t>
            </w: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Первая медицинская помощь при синдроме длительного сдавливания. Признаки ушиба и сотрясения головного </w:t>
            </w: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мозга, первая мед</w:t>
            </w:r>
            <w:proofErr w:type="gramStart"/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="00396525"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омощь при этих травмах.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A6040F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Понятие о переломах и травматическом шоке.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Виды переломов, основные признаки. Профилактика травматического шока.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567EFC" w:rsidP="00A604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6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работа «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Отработка навыков оказания первой помощи при переломах конечностей».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A6040F" w:rsidP="003C33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Первая медицинская помощь при ожогах.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Виды ожогов.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Первая медицинская помощь при ожогах. Понятие об ожоговой болезни и ожоговом шоке.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C3387" w:rsidP="00A604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60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Первая помощь при пищевых отравлениях.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Меры профилактики и первой помощи при пищевых отравлениях.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A6040F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804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активность и здоровье.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Отрицательное влияние гиподинамии на здоровье. Роль физической активности в сохранении здоровья.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567EFC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Предупреждение вредных привычек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iCs/>
                <w:w w:val="92"/>
                <w:sz w:val="24"/>
                <w:szCs w:val="24"/>
              </w:rPr>
              <w:t xml:space="preserve">    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Наркотики. Свойства наркотиков. Реакция на наркотики здорового орга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низма. Стадии развития наркомании. Физическая и психическая деградация личности наркомана. Борьба с курением, предупрежде</w:t>
            </w: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ние развития пьянства и алкоголизма.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C3387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6525" w:rsidRPr="002B7366" w:rsidTr="0039652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Гигиена труда.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3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работоспособности. Гигиена учебного труда и развитие личности.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A6040F" w:rsidP="008770D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77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67EFC" w:rsidRPr="002B736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D4C" w:rsidRPr="002B7366" w:rsidRDefault="003B1D4C" w:rsidP="00DC04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B1D4C" w:rsidRPr="002B7366" w:rsidRDefault="003B1D4C" w:rsidP="00DC047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B1D4C" w:rsidRPr="002B7366" w:rsidRDefault="003B1D4C" w:rsidP="00DC0473">
      <w:pPr>
        <w:rPr>
          <w:rFonts w:ascii="Calibri" w:eastAsia="Calibri" w:hAnsi="Calibri" w:cs="Times New Roman"/>
          <w:i/>
          <w:sz w:val="24"/>
          <w:szCs w:val="24"/>
        </w:rPr>
      </w:pPr>
    </w:p>
    <w:p w:rsidR="009C2962" w:rsidRPr="002B7366" w:rsidRDefault="009C2962" w:rsidP="00DC0473">
      <w:pPr>
        <w:rPr>
          <w:i/>
          <w:sz w:val="24"/>
          <w:szCs w:val="24"/>
        </w:rPr>
      </w:pPr>
    </w:p>
    <w:sectPr w:rsidR="009C2962" w:rsidRPr="002B7366" w:rsidSect="00396525">
      <w:pgSz w:w="16838" w:h="11906" w:orient="landscape"/>
      <w:pgMar w:top="1276" w:right="1134" w:bottom="851" w:left="297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C06"/>
    <w:multiLevelType w:val="hybridMultilevel"/>
    <w:tmpl w:val="D50A8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C0E5B"/>
    <w:multiLevelType w:val="hybridMultilevel"/>
    <w:tmpl w:val="B7908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3377"/>
    <w:multiLevelType w:val="hybridMultilevel"/>
    <w:tmpl w:val="332A3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7AA8"/>
    <w:multiLevelType w:val="hybridMultilevel"/>
    <w:tmpl w:val="928EF6A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EB596D"/>
    <w:multiLevelType w:val="hybridMultilevel"/>
    <w:tmpl w:val="66C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987"/>
    <w:multiLevelType w:val="hybridMultilevel"/>
    <w:tmpl w:val="17EA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4D0"/>
    <w:rsid w:val="000A7760"/>
    <w:rsid w:val="000D5E8D"/>
    <w:rsid w:val="00282FC5"/>
    <w:rsid w:val="00296D35"/>
    <w:rsid w:val="002B7366"/>
    <w:rsid w:val="00304772"/>
    <w:rsid w:val="00396525"/>
    <w:rsid w:val="003B1D4C"/>
    <w:rsid w:val="003C3387"/>
    <w:rsid w:val="003D6C2A"/>
    <w:rsid w:val="00567EFC"/>
    <w:rsid w:val="006408E9"/>
    <w:rsid w:val="006E4B31"/>
    <w:rsid w:val="0080464A"/>
    <w:rsid w:val="00857F20"/>
    <w:rsid w:val="0087320A"/>
    <w:rsid w:val="0087358A"/>
    <w:rsid w:val="008770D5"/>
    <w:rsid w:val="008E20F9"/>
    <w:rsid w:val="009C2962"/>
    <w:rsid w:val="009D7B77"/>
    <w:rsid w:val="009F739D"/>
    <w:rsid w:val="00A32446"/>
    <w:rsid w:val="00A6040F"/>
    <w:rsid w:val="00A63611"/>
    <w:rsid w:val="00AA11A0"/>
    <w:rsid w:val="00AB467D"/>
    <w:rsid w:val="00AE1234"/>
    <w:rsid w:val="00B918CB"/>
    <w:rsid w:val="00C02600"/>
    <w:rsid w:val="00D90C09"/>
    <w:rsid w:val="00DA24D0"/>
    <w:rsid w:val="00DC0473"/>
    <w:rsid w:val="00E1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1D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1D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2018-09-17T18:40:00Z</cp:lastPrinted>
  <dcterms:created xsi:type="dcterms:W3CDTF">2017-09-14T21:41:00Z</dcterms:created>
  <dcterms:modified xsi:type="dcterms:W3CDTF">2022-09-24T20:31:00Z</dcterms:modified>
</cp:coreProperties>
</file>