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8C" w:rsidRPr="00460EFC" w:rsidRDefault="00E74F8C" w:rsidP="00460EFC">
      <w:pPr>
        <w:widowControl w:val="0"/>
        <w:autoSpaceDE w:val="0"/>
        <w:autoSpaceDN w:val="0"/>
        <w:adjustRightInd w:val="0"/>
        <w:spacing w:after="0" w:line="240" w:lineRule="auto"/>
        <w:rPr>
          <w:rFonts w:ascii="Times New Roman" w:hAnsi="Times New Roman" w:cs="Times New Roman"/>
          <w:sz w:val="28"/>
          <w:szCs w:val="28"/>
        </w:rPr>
      </w:pPr>
    </w:p>
    <w:p w:rsidR="00FC5C74" w:rsidRDefault="00AD01F5" w:rsidP="00F66473">
      <w:pPr>
        <w:spacing w:after="160"/>
        <w:ind w:firstLine="567"/>
        <w:jc w:val="center"/>
        <w:rPr>
          <w:rFonts w:ascii="Times New Roman" w:hAnsi="Times New Roman" w:cs="Times New Roman"/>
          <w:b/>
          <w:sz w:val="24"/>
          <w:szCs w:val="24"/>
        </w:rPr>
      </w:pPr>
      <w:r w:rsidRPr="00AD01F5">
        <w:rPr>
          <w:rFonts w:ascii="Times New Roman" w:hAnsi="Times New Roman" w:cs="Times New Roman"/>
          <w:b/>
          <w:sz w:val="24"/>
          <w:szCs w:val="24"/>
        </w:rPr>
        <w:object w:dxaOrig="9181"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6pt;height:631.2pt" o:ole="">
            <v:imagedata r:id="rId6" o:title=""/>
          </v:shape>
          <o:OLEObject Type="Embed" ProgID="AcroExch.Document.7" ShapeID="_x0000_i1025" DrawAspect="Content" ObjectID="_1747632426" r:id="rId7"/>
        </w:object>
      </w:r>
    </w:p>
    <w:p w:rsidR="00FC5C74" w:rsidRDefault="00FC5C74" w:rsidP="00F66473">
      <w:pPr>
        <w:spacing w:after="160"/>
        <w:ind w:firstLine="567"/>
        <w:jc w:val="center"/>
        <w:rPr>
          <w:rFonts w:ascii="Times New Roman" w:hAnsi="Times New Roman" w:cs="Times New Roman"/>
          <w:b/>
          <w:sz w:val="24"/>
          <w:szCs w:val="24"/>
        </w:rPr>
      </w:pPr>
    </w:p>
    <w:p w:rsidR="00FC5C74" w:rsidRDefault="00FC5C74" w:rsidP="00F66473">
      <w:pPr>
        <w:spacing w:after="160"/>
        <w:ind w:firstLine="567"/>
        <w:jc w:val="center"/>
        <w:rPr>
          <w:rFonts w:ascii="Times New Roman" w:hAnsi="Times New Roman" w:cs="Times New Roman"/>
          <w:b/>
          <w:sz w:val="24"/>
          <w:szCs w:val="24"/>
        </w:rPr>
      </w:pPr>
    </w:p>
    <w:p w:rsidR="00FC5C74" w:rsidRDefault="00FC5C74" w:rsidP="00F66473">
      <w:pPr>
        <w:spacing w:after="160"/>
        <w:ind w:firstLine="567"/>
        <w:jc w:val="center"/>
        <w:rPr>
          <w:rFonts w:ascii="Times New Roman" w:hAnsi="Times New Roman" w:cs="Times New Roman"/>
          <w:b/>
          <w:sz w:val="24"/>
          <w:szCs w:val="24"/>
        </w:rPr>
      </w:pPr>
    </w:p>
    <w:p w:rsidR="00F66473" w:rsidRPr="00E4717F" w:rsidRDefault="00F66473" w:rsidP="00F66473">
      <w:pPr>
        <w:spacing w:after="160"/>
        <w:ind w:firstLine="567"/>
        <w:jc w:val="center"/>
        <w:rPr>
          <w:rFonts w:ascii="Times New Roman" w:eastAsia="Calibri" w:hAnsi="Times New Roman" w:cs="Times New Roman"/>
          <w:b/>
          <w:sz w:val="28"/>
          <w:szCs w:val="28"/>
          <w:lang w:eastAsia="en-US"/>
        </w:rPr>
      </w:pPr>
      <w:r w:rsidRPr="00E4717F">
        <w:rPr>
          <w:rFonts w:ascii="Times New Roman" w:eastAsia="Calibri" w:hAnsi="Times New Roman" w:cs="Times New Roman"/>
          <w:b/>
          <w:sz w:val="28"/>
          <w:szCs w:val="28"/>
          <w:lang w:eastAsia="en-US"/>
        </w:rPr>
        <w:lastRenderedPageBreak/>
        <w:t>ОБЩИЕ ПОЛОЖЕНИЯ</w:t>
      </w:r>
    </w:p>
    <w:p w:rsidR="00E74F8C" w:rsidRPr="00F66473" w:rsidRDefault="00F66473" w:rsidP="00F66473">
      <w:pPr>
        <w:spacing w:after="160"/>
        <w:ind w:firstLine="567"/>
        <w:jc w:val="both"/>
        <w:rPr>
          <w:rFonts w:ascii="Times New Roman" w:eastAsia="Calibri" w:hAnsi="Times New Roman" w:cs="Times New Roman"/>
          <w:sz w:val="28"/>
          <w:szCs w:val="28"/>
          <w:lang w:eastAsia="en-US"/>
        </w:rPr>
      </w:pPr>
      <w:r w:rsidRPr="00F66473">
        <w:rPr>
          <w:rFonts w:ascii="Times New Roman" w:eastAsia="Calibri" w:hAnsi="Times New Roman" w:cs="Times New Roman"/>
          <w:sz w:val="28"/>
          <w:szCs w:val="28"/>
          <w:lang w:eastAsia="en-US"/>
        </w:rPr>
        <w:t>Федеральная образовательная программа начального общего образования в муниципальном бюджетном общеобразовательном учреждении</w:t>
      </w:r>
      <w:r>
        <w:rPr>
          <w:rFonts w:ascii="Times New Roman" w:eastAsia="Calibri" w:hAnsi="Times New Roman" w:cs="Times New Roman"/>
          <w:sz w:val="28"/>
          <w:szCs w:val="28"/>
          <w:lang w:eastAsia="en-US"/>
        </w:rPr>
        <w:t xml:space="preserve"> «О</w:t>
      </w:r>
      <w:r w:rsidRPr="00F66473">
        <w:rPr>
          <w:rFonts w:ascii="Times New Roman" w:eastAsia="Calibri" w:hAnsi="Times New Roman" w:cs="Times New Roman"/>
          <w:sz w:val="28"/>
          <w:szCs w:val="28"/>
          <w:lang w:eastAsia="en-US"/>
        </w:rPr>
        <w:t xml:space="preserve">сновная общеобразовательная школа № 2 ст.Кардоникской» разработана </w:t>
      </w:r>
      <w:r w:rsidRPr="00F66473">
        <w:rPr>
          <w:rFonts w:ascii="Times New Roman" w:hAnsi="Times New Roman" w:cs="Times New Roman"/>
          <w:sz w:val="28"/>
          <w:szCs w:val="28"/>
        </w:rPr>
        <w:t>н</w:t>
      </w:r>
      <w:r>
        <w:rPr>
          <w:rFonts w:ascii="Times New Roman" w:hAnsi="Times New Roman" w:cs="Times New Roman"/>
          <w:sz w:val="28"/>
          <w:szCs w:val="28"/>
        </w:rPr>
        <w:t>а основании приказа М</w:t>
      </w:r>
      <w:r w:rsidR="00460EFC" w:rsidRPr="00F66473">
        <w:rPr>
          <w:rFonts w:ascii="Times New Roman" w:hAnsi="Times New Roman" w:cs="Times New Roman"/>
          <w:sz w:val="28"/>
          <w:szCs w:val="28"/>
        </w:rPr>
        <w:t>инистерства просвещения Российской Федерации от 16.11.2022г. № 992 «Об утверждении федеральной образовательной программы</w:t>
      </w:r>
      <w:r w:rsidR="0061538E" w:rsidRPr="00F66473">
        <w:rPr>
          <w:rFonts w:ascii="Times New Roman" w:hAnsi="Times New Roman" w:cs="Times New Roman"/>
          <w:sz w:val="28"/>
          <w:szCs w:val="28"/>
        </w:rPr>
        <w:t xml:space="preserve"> начального общего образования», в</w:t>
      </w:r>
      <w:r w:rsidR="00124FC6" w:rsidRPr="00F66473">
        <w:rPr>
          <w:rFonts w:ascii="Times New Roman" w:hAnsi="Times New Roman" w:cs="Times New Roman"/>
          <w:sz w:val="28"/>
          <w:szCs w:val="28"/>
        </w:rPr>
        <w:t xml:space="preserve"> соответствии с частью 6.5 статьи 12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пунктом 1 и подпунктом 4.2.6(2)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w:t>
      </w:r>
      <w:r>
        <w:rPr>
          <w:rFonts w:ascii="Times New Roman" w:hAnsi="Times New Roman" w:cs="Times New Roman"/>
          <w:sz w:val="28"/>
          <w:szCs w:val="28"/>
        </w:rPr>
        <w:t>Федерации, 2018, N 32, ст. 5343.</w:t>
      </w:r>
    </w:p>
    <w:p w:rsidR="00E74F8C" w:rsidRPr="00460EFC" w:rsidRDefault="00124FC6" w:rsidP="00F664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1. Федеральная образовательная программа начального общего образования (далее - ФОП НОО)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E74F8C" w:rsidRPr="00460EFC" w:rsidRDefault="00124FC6" w:rsidP="00F664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2. Содержание ФОП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w:t>
      </w:r>
      <w:r w:rsidR="0061538E">
        <w:rPr>
          <w:rFonts w:ascii="Times New Roman" w:hAnsi="Times New Roman" w:cs="Times New Roman"/>
          <w:sz w:val="28"/>
          <w:szCs w:val="28"/>
        </w:rPr>
        <w:t xml:space="preserve"> (п</w:t>
      </w:r>
      <w:r w:rsidRPr="00460EFC">
        <w:rPr>
          <w:rFonts w:ascii="Times New Roman" w:hAnsi="Times New Roman" w:cs="Times New Roman"/>
          <w:sz w:val="28"/>
          <w:szCs w:val="28"/>
        </w:rPr>
        <w:t>ункт 10.1 статьи 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E74F8C" w:rsidRPr="00460EFC" w:rsidRDefault="00124FC6" w:rsidP="00F664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 xml:space="preserve">3. </w:t>
      </w:r>
      <w:r w:rsidR="0061538E">
        <w:rPr>
          <w:rFonts w:ascii="Times New Roman" w:hAnsi="Times New Roman" w:cs="Times New Roman"/>
          <w:sz w:val="28"/>
          <w:szCs w:val="28"/>
        </w:rPr>
        <w:t>С</w:t>
      </w:r>
      <w:r w:rsidRPr="00460EFC">
        <w:rPr>
          <w:rFonts w:ascii="Times New Roman" w:hAnsi="Times New Roman" w:cs="Times New Roman"/>
          <w:sz w:val="28"/>
          <w:szCs w:val="28"/>
        </w:rPr>
        <w:t>одержание и планируемые результаты разработанной образовательной организацией ООП НОО соответствую</w:t>
      </w:r>
      <w:r w:rsidR="0061538E">
        <w:rPr>
          <w:rFonts w:ascii="Times New Roman" w:hAnsi="Times New Roman" w:cs="Times New Roman"/>
          <w:sz w:val="28"/>
          <w:szCs w:val="28"/>
        </w:rPr>
        <w:t>т</w:t>
      </w:r>
      <w:r w:rsidRPr="00460EFC">
        <w:rPr>
          <w:rFonts w:ascii="Times New Roman" w:hAnsi="Times New Roman" w:cs="Times New Roman"/>
          <w:sz w:val="28"/>
          <w:szCs w:val="28"/>
        </w:rPr>
        <w:t xml:space="preserve"> содержани</w:t>
      </w:r>
      <w:r w:rsidR="0061538E">
        <w:rPr>
          <w:rFonts w:ascii="Times New Roman" w:hAnsi="Times New Roman" w:cs="Times New Roman"/>
          <w:sz w:val="28"/>
          <w:szCs w:val="28"/>
        </w:rPr>
        <w:t>ю</w:t>
      </w:r>
      <w:r w:rsidRPr="00460EFC">
        <w:rPr>
          <w:rFonts w:ascii="Times New Roman" w:hAnsi="Times New Roman" w:cs="Times New Roman"/>
          <w:sz w:val="28"/>
          <w:szCs w:val="28"/>
        </w:rPr>
        <w:t xml:space="preserve"> и планируемы</w:t>
      </w:r>
      <w:r w:rsidR="0061538E">
        <w:rPr>
          <w:rFonts w:ascii="Times New Roman" w:hAnsi="Times New Roman" w:cs="Times New Roman"/>
          <w:sz w:val="28"/>
          <w:szCs w:val="28"/>
        </w:rPr>
        <w:t>м</w:t>
      </w:r>
      <w:r w:rsidRPr="00460EFC">
        <w:rPr>
          <w:rFonts w:ascii="Times New Roman" w:hAnsi="Times New Roman" w:cs="Times New Roman"/>
          <w:sz w:val="28"/>
          <w:szCs w:val="28"/>
        </w:rPr>
        <w:t xml:space="preserve"> результат</w:t>
      </w:r>
      <w:r w:rsidR="0061538E">
        <w:rPr>
          <w:rFonts w:ascii="Times New Roman" w:hAnsi="Times New Roman" w:cs="Times New Roman"/>
          <w:sz w:val="28"/>
          <w:szCs w:val="28"/>
        </w:rPr>
        <w:t>ам</w:t>
      </w:r>
      <w:r w:rsidRPr="00460EFC">
        <w:rPr>
          <w:rFonts w:ascii="Times New Roman" w:hAnsi="Times New Roman" w:cs="Times New Roman"/>
          <w:sz w:val="28"/>
          <w:szCs w:val="28"/>
        </w:rPr>
        <w:t xml:space="preserve"> ФОП НОО</w:t>
      </w:r>
      <w:r w:rsidR="0061538E">
        <w:rPr>
          <w:rFonts w:ascii="Times New Roman" w:hAnsi="Times New Roman" w:cs="Times New Roman"/>
          <w:sz w:val="28"/>
          <w:szCs w:val="28"/>
        </w:rPr>
        <w:t xml:space="preserve"> (ч</w:t>
      </w:r>
      <w:r w:rsidRPr="00460EFC">
        <w:rPr>
          <w:rFonts w:ascii="Times New Roman" w:hAnsi="Times New Roman" w:cs="Times New Roman"/>
          <w:sz w:val="28"/>
          <w:szCs w:val="28"/>
        </w:rPr>
        <w:t>асть 6.1 статьи 12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E74F8C" w:rsidRPr="00460EFC" w:rsidRDefault="00124FC6" w:rsidP="00F664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 xml:space="preserve">4. </w:t>
      </w:r>
      <w:r w:rsidR="0061538E">
        <w:rPr>
          <w:rFonts w:ascii="Times New Roman" w:hAnsi="Times New Roman" w:cs="Times New Roman"/>
          <w:sz w:val="28"/>
          <w:szCs w:val="28"/>
        </w:rPr>
        <w:t>О</w:t>
      </w:r>
      <w:r w:rsidRPr="00460EFC">
        <w:rPr>
          <w:rFonts w:ascii="Times New Roman" w:hAnsi="Times New Roman" w:cs="Times New Roman"/>
          <w:sz w:val="28"/>
          <w:szCs w:val="28"/>
        </w:rPr>
        <w:t xml:space="preserve">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 </w:t>
      </w:r>
      <w:r w:rsidR="0061538E">
        <w:rPr>
          <w:rFonts w:ascii="Times New Roman" w:hAnsi="Times New Roman" w:cs="Times New Roman"/>
          <w:sz w:val="28"/>
          <w:szCs w:val="28"/>
        </w:rPr>
        <w:t xml:space="preserve"> (</w:t>
      </w:r>
      <w:r w:rsidRPr="00460EFC">
        <w:rPr>
          <w:rFonts w:ascii="Times New Roman" w:hAnsi="Times New Roman" w:cs="Times New Roman"/>
          <w:sz w:val="28"/>
          <w:szCs w:val="28"/>
        </w:rPr>
        <w:t xml:space="preserve"> Часть 6.3 статьи 12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p w:rsidR="00E74F8C" w:rsidRPr="00460EFC" w:rsidRDefault="00124FC6" w:rsidP="00F664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lastRenderedPageBreak/>
        <w:t xml:space="preserve">5. ФОП НОО включает три раздела: целевой, содержательный, организационный </w:t>
      </w:r>
      <w:r w:rsidR="0061538E">
        <w:rPr>
          <w:rFonts w:ascii="Times New Roman" w:hAnsi="Times New Roman" w:cs="Times New Roman"/>
          <w:sz w:val="28"/>
          <w:szCs w:val="28"/>
        </w:rPr>
        <w:t>(п</w:t>
      </w:r>
      <w:r w:rsidRPr="00460EFC">
        <w:rPr>
          <w:rFonts w:ascii="Times New Roman" w:hAnsi="Times New Roman" w:cs="Times New Roman"/>
          <w:sz w:val="28"/>
          <w:szCs w:val="28"/>
        </w:rPr>
        <w:t>ункт 29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N 286 (зарегистрирован Министерством юстиции Российской Федерации 5 июля 2021 г., регистрационный N 64100), с изменениями, внесенными приказом Министерства просвещения Российской Федерации от 18 июля 2022 г. N 569 (зарегистрирован Министерством юстиции Российской Федерации 17 августа 2022 г., регистрационный N 69676) (далее - ФГОС НОО, утвержденный приказом N 286); 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N 373 (зарегистрирован Министерством юстиции Российской Федерации 12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и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(далее - ФГОС НОО, утвержденный приказом N 373).</w:t>
      </w:r>
    </w:p>
    <w:p w:rsidR="00E74F8C" w:rsidRPr="00460EFC" w:rsidRDefault="00124FC6" w:rsidP="00F664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6. Целевой раздел определяет общее назначение, цели, задачи и планируемые результаты реализации ФОП НОО, а также способы определения достижения этих целей и результатов</w:t>
      </w:r>
      <w:r w:rsidR="0061538E">
        <w:rPr>
          <w:rFonts w:ascii="Times New Roman" w:hAnsi="Times New Roman" w:cs="Times New Roman"/>
          <w:sz w:val="28"/>
          <w:szCs w:val="28"/>
        </w:rPr>
        <w:t xml:space="preserve"> (п</w:t>
      </w:r>
      <w:r w:rsidRPr="00460EFC">
        <w:rPr>
          <w:rFonts w:ascii="Times New Roman" w:hAnsi="Times New Roman" w:cs="Times New Roman"/>
          <w:sz w:val="28"/>
          <w:szCs w:val="28"/>
        </w:rPr>
        <w:t>ункт 30 ФГОС НОО, утвержденного приказом N 286; пункт 16 ФГОС НОО, утвержденного приказом N 373.</w:t>
      </w:r>
    </w:p>
    <w:p w:rsidR="00E74F8C" w:rsidRPr="00460EFC" w:rsidRDefault="00124FC6" w:rsidP="00F664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7. Целевой раздел ФОП НОО включает:</w:t>
      </w:r>
    </w:p>
    <w:p w:rsidR="00E74F8C" w:rsidRPr="00460EFC" w:rsidRDefault="00124FC6" w:rsidP="00F664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пояснительную записку;</w:t>
      </w:r>
    </w:p>
    <w:p w:rsidR="00E74F8C" w:rsidRPr="00F66473" w:rsidRDefault="00124FC6" w:rsidP="00954E8D">
      <w:pPr>
        <w:pStyle w:val="a3"/>
        <w:widowControl w:val="0"/>
        <w:numPr>
          <w:ilvl w:val="0"/>
          <w:numId w:val="4"/>
        </w:numPr>
        <w:autoSpaceDE w:val="0"/>
        <w:autoSpaceDN w:val="0"/>
        <w:adjustRightInd w:val="0"/>
        <w:spacing w:after="0" w:line="240" w:lineRule="auto"/>
        <w:ind w:left="0" w:firstLine="273"/>
        <w:jc w:val="both"/>
        <w:rPr>
          <w:rFonts w:ascii="Times New Roman" w:hAnsi="Times New Roman" w:cs="Times New Roman"/>
          <w:sz w:val="28"/>
          <w:szCs w:val="28"/>
        </w:rPr>
      </w:pPr>
      <w:r w:rsidRPr="00F66473">
        <w:rPr>
          <w:rFonts w:ascii="Times New Roman" w:hAnsi="Times New Roman" w:cs="Times New Roman"/>
          <w:sz w:val="28"/>
          <w:szCs w:val="28"/>
        </w:rPr>
        <w:t>планируемые результаты освоения обучающимися ФОП НОО;</w:t>
      </w:r>
    </w:p>
    <w:p w:rsidR="00E74F8C" w:rsidRPr="00F66473" w:rsidRDefault="00124FC6" w:rsidP="00954E8D">
      <w:pPr>
        <w:pStyle w:val="a3"/>
        <w:widowControl w:val="0"/>
        <w:numPr>
          <w:ilvl w:val="0"/>
          <w:numId w:val="4"/>
        </w:numPr>
        <w:autoSpaceDE w:val="0"/>
        <w:autoSpaceDN w:val="0"/>
        <w:adjustRightInd w:val="0"/>
        <w:spacing w:after="0" w:line="240" w:lineRule="auto"/>
        <w:ind w:left="0" w:firstLine="273"/>
        <w:jc w:val="both"/>
        <w:rPr>
          <w:rFonts w:ascii="Times New Roman" w:hAnsi="Times New Roman" w:cs="Times New Roman"/>
          <w:sz w:val="28"/>
          <w:szCs w:val="28"/>
        </w:rPr>
      </w:pPr>
      <w:r w:rsidRPr="00F66473">
        <w:rPr>
          <w:rFonts w:ascii="Times New Roman" w:hAnsi="Times New Roman" w:cs="Times New Roman"/>
          <w:sz w:val="28"/>
          <w:szCs w:val="28"/>
        </w:rPr>
        <w:t xml:space="preserve">систему оценки достижения планируемых результатов освоения ФОП НОО </w:t>
      </w:r>
      <w:r w:rsidR="0061538E" w:rsidRPr="00F66473">
        <w:rPr>
          <w:rFonts w:ascii="Times New Roman" w:hAnsi="Times New Roman" w:cs="Times New Roman"/>
          <w:sz w:val="28"/>
          <w:szCs w:val="28"/>
        </w:rPr>
        <w:t>(п</w:t>
      </w:r>
      <w:r w:rsidRPr="00F66473">
        <w:rPr>
          <w:rFonts w:ascii="Times New Roman" w:hAnsi="Times New Roman" w:cs="Times New Roman"/>
          <w:sz w:val="28"/>
          <w:szCs w:val="28"/>
        </w:rPr>
        <w:t>ункт 30 ФГОС НОО, утвержденного приказом N 286; пункт 16 ФГОС НО</w:t>
      </w:r>
      <w:r w:rsidR="0061538E" w:rsidRPr="00F66473">
        <w:rPr>
          <w:rFonts w:ascii="Times New Roman" w:hAnsi="Times New Roman" w:cs="Times New Roman"/>
          <w:sz w:val="28"/>
          <w:szCs w:val="28"/>
        </w:rPr>
        <w:t>О, утвержденного приказом N 373)</w:t>
      </w:r>
    </w:p>
    <w:p w:rsidR="00E74F8C" w:rsidRPr="00460EFC" w:rsidRDefault="00124FC6" w:rsidP="00F664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8. Пояснительная записка целевого раздела ФОП НОО раскрывает:</w:t>
      </w:r>
    </w:p>
    <w:p w:rsidR="00E74F8C" w:rsidRPr="0061538E" w:rsidRDefault="00124FC6" w:rsidP="00954E8D">
      <w:pPr>
        <w:pStyle w:val="a3"/>
        <w:widowControl w:val="0"/>
        <w:numPr>
          <w:ilvl w:val="0"/>
          <w:numId w:val="1"/>
        </w:numPr>
        <w:tabs>
          <w:tab w:val="left" w:pos="567"/>
          <w:tab w:val="left" w:pos="993"/>
          <w:tab w:val="left" w:pos="1418"/>
          <w:tab w:val="left" w:pos="1701"/>
        </w:tabs>
        <w:autoSpaceDE w:val="0"/>
        <w:autoSpaceDN w:val="0"/>
        <w:adjustRightInd w:val="0"/>
        <w:spacing w:after="0" w:line="240" w:lineRule="auto"/>
        <w:ind w:left="0" w:firstLine="284"/>
        <w:jc w:val="both"/>
        <w:rPr>
          <w:rFonts w:ascii="Times New Roman" w:hAnsi="Times New Roman" w:cs="Times New Roman"/>
          <w:sz w:val="28"/>
          <w:szCs w:val="28"/>
        </w:rPr>
      </w:pPr>
      <w:r w:rsidRPr="0061538E">
        <w:rPr>
          <w:rFonts w:ascii="Times New Roman" w:hAnsi="Times New Roman" w:cs="Times New Roman"/>
          <w:sz w:val="28"/>
          <w:szCs w:val="28"/>
        </w:rPr>
        <w:t>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E74F8C" w:rsidRPr="0061538E" w:rsidRDefault="00124FC6" w:rsidP="00954E8D">
      <w:pPr>
        <w:pStyle w:val="a3"/>
        <w:widowControl w:val="0"/>
        <w:numPr>
          <w:ilvl w:val="0"/>
          <w:numId w:val="1"/>
        </w:numPr>
        <w:tabs>
          <w:tab w:val="left" w:pos="567"/>
          <w:tab w:val="left" w:pos="993"/>
          <w:tab w:val="left" w:pos="1418"/>
          <w:tab w:val="left" w:pos="1701"/>
        </w:tabs>
        <w:autoSpaceDE w:val="0"/>
        <w:autoSpaceDN w:val="0"/>
        <w:adjustRightInd w:val="0"/>
        <w:spacing w:after="0" w:line="240" w:lineRule="auto"/>
        <w:ind w:left="0" w:firstLine="284"/>
        <w:jc w:val="both"/>
        <w:rPr>
          <w:rFonts w:ascii="Times New Roman" w:hAnsi="Times New Roman" w:cs="Times New Roman"/>
          <w:sz w:val="28"/>
          <w:szCs w:val="28"/>
        </w:rPr>
      </w:pPr>
      <w:r w:rsidRPr="0061538E">
        <w:rPr>
          <w:rFonts w:ascii="Times New Roman" w:hAnsi="Times New Roman" w:cs="Times New Roman"/>
          <w:sz w:val="28"/>
          <w:szCs w:val="28"/>
        </w:rPr>
        <w:t>принципы формирования и механизмы реализации ФОП НОО, в том числе посредством реализации индивидуальных учебных планов;</w:t>
      </w:r>
    </w:p>
    <w:p w:rsidR="00F66473" w:rsidRDefault="00124FC6" w:rsidP="00954E8D">
      <w:pPr>
        <w:pStyle w:val="a3"/>
        <w:widowControl w:val="0"/>
        <w:numPr>
          <w:ilvl w:val="0"/>
          <w:numId w:val="1"/>
        </w:numPr>
        <w:tabs>
          <w:tab w:val="left" w:pos="567"/>
          <w:tab w:val="left" w:pos="993"/>
          <w:tab w:val="left" w:pos="1418"/>
          <w:tab w:val="left" w:pos="1701"/>
        </w:tabs>
        <w:autoSpaceDE w:val="0"/>
        <w:autoSpaceDN w:val="0"/>
        <w:adjustRightInd w:val="0"/>
        <w:spacing w:after="0" w:line="240" w:lineRule="auto"/>
        <w:ind w:left="0" w:firstLine="284"/>
        <w:jc w:val="both"/>
        <w:rPr>
          <w:rFonts w:ascii="Times New Roman" w:hAnsi="Times New Roman" w:cs="Times New Roman"/>
          <w:sz w:val="28"/>
          <w:szCs w:val="28"/>
        </w:rPr>
      </w:pPr>
      <w:r w:rsidRPr="00F66473">
        <w:rPr>
          <w:rFonts w:ascii="Times New Roman" w:hAnsi="Times New Roman" w:cs="Times New Roman"/>
          <w:sz w:val="28"/>
          <w:szCs w:val="28"/>
        </w:rPr>
        <w:t>общую характеристику ФОП НОО.</w:t>
      </w:r>
    </w:p>
    <w:p w:rsidR="00E74F8C" w:rsidRPr="00F66473" w:rsidRDefault="00124FC6" w:rsidP="00954E8D">
      <w:pPr>
        <w:pStyle w:val="a3"/>
        <w:widowControl w:val="0"/>
        <w:tabs>
          <w:tab w:val="left" w:pos="567"/>
          <w:tab w:val="left" w:pos="993"/>
          <w:tab w:val="left" w:pos="1418"/>
          <w:tab w:val="left" w:pos="1701"/>
        </w:tabs>
        <w:autoSpaceDE w:val="0"/>
        <w:autoSpaceDN w:val="0"/>
        <w:adjustRightInd w:val="0"/>
        <w:spacing w:after="0" w:line="240" w:lineRule="auto"/>
        <w:ind w:left="284"/>
        <w:jc w:val="both"/>
        <w:rPr>
          <w:rFonts w:ascii="Times New Roman" w:hAnsi="Times New Roman" w:cs="Times New Roman"/>
          <w:sz w:val="28"/>
          <w:szCs w:val="28"/>
        </w:rPr>
      </w:pPr>
      <w:r w:rsidRPr="00F66473">
        <w:rPr>
          <w:rFonts w:ascii="Times New Roman" w:hAnsi="Times New Roman" w:cs="Times New Roman"/>
          <w:sz w:val="28"/>
          <w:szCs w:val="28"/>
        </w:rPr>
        <w:t>9. Содержательный раздел ФОП НОО включает следующие программы, ориентированные на достижение предметных, метапредметных и личностных результатов:</w:t>
      </w:r>
    </w:p>
    <w:p w:rsidR="00E74F8C" w:rsidRPr="0061538E" w:rsidRDefault="00124FC6" w:rsidP="00954E8D">
      <w:pPr>
        <w:pStyle w:val="a3"/>
        <w:widowControl w:val="0"/>
        <w:numPr>
          <w:ilvl w:val="0"/>
          <w:numId w:val="2"/>
        </w:numPr>
        <w:tabs>
          <w:tab w:val="left" w:pos="567"/>
          <w:tab w:val="left" w:pos="851"/>
          <w:tab w:val="left" w:pos="1276"/>
          <w:tab w:val="left" w:pos="1560"/>
        </w:tabs>
        <w:autoSpaceDE w:val="0"/>
        <w:autoSpaceDN w:val="0"/>
        <w:adjustRightInd w:val="0"/>
        <w:spacing w:after="0" w:line="240" w:lineRule="auto"/>
        <w:ind w:left="0" w:firstLine="284"/>
        <w:jc w:val="both"/>
        <w:rPr>
          <w:rFonts w:ascii="Times New Roman" w:hAnsi="Times New Roman" w:cs="Times New Roman"/>
          <w:sz w:val="28"/>
          <w:szCs w:val="28"/>
        </w:rPr>
      </w:pPr>
      <w:r w:rsidRPr="0061538E">
        <w:rPr>
          <w:rFonts w:ascii="Times New Roman" w:hAnsi="Times New Roman" w:cs="Times New Roman"/>
          <w:sz w:val="28"/>
          <w:szCs w:val="28"/>
        </w:rPr>
        <w:t>федеральные рабочие программы учебных предметов;</w:t>
      </w:r>
    </w:p>
    <w:p w:rsidR="00E74F8C" w:rsidRPr="0061538E" w:rsidRDefault="00124FC6" w:rsidP="00954E8D">
      <w:pPr>
        <w:pStyle w:val="a3"/>
        <w:widowControl w:val="0"/>
        <w:numPr>
          <w:ilvl w:val="0"/>
          <w:numId w:val="2"/>
        </w:numPr>
        <w:tabs>
          <w:tab w:val="left" w:pos="567"/>
          <w:tab w:val="left" w:pos="851"/>
          <w:tab w:val="left" w:pos="1276"/>
          <w:tab w:val="left" w:pos="1560"/>
        </w:tabs>
        <w:autoSpaceDE w:val="0"/>
        <w:autoSpaceDN w:val="0"/>
        <w:adjustRightInd w:val="0"/>
        <w:spacing w:after="0" w:line="240" w:lineRule="auto"/>
        <w:ind w:left="0" w:firstLine="284"/>
        <w:jc w:val="both"/>
        <w:rPr>
          <w:rFonts w:ascii="Times New Roman" w:hAnsi="Times New Roman" w:cs="Times New Roman"/>
          <w:sz w:val="28"/>
          <w:szCs w:val="28"/>
        </w:rPr>
      </w:pPr>
      <w:r w:rsidRPr="0061538E">
        <w:rPr>
          <w:rFonts w:ascii="Times New Roman" w:hAnsi="Times New Roman" w:cs="Times New Roman"/>
          <w:sz w:val="28"/>
          <w:szCs w:val="28"/>
        </w:rPr>
        <w:t xml:space="preserve">программу формирования универсальных учебных действий у </w:t>
      </w:r>
      <w:r w:rsidRPr="0061538E">
        <w:rPr>
          <w:rFonts w:ascii="Times New Roman" w:hAnsi="Times New Roman" w:cs="Times New Roman"/>
          <w:sz w:val="28"/>
          <w:szCs w:val="28"/>
        </w:rPr>
        <w:lastRenderedPageBreak/>
        <w:t xml:space="preserve">обучающихся </w:t>
      </w:r>
      <w:r w:rsidR="0061538E" w:rsidRPr="0061538E">
        <w:rPr>
          <w:rFonts w:ascii="Times New Roman" w:hAnsi="Times New Roman" w:cs="Times New Roman"/>
          <w:sz w:val="28"/>
          <w:szCs w:val="28"/>
        </w:rPr>
        <w:t>(п</w:t>
      </w:r>
      <w:r w:rsidRPr="0061538E">
        <w:rPr>
          <w:rFonts w:ascii="Times New Roman" w:hAnsi="Times New Roman" w:cs="Times New Roman"/>
          <w:sz w:val="28"/>
          <w:szCs w:val="28"/>
        </w:rPr>
        <w:t>ункт 31 ФГОС НОО, утвержденного приказом N 286; пункт 16 ФГОС НО</w:t>
      </w:r>
      <w:r w:rsidR="0061538E" w:rsidRPr="0061538E">
        <w:rPr>
          <w:rFonts w:ascii="Times New Roman" w:hAnsi="Times New Roman" w:cs="Times New Roman"/>
          <w:sz w:val="28"/>
          <w:szCs w:val="28"/>
        </w:rPr>
        <w:t>О, утвержденного приказом N 373)</w:t>
      </w:r>
    </w:p>
    <w:p w:rsidR="00E74F8C" w:rsidRPr="0061538E" w:rsidRDefault="00124FC6" w:rsidP="00954E8D">
      <w:pPr>
        <w:pStyle w:val="a3"/>
        <w:widowControl w:val="0"/>
        <w:numPr>
          <w:ilvl w:val="0"/>
          <w:numId w:val="2"/>
        </w:numPr>
        <w:tabs>
          <w:tab w:val="left" w:pos="567"/>
          <w:tab w:val="left" w:pos="851"/>
          <w:tab w:val="left" w:pos="1276"/>
          <w:tab w:val="left" w:pos="1560"/>
        </w:tabs>
        <w:autoSpaceDE w:val="0"/>
        <w:autoSpaceDN w:val="0"/>
        <w:adjustRightInd w:val="0"/>
        <w:spacing w:after="0" w:line="240" w:lineRule="auto"/>
        <w:ind w:left="0" w:firstLine="284"/>
        <w:jc w:val="both"/>
        <w:rPr>
          <w:rFonts w:ascii="Times New Roman" w:hAnsi="Times New Roman" w:cs="Times New Roman"/>
          <w:sz w:val="28"/>
          <w:szCs w:val="28"/>
        </w:rPr>
      </w:pPr>
      <w:r w:rsidRPr="0061538E">
        <w:rPr>
          <w:rFonts w:ascii="Times New Roman" w:hAnsi="Times New Roman" w:cs="Times New Roman"/>
          <w:sz w:val="28"/>
          <w:szCs w:val="28"/>
        </w:rPr>
        <w:t>федеральную рабочую программу воспитания.</w:t>
      </w:r>
    </w:p>
    <w:p w:rsidR="00E74F8C" w:rsidRPr="00460EFC" w:rsidRDefault="00124FC6" w:rsidP="00F664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10. 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rsidR="00E74F8C" w:rsidRPr="00460EFC" w:rsidRDefault="00124FC6" w:rsidP="00F664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11. Программа формирования универсальных учебных действий у обучающихся содержит:</w:t>
      </w:r>
    </w:p>
    <w:p w:rsidR="00E74F8C" w:rsidRPr="00F66473" w:rsidRDefault="00124FC6" w:rsidP="00954E8D">
      <w:pPr>
        <w:pStyle w:val="a3"/>
        <w:widowControl w:val="0"/>
        <w:numPr>
          <w:ilvl w:val="0"/>
          <w:numId w:val="5"/>
        </w:numPr>
        <w:autoSpaceDE w:val="0"/>
        <w:autoSpaceDN w:val="0"/>
        <w:adjustRightInd w:val="0"/>
        <w:spacing w:after="0" w:line="240" w:lineRule="auto"/>
        <w:ind w:left="0" w:firstLine="284"/>
        <w:jc w:val="both"/>
        <w:rPr>
          <w:rFonts w:ascii="Times New Roman" w:hAnsi="Times New Roman" w:cs="Times New Roman"/>
          <w:sz w:val="28"/>
          <w:szCs w:val="28"/>
        </w:rPr>
      </w:pPr>
      <w:r w:rsidRPr="00F66473">
        <w:rPr>
          <w:rFonts w:ascii="Times New Roman" w:hAnsi="Times New Roman" w:cs="Times New Roman"/>
          <w:sz w:val="28"/>
          <w:szCs w:val="28"/>
        </w:rPr>
        <w:t>описание взаимосвязи универсальных учебных действий с содержанием учебных предметов;</w:t>
      </w:r>
    </w:p>
    <w:p w:rsidR="00E74F8C" w:rsidRPr="00F66473" w:rsidRDefault="00124FC6" w:rsidP="00954E8D">
      <w:pPr>
        <w:pStyle w:val="a3"/>
        <w:widowControl w:val="0"/>
        <w:numPr>
          <w:ilvl w:val="0"/>
          <w:numId w:val="5"/>
        </w:numPr>
        <w:autoSpaceDE w:val="0"/>
        <w:autoSpaceDN w:val="0"/>
        <w:adjustRightInd w:val="0"/>
        <w:spacing w:after="0" w:line="240" w:lineRule="auto"/>
        <w:ind w:left="0" w:firstLine="284"/>
        <w:jc w:val="both"/>
        <w:rPr>
          <w:rFonts w:ascii="Times New Roman" w:hAnsi="Times New Roman" w:cs="Times New Roman"/>
          <w:sz w:val="28"/>
          <w:szCs w:val="28"/>
        </w:rPr>
      </w:pPr>
      <w:r w:rsidRPr="00F66473">
        <w:rPr>
          <w:rFonts w:ascii="Times New Roman" w:hAnsi="Times New Roman" w:cs="Times New Roman"/>
          <w:sz w:val="28"/>
          <w:szCs w:val="28"/>
        </w:rPr>
        <w:t>характеристики регулятивных, познавательных, коммуникативных универсальных учебных действий обучающихся</w:t>
      </w:r>
      <w:r w:rsidR="0061538E" w:rsidRPr="00F66473">
        <w:rPr>
          <w:rFonts w:ascii="Times New Roman" w:hAnsi="Times New Roman" w:cs="Times New Roman"/>
          <w:sz w:val="28"/>
          <w:szCs w:val="28"/>
        </w:rPr>
        <w:t xml:space="preserve"> (п</w:t>
      </w:r>
      <w:r w:rsidRPr="00F66473">
        <w:rPr>
          <w:rFonts w:ascii="Times New Roman" w:hAnsi="Times New Roman" w:cs="Times New Roman"/>
          <w:sz w:val="28"/>
          <w:szCs w:val="28"/>
        </w:rPr>
        <w:t>ункт 31.2 ФГОС НОО, утвержденного приказом N 286; пункт 19.4 ФГОС НО</w:t>
      </w:r>
      <w:r w:rsidR="0061538E" w:rsidRPr="00F66473">
        <w:rPr>
          <w:rFonts w:ascii="Times New Roman" w:hAnsi="Times New Roman" w:cs="Times New Roman"/>
          <w:sz w:val="28"/>
          <w:szCs w:val="28"/>
        </w:rPr>
        <w:t>О, утвержденного приказом N 373)</w:t>
      </w:r>
    </w:p>
    <w:p w:rsidR="00E74F8C" w:rsidRPr="00460EFC" w:rsidRDefault="00124FC6" w:rsidP="00F664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12.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00F66473">
        <w:rPr>
          <w:rFonts w:ascii="Times New Roman" w:hAnsi="Times New Roman" w:cs="Times New Roman"/>
          <w:sz w:val="28"/>
          <w:szCs w:val="28"/>
        </w:rPr>
        <w:t xml:space="preserve"> </w:t>
      </w:r>
      <w:r w:rsidR="0061538E">
        <w:rPr>
          <w:rFonts w:ascii="Times New Roman" w:hAnsi="Times New Roman" w:cs="Times New Roman"/>
          <w:sz w:val="28"/>
          <w:szCs w:val="28"/>
        </w:rPr>
        <w:t>(п</w:t>
      </w:r>
      <w:r w:rsidRPr="00460EFC">
        <w:rPr>
          <w:rFonts w:ascii="Times New Roman" w:hAnsi="Times New Roman" w:cs="Times New Roman"/>
          <w:sz w:val="28"/>
          <w:szCs w:val="28"/>
        </w:rPr>
        <w:t>ункт 31.2 ФГОС НОО, утвержденного приказом N 286; пункт 19.4 ФГОС НО</w:t>
      </w:r>
      <w:r w:rsidR="0061538E">
        <w:rPr>
          <w:rFonts w:ascii="Times New Roman" w:hAnsi="Times New Roman" w:cs="Times New Roman"/>
          <w:sz w:val="28"/>
          <w:szCs w:val="28"/>
        </w:rPr>
        <w:t>О, утвержденного приказом N 373)</w:t>
      </w:r>
    </w:p>
    <w:p w:rsidR="00E74F8C" w:rsidRPr="00460EFC" w:rsidRDefault="00124FC6" w:rsidP="00F664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 xml:space="preserve">13.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r w:rsidR="0061538E">
        <w:rPr>
          <w:rFonts w:ascii="Times New Roman" w:hAnsi="Times New Roman" w:cs="Times New Roman"/>
          <w:sz w:val="28"/>
          <w:szCs w:val="28"/>
        </w:rPr>
        <w:t>(</w:t>
      </w:r>
      <w:r w:rsidRPr="00460EFC">
        <w:rPr>
          <w:rFonts w:ascii="Times New Roman" w:hAnsi="Times New Roman" w:cs="Times New Roman"/>
          <w:sz w:val="28"/>
          <w:szCs w:val="28"/>
        </w:rPr>
        <w:t>Указ Президента Российской Федерации от 9 ноября 2022 г. N 809 "Об утверждении Основ государственной политики по сохранению и укреплению традиционных российских духовно-нравственных ценностей"</w:t>
      </w:r>
      <w:r w:rsidR="00954E8D">
        <w:rPr>
          <w:rFonts w:ascii="Times New Roman" w:hAnsi="Times New Roman" w:cs="Times New Roman"/>
          <w:sz w:val="28"/>
          <w:szCs w:val="28"/>
        </w:rPr>
        <w:t>)</w:t>
      </w:r>
      <w:r w:rsidRPr="00460EFC">
        <w:rPr>
          <w:rFonts w:ascii="Times New Roman" w:hAnsi="Times New Roman" w:cs="Times New Roman"/>
          <w:sz w:val="28"/>
          <w:szCs w:val="28"/>
        </w:rPr>
        <w:t>.</w:t>
      </w:r>
    </w:p>
    <w:p w:rsidR="00E74F8C" w:rsidRPr="00460EFC" w:rsidRDefault="00124FC6" w:rsidP="00F664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 xml:space="preserve">14.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 </w:t>
      </w:r>
      <w:r w:rsidR="0061538E">
        <w:rPr>
          <w:rFonts w:ascii="Times New Roman" w:hAnsi="Times New Roman" w:cs="Times New Roman"/>
          <w:sz w:val="28"/>
          <w:szCs w:val="28"/>
        </w:rPr>
        <w:t>(п</w:t>
      </w:r>
      <w:r w:rsidRPr="00460EFC">
        <w:rPr>
          <w:rFonts w:ascii="Times New Roman" w:hAnsi="Times New Roman" w:cs="Times New Roman"/>
          <w:sz w:val="28"/>
          <w:szCs w:val="28"/>
        </w:rPr>
        <w:t>ункт 31.3 ФГОС НОО, утвержденного приказом N 286; пункт 19.6 ФГОС НО</w:t>
      </w:r>
      <w:r w:rsidR="0061538E">
        <w:rPr>
          <w:rFonts w:ascii="Times New Roman" w:hAnsi="Times New Roman" w:cs="Times New Roman"/>
          <w:sz w:val="28"/>
          <w:szCs w:val="28"/>
        </w:rPr>
        <w:t>О, утвержденного приказом N 373)</w:t>
      </w:r>
    </w:p>
    <w:p w:rsidR="00E74F8C" w:rsidRPr="00460EFC" w:rsidRDefault="00124FC6" w:rsidP="00F664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 xml:space="preserve">15.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r w:rsidR="0061538E">
        <w:rPr>
          <w:rFonts w:ascii="Times New Roman" w:hAnsi="Times New Roman" w:cs="Times New Roman"/>
          <w:sz w:val="28"/>
          <w:szCs w:val="28"/>
        </w:rPr>
        <w:t>(п</w:t>
      </w:r>
      <w:r w:rsidRPr="00460EFC">
        <w:rPr>
          <w:rFonts w:ascii="Times New Roman" w:hAnsi="Times New Roman" w:cs="Times New Roman"/>
          <w:sz w:val="28"/>
          <w:szCs w:val="28"/>
        </w:rPr>
        <w:t>ункт 31.3 ФГОС НОО, утвержденного приказом N 286; пункт 19.6 ФГОС НОО, утвержденного приказом</w:t>
      </w:r>
      <w:r w:rsidR="0061538E">
        <w:rPr>
          <w:rFonts w:ascii="Times New Roman" w:hAnsi="Times New Roman" w:cs="Times New Roman"/>
          <w:sz w:val="28"/>
          <w:szCs w:val="28"/>
        </w:rPr>
        <w:t xml:space="preserve"> N 373)</w:t>
      </w:r>
    </w:p>
    <w:p w:rsidR="00E74F8C" w:rsidRPr="00460EFC" w:rsidRDefault="00124FC6" w:rsidP="00F664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 xml:space="preserve">16. Организационный раздел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w:t>
      </w:r>
      <w:r w:rsidR="0061538E">
        <w:rPr>
          <w:rFonts w:ascii="Times New Roman" w:hAnsi="Times New Roman" w:cs="Times New Roman"/>
          <w:sz w:val="28"/>
          <w:szCs w:val="28"/>
        </w:rPr>
        <w:t>(п</w:t>
      </w:r>
      <w:r w:rsidR="0061538E" w:rsidRPr="00460EFC">
        <w:rPr>
          <w:rFonts w:ascii="Times New Roman" w:hAnsi="Times New Roman" w:cs="Times New Roman"/>
          <w:sz w:val="28"/>
          <w:szCs w:val="28"/>
        </w:rPr>
        <w:t>ункт 32 ФГОС НОО, утвержденного приказом N 286; пункт 16 ФГОС НОО, утвержденного приказом N 373</w:t>
      </w:r>
      <w:r w:rsidR="0061538E">
        <w:rPr>
          <w:rFonts w:ascii="Times New Roman" w:hAnsi="Times New Roman" w:cs="Times New Roman"/>
          <w:sz w:val="28"/>
          <w:szCs w:val="28"/>
        </w:rPr>
        <w:t xml:space="preserve">) </w:t>
      </w:r>
      <w:r w:rsidRPr="00460EFC">
        <w:rPr>
          <w:rFonts w:ascii="Times New Roman" w:hAnsi="Times New Roman" w:cs="Times New Roman"/>
          <w:sz w:val="28"/>
          <w:szCs w:val="28"/>
        </w:rPr>
        <w:t>и включает:</w:t>
      </w:r>
    </w:p>
    <w:p w:rsidR="00E74F8C" w:rsidRPr="0061538E" w:rsidRDefault="00124FC6" w:rsidP="00954E8D">
      <w:pPr>
        <w:pStyle w:val="a3"/>
        <w:widowControl w:val="0"/>
        <w:numPr>
          <w:ilvl w:val="0"/>
          <w:numId w:val="3"/>
        </w:numPr>
        <w:tabs>
          <w:tab w:val="left" w:pos="567"/>
          <w:tab w:val="left" w:pos="1276"/>
          <w:tab w:val="left" w:pos="1701"/>
        </w:tabs>
        <w:autoSpaceDE w:val="0"/>
        <w:autoSpaceDN w:val="0"/>
        <w:adjustRightInd w:val="0"/>
        <w:spacing w:after="0" w:line="240" w:lineRule="auto"/>
        <w:ind w:left="0" w:firstLine="284"/>
        <w:jc w:val="both"/>
        <w:rPr>
          <w:rFonts w:ascii="Times New Roman" w:hAnsi="Times New Roman" w:cs="Times New Roman"/>
          <w:sz w:val="28"/>
          <w:szCs w:val="28"/>
        </w:rPr>
      </w:pPr>
      <w:r w:rsidRPr="0061538E">
        <w:rPr>
          <w:rFonts w:ascii="Times New Roman" w:hAnsi="Times New Roman" w:cs="Times New Roman"/>
          <w:sz w:val="28"/>
          <w:szCs w:val="28"/>
        </w:rPr>
        <w:t>федеральный учебный план;</w:t>
      </w:r>
    </w:p>
    <w:p w:rsidR="00E74F8C" w:rsidRPr="0061538E" w:rsidRDefault="00124FC6" w:rsidP="00954E8D">
      <w:pPr>
        <w:pStyle w:val="a3"/>
        <w:widowControl w:val="0"/>
        <w:numPr>
          <w:ilvl w:val="0"/>
          <w:numId w:val="3"/>
        </w:numPr>
        <w:tabs>
          <w:tab w:val="left" w:pos="567"/>
          <w:tab w:val="left" w:pos="1276"/>
          <w:tab w:val="left" w:pos="1701"/>
        </w:tabs>
        <w:autoSpaceDE w:val="0"/>
        <w:autoSpaceDN w:val="0"/>
        <w:adjustRightInd w:val="0"/>
        <w:spacing w:after="0" w:line="240" w:lineRule="auto"/>
        <w:ind w:left="0" w:firstLine="284"/>
        <w:jc w:val="both"/>
        <w:rPr>
          <w:rFonts w:ascii="Times New Roman" w:hAnsi="Times New Roman" w:cs="Times New Roman"/>
          <w:sz w:val="28"/>
          <w:szCs w:val="28"/>
        </w:rPr>
      </w:pPr>
      <w:r w:rsidRPr="0061538E">
        <w:rPr>
          <w:rFonts w:ascii="Times New Roman" w:hAnsi="Times New Roman" w:cs="Times New Roman"/>
          <w:sz w:val="28"/>
          <w:szCs w:val="28"/>
        </w:rPr>
        <w:lastRenderedPageBreak/>
        <w:t>федеральный план внеурочной деятельности;</w:t>
      </w:r>
    </w:p>
    <w:p w:rsidR="00E74F8C" w:rsidRPr="0061538E" w:rsidRDefault="00124FC6" w:rsidP="00954E8D">
      <w:pPr>
        <w:pStyle w:val="a3"/>
        <w:widowControl w:val="0"/>
        <w:numPr>
          <w:ilvl w:val="0"/>
          <w:numId w:val="3"/>
        </w:numPr>
        <w:tabs>
          <w:tab w:val="left" w:pos="567"/>
          <w:tab w:val="left" w:pos="1276"/>
          <w:tab w:val="left" w:pos="1701"/>
        </w:tabs>
        <w:autoSpaceDE w:val="0"/>
        <w:autoSpaceDN w:val="0"/>
        <w:adjustRightInd w:val="0"/>
        <w:spacing w:after="0" w:line="240" w:lineRule="auto"/>
        <w:ind w:left="0" w:firstLine="284"/>
        <w:jc w:val="both"/>
        <w:rPr>
          <w:rFonts w:ascii="Times New Roman" w:hAnsi="Times New Roman" w:cs="Times New Roman"/>
          <w:sz w:val="28"/>
          <w:szCs w:val="28"/>
        </w:rPr>
      </w:pPr>
      <w:r w:rsidRPr="0061538E">
        <w:rPr>
          <w:rFonts w:ascii="Times New Roman" w:hAnsi="Times New Roman" w:cs="Times New Roman"/>
          <w:sz w:val="28"/>
          <w:szCs w:val="28"/>
        </w:rPr>
        <w:t>федеральный календарный учебный график;</w:t>
      </w:r>
    </w:p>
    <w:p w:rsidR="00E74F8C" w:rsidRPr="0061538E" w:rsidRDefault="00124FC6" w:rsidP="00954E8D">
      <w:pPr>
        <w:pStyle w:val="a3"/>
        <w:widowControl w:val="0"/>
        <w:numPr>
          <w:ilvl w:val="0"/>
          <w:numId w:val="3"/>
        </w:numPr>
        <w:tabs>
          <w:tab w:val="left" w:pos="567"/>
          <w:tab w:val="left" w:pos="1276"/>
          <w:tab w:val="left" w:pos="1701"/>
        </w:tabs>
        <w:autoSpaceDE w:val="0"/>
        <w:autoSpaceDN w:val="0"/>
        <w:adjustRightInd w:val="0"/>
        <w:spacing w:after="0" w:line="240" w:lineRule="auto"/>
        <w:ind w:left="0" w:firstLine="284"/>
        <w:jc w:val="both"/>
        <w:rPr>
          <w:rFonts w:ascii="Times New Roman" w:hAnsi="Times New Roman" w:cs="Times New Roman"/>
          <w:sz w:val="28"/>
          <w:szCs w:val="28"/>
        </w:rPr>
      </w:pPr>
      <w:r w:rsidRPr="0061538E">
        <w:rPr>
          <w:rFonts w:ascii="Times New Roman" w:hAnsi="Times New Roman" w:cs="Times New Roman"/>
          <w:sz w:val="28"/>
          <w:szCs w:val="28"/>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E74F8C" w:rsidRPr="00460EFC" w:rsidRDefault="00E74F8C" w:rsidP="00460EFC">
      <w:pPr>
        <w:widowControl w:val="0"/>
        <w:autoSpaceDE w:val="0"/>
        <w:autoSpaceDN w:val="0"/>
        <w:adjustRightInd w:val="0"/>
        <w:spacing w:after="0" w:line="240" w:lineRule="auto"/>
        <w:rPr>
          <w:rFonts w:ascii="Times New Roman" w:hAnsi="Times New Roman" w:cs="Times New Roman"/>
          <w:sz w:val="28"/>
          <w:szCs w:val="28"/>
        </w:rPr>
      </w:pPr>
    </w:p>
    <w:p w:rsidR="00E4717F" w:rsidRDefault="00124FC6" w:rsidP="00460EFC">
      <w:pPr>
        <w:widowControl w:val="0"/>
        <w:autoSpaceDE w:val="0"/>
        <w:autoSpaceDN w:val="0"/>
        <w:adjustRightInd w:val="0"/>
        <w:spacing w:after="0" w:line="240" w:lineRule="auto"/>
        <w:jc w:val="center"/>
        <w:rPr>
          <w:rFonts w:ascii="Times New Roman" w:hAnsi="Times New Roman" w:cs="Times New Roman"/>
          <w:b/>
          <w:sz w:val="28"/>
          <w:szCs w:val="28"/>
        </w:rPr>
      </w:pPr>
      <w:r w:rsidRPr="00460EFC">
        <w:rPr>
          <w:rFonts w:ascii="Times New Roman" w:hAnsi="Times New Roman" w:cs="Times New Roman"/>
          <w:sz w:val="28"/>
          <w:szCs w:val="28"/>
        </w:rPr>
        <w:br/>
      </w: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b/>
          <w:sz w:val="28"/>
          <w:szCs w:val="28"/>
        </w:rPr>
      </w:pPr>
    </w:p>
    <w:p w:rsidR="00E74F8C" w:rsidRPr="00954E8D" w:rsidRDefault="00954E8D" w:rsidP="00460EFC">
      <w:pPr>
        <w:widowControl w:val="0"/>
        <w:autoSpaceDE w:val="0"/>
        <w:autoSpaceDN w:val="0"/>
        <w:adjustRightInd w:val="0"/>
        <w:spacing w:after="0" w:line="240" w:lineRule="auto"/>
        <w:jc w:val="center"/>
        <w:rPr>
          <w:rFonts w:ascii="Times New Roman" w:hAnsi="Times New Roman" w:cs="Times New Roman"/>
          <w:b/>
          <w:sz w:val="28"/>
          <w:szCs w:val="28"/>
        </w:rPr>
      </w:pPr>
      <w:r w:rsidRPr="00954E8D">
        <w:rPr>
          <w:rFonts w:ascii="Times New Roman" w:hAnsi="Times New Roman" w:cs="Times New Roman"/>
          <w:b/>
          <w:sz w:val="28"/>
          <w:szCs w:val="28"/>
        </w:rPr>
        <w:t>I. ЦЕЛЕВОЙ РАЗДЕЛ ФОП НОО</w:t>
      </w:r>
    </w:p>
    <w:p w:rsidR="00E74F8C" w:rsidRPr="00954E8D" w:rsidRDefault="00E74F8C" w:rsidP="00460EFC">
      <w:pPr>
        <w:widowControl w:val="0"/>
        <w:autoSpaceDE w:val="0"/>
        <w:autoSpaceDN w:val="0"/>
        <w:adjustRightInd w:val="0"/>
        <w:spacing w:after="0" w:line="240" w:lineRule="auto"/>
        <w:rPr>
          <w:rFonts w:ascii="Times New Roman" w:hAnsi="Times New Roman" w:cs="Times New Roman"/>
          <w:b/>
          <w:sz w:val="28"/>
          <w:szCs w:val="28"/>
        </w:rPr>
      </w:pP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1. Пояснительная записка.</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1</w:t>
      </w:r>
      <w:r w:rsidR="00954E8D">
        <w:rPr>
          <w:rFonts w:ascii="Times New Roman" w:hAnsi="Times New Roman" w:cs="Times New Roman"/>
          <w:sz w:val="28"/>
          <w:szCs w:val="28"/>
        </w:rPr>
        <w:t>.</w:t>
      </w:r>
      <w:r w:rsidRPr="00460EFC">
        <w:rPr>
          <w:rFonts w:ascii="Times New Roman" w:hAnsi="Times New Roman" w:cs="Times New Roman"/>
          <w:sz w:val="28"/>
          <w:szCs w:val="28"/>
        </w:rPr>
        <w:t xml:space="preserve">1. ФОП НОО является основным документом, определяющим содержание общего образования, а также регламентирующим образовательную деятельность </w:t>
      </w:r>
      <w:r w:rsidR="00954E8D">
        <w:rPr>
          <w:rFonts w:ascii="Times New Roman" w:hAnsi="Times New Roman" w:cs="Times New Roman"/>
          <w:sz w:val="28"/>
          <w:szCs w:val="28"/>
        </w:rPr>
        <w:t xml:space="preserve">МБОУ «ООШ № 2 ст.Кардоникской» </w:t>
      </w:r>
      <w:r w:rsidRPr="00460EFC">
        <w:rPr>
          <w:rFonts w:ascii="Times New Roman" w:hAnsi="Times New Roman" w:cs="Times New Roman"/>
          <w:sz w:val="28"/>
          <w:szCs w:val="28"/>
        </w:rPr>
        <w:t xml:space="preserve">в единстве урочной и внеурочной </w:t>
      </w:r>
      <w:r w:rsidRPr="00460EFC">
        <w:rPr>
          <w:rFonts w:ascii="Times New Roman" w:hAnsi="Times New Roman" w:cs="Times New Roman"/>
          <w:sz w:val="28"/>
          <w:szCs w:val="28"/>
        </w:rPr>
        <w:lastRenderedPageBreak/>
        <w:t>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1.2. Целями реализации ФОП НОО являются:</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организация учебного процесса с учетом целей, содержания и планируемых результатов начального общего образования, отраженных в ФГОС НОО;</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создание условий для свободного развития каждого обучающегося с учетом его потребностей, возможностей и стремления к самореализации;</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1.3. Достижение поставленных целей реализации ФОП НОО предусматривает решение следующих основных задач:</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становление и развитие личности в ее индивидуальности, самобытности, уникальности и неповторимости;</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обеспечение преемственности начального общего и основного общего образования;</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обеспечение доступности получения качественного начального общего образования;</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1.4. ФОП НОО учитывает следующие принципы:</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1) принцип учета ФГОС НОО: ФОП НОО базируется на требованиях, предъявляемых ФГОС НОО к целям, содержанию, планируемым результатам и условиям обучения в начальной школе;</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lastRenderedPageBreak/>
        <w:t>2) принцип учета языка обучения: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7)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lastRenderedPageBreak/>
        <w:t>1.5. ФОП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1.6.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E74F8C" w:rsidRPr="00460EFC" w:rsidRDefault="00954E8D"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124FC6" w:rsidRPr="00460EFC">
        <w:rPr>
          <w:rFonts w:ascii="Times New Roman" w:hAnsi="Times New Roman" w:cs="Times New Roman"/>
          <w:sz w:val="28"/>
          <w:szCs w:val="28"/>
        </w:rPr>
        <w:t>. Планируемые результаты освоения ФОП НОО.</w:t>
      </w:r>
    </w:p>
    <w:p w:rsidR="00E74F8C" w:rsidRPr="00460EFC" w:rsidRDefault="00954E8D"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124FC6" w:rsidRPr="00460EFC">
        <w:rPr>
          <w:rFonts w:ascii="Times New Roman" w:hAnsi="Times New Roman" w:cs="Times New Roman"/>
          <w:sz w:val="28"/>
          <w:szCs w:val="28"/>
        </w:rPr>
        <w:t>.1. 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E74F8C" w:rsidRDefault="00954E8D"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124FC6" w:rsidRPr="00460EFC">
        <w:rPr>
          <w:rFonts w:ascii="Times New Roman" w:hAnsi="Times New Roman" w:cs="Times New Roman"/>
          <w:sz w:val="28"/>
          <w:szCs w:val="28"/>
        </w:rPr>
        <w:t>.2. 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74F8C" w:rsidRPr="00460EFC" w:rsidRDefault="00954E8D"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124FC6" w:rsidRPr="00460EFC">
        <w:rPr>
          <w:rFonts w:ascii="Times New Roman" w:hAnsi="Times New Roman" w:cs="Times New Roman"/>
          <w:sz w:val="28"/>
          <w:szCs w:val="28"/>
        </w:rPr>
        <w:t>.3. Метапредметные результаты характеризуют уровень сформированное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E74F8C" w:rsidRPr="00460EFC" w:rsidRDefault="00954E8D"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 Система оценки достижения планируемых результатов освоения ФОП НОО.</w:t>
      </w:r>
    </w:p>
    <w:p w:rsidR="00E74F8C" w:rsidRPr="00460EFC" w:rsidRDefault="00954E8D"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E74F8C" w:rsidRPr="00460EFC" w:rsidRDefault="00954E8D"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.2. 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E74F8C" w:rsidRPr="00460EFC" w:rsidRDefault="00954E8D"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 xml:space="preserve">.3. Система оценки призвана способствовать поддержанию единства всей </w:t>
      </w:r>
      <w:r w:rsidR="00124FC6" w:rsidRPr="00460EFC">
        <w:rPr>
          <w:rFonts w:ascii="Times New Roman" w:hAnsi="Times New Roman" w:cs="Times New Roman"/>
          <w:sz w:val="28"/>
          <w:szCs w:val="28"/>
        </w:rPr>
        <w:lastRenderedPageBreak/>
        <w:t>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E74F8C" w:rsidRPr="00460EFC" w:rsidRDefault="00954E8D"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.4. Основными направлениями и целями оценочной деятельности в образовательной организации являются:</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оценка результатов деятельности педагогических работников как основа аттестационных процедур;</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оценка результатов деятельности образовательной организации как основа аккредитационных процедур.</w:t>
      </w:r>
    </w:p>
    <w:p w:rsidR="00E74F8C" w:rsidRPr="00460EFC" w:rsidRDefault="00954E8D"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.5. 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rsidR="00E74F8C" w:rsidRPr="00460EFC" w:rsidRDefault="00954E8D"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.6. Система оценки включает процедуры внутренней и внешней оценки.</w:t>
      </w:r>
    </w:p>
    <w:p w:rsidR="00E74F8C" w:rsidRPr="00460EFC" w:rsidRDefault="00954E8D"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.7. Внутренняя оценка включает:</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стартовую диагностику;</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текущую и тематическую оценку;</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портфолио;</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психолого-педагогическое наблюдение;</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внутренний мониторинг образовательных достижений обучающихся.</w:t>
      </w:r>
    </w:p>
    <w:p w:rsidR="00E74F8C" w:rsidRPr="00460EFC" w:rsidRDefault="00954E8D"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.8. Внешняя оценка включает:</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независимую оценку качества образования;</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мониторинговые исследования муниципального, регионального и федерального уровней.</w:t>
      </w:r>
    </w:p>
    <w:p w:rsidR="00E74F8C" w:rsidRPr="00460EFC" w:rsidRDefault="00954E8D"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.9. 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74F8C" w:rsidRPr="00460EFC" w:rsidRDefault="00954E8D"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.10.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74F8C" w:rsidRPr="00460EFC" w:rsidRDefault="00954E8D"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.11. 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E74F8C" w:rsidRPr="00460EFC" w:rsidRDefault="00954E8D"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 xml:space="preserve">.12. Уровневый подход к оценке образовательных достижений обучающихся реализуется за счет фиксации различных уровней достижения </w:t>
      </w:r>
      <w:r w:rsidR="00124FC6" w:rsidRPr="00460EFC">
        <w:rPr>
          <w:rFonts w:ascii="Times New Roman" w:hAnsi="Times New Roman" w:cs="Times New Roman"/>
          <w:sz w:val="28"/>
          <w:szCs w:val="28"/>
        </w:rPr>
        <w:lastRenderedPageBreak/>
        <w:t>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E74F8C" w:rsidRPr="00460EFC" w:rsidRDefault="00954E8D"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.13. Комплексный подход к оценке образовательных достижений реализуется через:</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оценку предметных и метапредметных результатов;</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.14. 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.15.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.16. Личностные достижения обучающихся, освоивших ФОП НОО, включают две группы результатов:</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основы российской гражданской идентичности, ценностные установки и социально значимые качества личности;</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готовность обучающихся к саморазвитию, мотивация к познанию и обучению, активное участие в социально значимой деятельности.</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.17. Учитывая особенности групп личностных результатов, педагогический работник может осуществлять только оценку следующих качеств:</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наличие и характеристика мотива познания и учения;</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наличие умений принимать и удерживать учебную задачу, планировать учебные действия;</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способность осуществлять самоконтроль и самооценку.</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124FC6" w:rsidRPr="00460EFC">
        <w:rPr>
          <w:rFonts w:ascii="Times New Roman" w:hAnsi="Times New Roman" w:cs="Times New Roman"/>
          <w:sz w:val="28"/>
          <w:szCs w:val="28"/>
        </w:rPr>
        <w:t>.18. 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.19. Формирование метапредметных результатов обеспечивается комплексом освоения программ учебных предметов и внеурочной деятельности.</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.20. Оценка метапредметных результатов проводится с целью определения сформированности:</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познавательных универсальных учебных действий;</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коммуникативных универсальных учебных действий;</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регулятивных универсальных учебных действий.</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.21. 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.22. Овладение базовыми логическими действиями обеспечивает формирование у обучающихся следующих умений:</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сравнивать объекты, устанавливать основания для сравнения, устанавливать аналогии;</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объединять части объекта (объекты) по определенному признаку;</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.23. Овладение базовыми исследовательскими действиями обеспечивает формирование у обучающихся следующих умений:</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с помощью педагогического работника формулировать цель, планировать изменения объекта, ситуации;</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сравнивать несколько вариантов решения задачи, выбирать наиболее подходящий (на основе предложенных критериев);</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 xml:space="preserve">.24. Работа с информацией как одно из познавательных универсальных </w:t>
      </w:r>
      <w:r w:rsidR="00124FC6" w:rsidRPr="00460EFC">
        <w:rPr>
          <w:rFonts w:ascii="Times New Roman" w:hAnsi="Times New Roman" w:cs="Times New Roman"/>
          <w:sz w:val="28"/>
          <w:szCs w:val="28"/>
        </w:rPr>
        <w:lastRenderedPageBreak/>
        <w:t>учебных действий обеспечивает сформированность у обучающихся следующих умений:</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выбирать источник получения информации;</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информационно-телекоммуникационной сети "Интернет";</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самостоятельно создавать схемы, таблицы для представления информации.</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.25. 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.26. Общение как одно из коммуникативных универсальных учебных действий обеспечивает сформированность у обучающихся следующих умений:</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корректно и аргументировано высказывать свое мнение;</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строить речевое высказывание в соответствии с поставленной задачей;</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создавать устные и письменные тексты (описание, рассуждение, повествование);</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готовить небольшие публичные выступления;</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подбирать иллюстративный материал (рисунки, фото, плакаты) к тексту выступления;</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.27. 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ответственно выполнять свою часть работы;</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оценивать свой вклад в общий результат;</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 xml:space="preserve">выполнять совместные проектные задания с опорой на предложенные </w:t>
      </w:r>
      <w:r w:rsidRPr="00460EFC">
        <w:rPr>
          <w:rFonts w:ascii="Times New Roman" w:hAnsi="Times New Roman" w:cs="Times New Roman"/>
          <w:sz w:val="28"/>
          <w:szCs w:val="28"/>
        </w:rPr>
        <w:lastRenderedPageBreak/>
        <w:t>образцы.</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.28. 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.29. 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.30. 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оценка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.31. 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.32. 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.33. 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.34. Для оценки предметных результатов освоения ООП НОО используются критерии: знание и понимание, применение, функциональность.</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.34.1. 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.34.2. Обобщенный критерий "применение" включает:</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lastRenderedPageBreak/>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.34.3.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.35. 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.36. Особенности оценки предметных результатов по отдельному учебному предмету фиксируются в приложении к ООП НОО.</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Описание оценки предметных результатов по отдельному учебному предмету должно включать:</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E74F8C" w:rsidRPr="00460EFC" w:rsidRDefault="00124FC6"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график контрольных мероприятий.</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.37. 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.37.1. 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.37.2. 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.38. Текущая оценка направлена на оценку индивидуального продвижения обучающегося в освоении программы учебного предмета.</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.38.1.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.38.2.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 xml:space="preserve">.38.3. В текущей оценке используются различные формы и методы </w:t>
      </w:r>
      <w:r w:rsidR="00124FC6" w:rsidRPr="00460EFC">
        <w:rPr>
          <w:rFonts w:ascii="Times New Roman" w:hAnsi="Times New Roman" w:cs="Times New Roman"/>
          <w:sz w:val="28"/>
          <w:szCs w:val="28"/>
        </w:rPr>
        <w:lastRenderedPageBreak/>
        <w:t>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.38.4. Результаты текущей оценки являются основой для индивидуализации учебного процесса.</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.39. Тематическая оценка направлена на оценку уровня достижения обучающимися тематических планируемых результатов по учебному предмету.</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.40. 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.41.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.42.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E74F8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24FC6" w:rsidRPr="00460EFC">
        <w:rPr>
          <w:rFonts w:ascii="Times New Roman" w:hAnsi="Times New Roman" w:cs="Times New Roman"/>
          <w:sz w:val="28"/>
          <w:szCs w:val="28"/>
        </w:rPr>
        <w:t>.43. 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rsidR="00E74F8C" w:rsidRDefault="00E74F8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F5D5C" w:rsidRPr="00460EFC" w:rsidRDefault="009F5D5C" w:rsidP="00954E8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60DF6" w:rsidRDefault="00260DF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60DF6" w:rsidRDefault="00260DF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E4717F" w:rsidRDefault="00E4717F"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E74F8C" w:rsidRPr="00761411" w:rsidRDefault="00761411" w:rsidP="00460EFC">
      <w:pPr>
        <w:widowControl w:val="0"/>
        <w:autoSpaceDE w:val="0"/>
        <w:autoSpaceDN w:val="0"/>
        <w:adjustRightInd w:val="0"/>
        <w:spacing w:after="0" w:line="240" w:lineRule="auto"/>
        <w:jc w:val="center"/>
        <w:rPr>
          <w:rFonts w:ascii="Times New Roman" w:hAnsi="Times New Roman" w:cs="Times New Roman"/>
          <w:b/>
          <w:sz w:val="28"/>
          <w:szCs w:val="28"/>
        </w:rPr>
      </w:pPr>
      <w:r w:rsidRPr="00761411">
        <w:rPr>
          <w:rFonts w:ascii="Times New Roman" w:hAnsi="Times New Roman" w:cs="Times New Roman"/>
          <w:b/>
          <w:sz w:val="28"/>
          <w:szCs w:val="28"/>
        </w:rPr>
        <w:t>II. СОДЕРЖАТЕЛЬНЫЙ РАЗДЕЛ</w:t>
      </w:r>
    </w:p>
    <w:p w:rsidR="00E74F8C" w:rsidRPr="00460EFC" w:rsidRDefault="00E74F8C" w:rsidP="00460EFC">
      <w:pPr>
        <w:widowControl w:val="0"/>
        <w:autoSpaceDE w:val="0"/>
        <w:autoSpaceDN w:val="0"/>
        <w:adjustRightInd w:val="0"/>
        <w:spacing w:after="0" w:line="240" w:lineRule="auto"/>
        <w:rPr>
          <w:rFonts w:ascii="Times New Roman" w:hAnsi="Times New Roman" w:cs="Times New Roman"/>
          <w:sz w:val="28"/>
          <w:szCs w:val="28"/>
        </w:rPr>
      </w:pP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 Федеральная рабочая программа по учебному предмету "Русский язык".</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2.1. Федеральная рабочая программа по учебному предмету "Русский язык" </w:t>
      </w:r>
      <w:r w:rsidRPr="00E4717F">
        <w:rPr>
          <w:rFonts w:ascii="Times New Roman" w:hAnsi="Times New Roman" w:cs="Times New Roman"/>
          <w:sz w:val="28"/>
          <w:szCs w:val="28"/>
        </w:rPr>
        <w:lastRenderedPageBreak/>
        <w:t>(предметная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2.3. 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начального общего образования.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2.4. 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2.5. Пояснительная записка.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2.5.1.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программе воспитания.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2.5.2. На уровне начального общего образования изучение русского языка имеет особое значение в развитии обучающегося. Приобретенные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2.5.3.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2.5.4. Русский язык обладает значительным потенциалом в развитии функциональной грамотности обучающихся, особенно таких ее компонентов, как языковая, коммуникативная, читательская, общекультурная и социальная грамотность.</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2.5.5.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w:t>
      </w:r>
      <w:r w:rsidRPr="00E4717F">
        <w:rPr>
          <w:rFonts w:ascii="Times New Roman" w:hAnsi="Times New Roman" w:cs="Times New Roman"/>
          <w:sz w:val="28"/>
          <w:szCs w:val="28"/>
        </w:rPr>
        <w:lastRenderedPageBreak/>
        <w:t>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2.5.6.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2.5.7. Изучение русского языка направлено на достижение следующих целей: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развитие функциональной грамотности, готовности к успешному взаимодействию с изменяющимся миром и дальнейшему успешному образованию.</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2.5.8.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2.5.9. Развитие устной и письменной речи обучающихся направлено на решение практической задачи развития всех видов речевой деятельности, </w:t>
      </w:r>
      <w:r w:rsidRPr="00E4717F">
        <w:rPr>
          <w:rFonts w:ascii="Times New Roman" w:hAnsi="Times New Roman" w:cs="Times New Roman"/>
          <w:sz w:val="28"/>
          <w:szCs w:val="28"/>
        </w:rPr>
        <w:lastRenderedPageBreak/>
        <w:t>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2.5.10. Программа по русскому языку позволит педагогическому работнику: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определить и структурировать планируемые результаты обучения и содержание русского языка по годам обучения в соответствии с ФГОС НОО;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разработать календарно-тематическое планирование с учетом особенностей конкретного класса.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2.5.11. 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учетом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2.5.12.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 и учете психологических и возрастных особенностей обучающихся.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2.5.13.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2.5.14.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подчеркивают пропедевтическое значение уровня начального общего образования, формирование готовности обучающегося к дальнейшему обучению.</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Общее число часов, рекомендованных для изучения русского языка, - 675 (5 часов в неделю в каждом классе): в 1 классе - 165 часов, во 2 - 4 классах - по 170 часов.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 Содержание обучения в 1 классе.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2.6.1. Начальным этапом изучения русского языка и учебного предмета "Литературное чтение" в 1 классе является учебный курс "Обучение грамоте": обучение письму идет параллельно с обучением чтению. На учебный курс "Обучение грамоте" рекомендуется отводить 9 часов в неделю: 5 часов русского языка (обучение письму) и 4 часа учебного предмета "Литературное чтение"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w:t>
      </w:r>
      <w:r w:rsidRPr="00E4717F">
        <w:rPr>
          <w:rFonts w:ascii="Times New Roman" w:hAnsi="Times New Roman" w:cs="Times New Roman"/>
          <w:sz w:val="28"/>
          <w:szCs w:val="28"/>
        </w:rPr>
        <w:lastRenderedPageBreak/>
        <w:t>варьироваться от 13 до 10 недель.</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2.6.1.1. Развитие речи.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Понимание текста при его прослушивании и при самостоятельном чтении вслух.</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2.6.1.2. Слово и предложение.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Восприятие слова как объекта изучения, материала для анализа. Наблюдение над значением слова. Выявление слов, значение которых требует уточнения</w:t>
      </w:r>
      <w:r w:rsidR="0031584E">
        <w:rPr>
          <w:rFonts w:ascii="Times New Roman" w:hAnsi="Times New Roman" w:cs="Times New Roman"/>
          <w:sz w:val="28"/>
          <w:szCs w:val="28"/>
        </w:rPr>
        <w:t>.</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2.6.1.3. Фонетика.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твердых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2.6.1.4. Графика.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Различение звука и буквы: буква как знак звука. Слоговой принцип русской графики. Буквы гласных как показатель твердости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2.6.1.5. Чтение.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2.6.1.6. Письмо.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Приемы и последовательность правильного списывания текста.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2.6.1.7. Орфография и пунктуация.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2.6.2. Систематический курс.</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2.6.2.1. Общие сведения о языке.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Язык как основное средство человеческого общения. Цели и ситуации общения.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2.6.2.2. Фонетика.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Звуки речи. Гласные и согласные звуки, их различение. Ударение в слове. Гласные ударные и безударные. Твердые и мягкие согласные звуки, их различение. Звонкие и глухие согласные звуки, их различение. Согласный звук [й'] и гласный звук [и]. Шипящие [ж], [ш], [ч'], [щ'].</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Слог. Количество слогов в слове. Ударный слог. Деление слов на слоги (простые случаи, без стечения согласных).</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2.6.2.3. Графика.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Звук и буква. Различение звуков и букв. Обозначение на письме твердости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Установление соотношения звукового и буквенного состава слова в словах типа стол, конь.</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Небуквенные графические средства: пробел между словами, знак переноса.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Русский алфавит: правильное название букв, их последовательность. Использование алфавита для упорядочения списка слов.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2.6.2.4. Орфоэпия.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2.6.2.5. Лексика.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Слово как единица языка (ознакомление).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Слово как название предмета, признака предмета, действия предмета (ознакомление).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Выявление слов, значение которых требует уточнения.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2.6.2.6. Синтаксис.</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Предложение как единица языка (ознакомление).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Слово, предложение (наблюдение над сходством и различием). Установление связи слов в предложении при помощи смысловых вопросов.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Восстановление деформированных предложений. Составление предложений из набора форм слов.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2.6.2.7. Орфография и пунктуация.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Правила правописания и их применение: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раздельное написание слов в предложении;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прописная буква в начале предложения и в именах собственных: в именах и фамилиях людей, кличках животных;</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перенос слов (без учета морфемного членения слова);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гласные после шипящих в сочетаниях жи, ши (в положении под ударением), ча, ща, чу, щу;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сочетания чк, чн;</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слова с непроверяемыми гласными и согласными (перечень слов в орфографическом словаре учебника);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Алгоритм списывания текста.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2.6.2.8. Развитие речи.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Речь как основная форма общения между людьми. Текст как единица речи (ознакомление).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Составление небольших рассказов на основе наблюдений.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2.6.3. Изучение русского языка в 1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2.6.3.1. Базовые логические действия как часть познавательных универсальных учебных действий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звуки в соответствии с учебной задачей: определять отличительные особенности гласных и согласных звуков; твердых и мягких согласных звуков;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устанавливать основания для сравнения звукового состава слов: выделять признаки сходства и различия;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характеризовать звуки по заданным признакам; приводить примеры гласных звуков; твердых согласных, мягких согласных, звонких согласных, глухих согласных звуков; слов с заданным звуком.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2.6.3.2. Базовые исследовательские действия как часть познавательных универсальных учебных действий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проводить изменения звуковой модели по предложенному учителем правилу, подбирать слова к модели;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формулировать выводы о соответствии звукового и буквенного состава слова;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использовать алфавит для самостоятельного упорядочивания списка слов.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2.6.3.3. Работа с информацией как часть познавательных универсальных учебных действий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выбирать источник получения информации: уточнять написание слова по </w:t>
      </w:r>
      <w:r w:rsidRPr="00E4717F">
        <w:rPr>
          <w:rFonts w:ascii="Times New Roman" w:hAnsi="Times New Roman" w:cs="Times New Roman"/>
          <w:sz w:val="28"/>
          <w:szCs w:val="28"/>
        </w:rPr>
        <w:lastRenderedPageBreak/>
        <w:t>орфографическому словарику учебника; место ударения в слове по перечню слов, отрабатываемых в учебнике;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анализировать графическую информацию - модели звукового состава слова;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самостоятельно создавать модели звукового состава слова.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2.6.3.4. Общение как часть коммуникативных универсальных учебных действий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воспринимать суждения, выражать эмоции в соответствии с целями и условиями общения в знакомой среде;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проявлять уважительное отношение к собеседнику, соблюдать в процессе общения нормы речевого этикета;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соблюдать правила ведения диалога;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воспринимать разные точки зрения;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 процессе учебного диалога отвечать на вопросы по изученному материалу;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строить устное речевое высказывание об обозначении звуков буквами; о звуковом и буквенном составе слова.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2.6.3.5. Самоорганизация как часть регулятивных универсальных учебных действий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последовательность учебных операций при проведении звукового анализа слова;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последовательность учебных операций при списывании;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2.6.3.6. Самоконтроль как часть регулятивных универсальных учебных действий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ошибку, допущенную при проведении звукового анализа, при письме под диктовку или списывании слов, предложений, с опорой на указание педагога о наличии ошибки;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оценивать правильность написания букв, соединений букв, слов, предложений.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2.6.3.7. Совместная деятельность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принимать цель совместной деятельности, коллективно строить план действий по ее достижению, распределять роли, договариваться, учитывать интересы и мнения участников совместной работы;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ответственно выполнять свою часть работы.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2.7. Содержание обучения во 2 классе.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2.7.1. Общие сведения о языке.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2.7.2. Фонетика и графика.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твердых и мягких согласных звуков, звонких и глухих </w:t>
      </w:r>
      <w:r w:rsidRPr="00E4717F">
        <w:rPr>
          <w:rFonts w:ascii="Times New Roman" w:hAnsi="Times New Roman" w:cs="Times New Roman"/>
          <w:sz w:val="28"/>
          <w:szCs w:val="28"/>
        </w:rPr>
        <w:lastRenderedPageBreak/>
        <w:t>согласных звуков; шипящие согласные звуки [ж], [ш], [ч'], [щ']; обозначение на письме твердости и мягкости согласных звуков, функции букв е, ё, ю, я (повторение изученного в 1 классе).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Парные и непарные по твердости - мягкости согласные звуки.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Парные и непарные по звонкости - глухости согласные звуки.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Качественная характеристика звука: гласный - согласный; гласный ударный - безударный; согласный твердый - мягкий, парный - непарный; согласный звонкий - глухой, парный - непарный.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Соотношение звукового и буквенного состава в словах с буквами е, ё, ю, я (в начале слова и после гласных).</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Деление слов на слоги (в том числе при стечении согласных).</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Использование знания алфавита при работе со словарями.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Небуквенные графические средства: пробел между словами, знак переноса, абзац (красная строка), пунктуационные знаки (в пределах изученного).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2.7.3. Орфоэпия.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2.7.4. Лексика.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Однозначные и многозначные слова (простые случаи, наблюдение).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Наблюдение за использованием в речи синонимов, антонимов.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Состав слова (морфемика).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Окончание как изменяемая часть слова. Изменение формы слова с помощью окончания. Различение изменяемых и неизменяемых слов.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Суффикс как часть слова (наблюдение). Приставка как часть слова (наблюдение).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2.7.5. Морфология.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Имя существительное (ознакомление): общее значение, вопросы ("кто?", "что?"), употребление в речи.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Глагол (ознакомление): общее значение, вопросы ("что делать?", "что сделать?" и другие), употребление в речи.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Имя прилагательное (ознакомление): общее значение, вопросы ("какой?", "какая?", "какое?", "какие?"), употребление в речи.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Предлог. Отличие предлогов от приставок. Наиболее распространенные предлоги: в, на, из, без, над, до, у, о, об и другое.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2.7.6. Синтаксис.</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Порядок слов в предложении; связь слов в предложении (повторение).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Виды предложений по цели высказывания: повествовательные, вопросительные, побудительные предложения.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Виды предложений по эмоциональной окраске (по интонации): восклицательные и невосклицательные предложения.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2.7.7. Орфография и пунктуация.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учета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Правила правописания и их применение: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разделительный мягкий знак;</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сочетания чт, щн, нч;</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проверяемые безударные гласные в корне слова;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парные звонкие и глухие согласные в корне слова;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непроверяемые гласные и согласные (перечень слов в орфографическом словаре учебника);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прописная буква в именах собственных: имена, фамилии, отчества людей, клички животных, географические названия;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раздельное написание предлогов с именами существительными.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2.7.8. Развитие речи.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Составление устного рассказа по репродукции картины. Составление устного рассказа с опорой на личные наблюдения и на вопросы.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Текст. Признаки текста: смысловое единство предложений в тексте; </w:t>
      </w:r>
      <w:r w:rsidRPr="00E4717F">
        <w:rPr>
          <w:rFonts w:ascii="Times New Roman" w:hAnsi="Times New Roman" w:cs="Times New Roman"/>
          <w:sz w:val="28"/>
          <w:szCs w:val="28"/>
        </w:rPr>
        <w:lastRenderedPageBreak/>
        <w:t>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Типы текстов: описание, повествование, рассуждение, их особенности (первичное ознакомление).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Поздравление и поздравительная открытка.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Подробное изложение повествовательного текста объемом 30 - 45 слов с опорой на вопросы.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2.7.9. Изучение русского языка во 2 классе способствует на пропедевтическом уровне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2.7.9.1. Базовые логические действия как часть познавательных универсальных учебных действий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значение однокоренных (родственных) слов: указывать сходство и различие лексического значения;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буквенную оболочку однокоренных (родственных) слов: выявлять случаи чередования;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устанавливать основания для сравнения слов: на какой вопрос отвечают, что обозначают;</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характеризовать звуки по заданным параметрам;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признак, по которому проведена классификация звуков, букв, слов, предложений;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закономерности в процессе наблюдения за языковыми единицами;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ориентироваться в изученных понятиях (корень, окончание, текст); соотносить понятие с его краткой характеристикой.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2.7.9.2. Базовые исследовательские действия как часть познавательных универсальных учебных действий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проводить по предложенному плану наблюдение за языковыми единицами (слово, предложение, текст);</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формулировать выводы и предлагать доказательства того, что слова являются (не являются) однокоренными (родственными).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2.7.9.3. Работа с информацией как часть познавательных универсальных учебных действий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br/>
        <w:t>выбирать источник получения информации: нужный словарь учебника для получения информации;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устанавливать с помощью словаря значения многозначных слов;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согласно заданному алгоритму находить в предложенном источнике информацию, представленную в явном виде;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 помощью учителя на уроках русского языка создавать схемы, таблицы для представления информации.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2.7.9.4. Общение как часть коммуникативных универсальных учебных действий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воспринимать и формулировать суждения о языковых единицах;</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проявлять уважительное отношение к собеседнику, соблюдать правила ведения диалога;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признавать возможность существования разных точек зрения в процессе анализа результатов наблюдения за языковыми единицами;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корректно и аргументированно высказывать свое мнение о результатах наблюдения за языковыми единицами;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строить устное диалогическое выказывание;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строить устное монологическое высказывание на определенную тему, на основе наблюдения с соблюдением орфоэпических норм, правильной интонации;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устно и письменно формулировать простые выводы на основе прочитанного или услышанного текста.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2.7.9.5. Самоорганизация как часть регулятивных универсальных учебных действий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планировать с помощью учителя действия по решению орфографической задачи;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выстраивать последовательность выбранных действий.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2.7.9.6. Самоконтроль как часть регулятивных универсальных учебных действий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устанавливать с помощью учителя причины успеха (неудач) при выполнении заданий по русскому языку;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2.7.9.7. Совместная деятельность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31584E"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совместно обсуждать процесс и результат работы;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ответственно выполнять свою часть работы;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оценивать свой вклад в общий результат.</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2.8. Содержание обучения в 3 классе.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2.8.1. Сведения о русском языке.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Русский язык как государственный язык Российской Федерации. Методы </w:t>
      </w:r>
      <w:r w:rsidRPr="00E4717F">
        <w:rPr>
          <w:rFonts w:ascii="Times New Roman" w:hAnsi="Times New Roman" w:cs="Times New Roman"/>
          <w:sz w:val="28"/>
          <w:szCs w:val="28"/>
        </w:rPr>
        <w:lastRenderedPageBreak/>
        <w:t>познания языка: наблюдение, анализ, лингвистический эксперимент.</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2.8.2. Фонетика и графика.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Звуки русского языка: гласный (согласный); гласный ударный (безударный); согласный твердый (мягкий), парный (непарный); согласный глухой (звонкий), парный (непарный); функции разделительных мягкого и твердого знаков, условия использования на письме разделительных мягкого и твердого знаков (повторение изученного).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Соотношение звукового и буквенного состава в словах с разделительными ь и ъ, в словах с непроизносимыми согласными.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Использование алфавита при работе со словарями, справочниками, каталогами.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2.8.3. Орфоэпия.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Использование орфоэпического словаря для решения практических задач.</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2.8.4. Лексика.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Повторение: лексическое значение слова.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Прямое и переносное значение слова (ознакомление). Устаревшие слова (ознакомление).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Состав слова (морфемика).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2.8.5. Морфология.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Части речи.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имен существительных. Определение падежа, в котором употреблено имя существительное. Изменение имен существительных по падежам и числам (склонение). Имена существительные 1, 2, 3-го склонения. Имена существительные одушевленные и неодушевленные.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имен прилагательных по родам, числам и падежам (кроме имен прилагательных на -ий, -ов, -ин). Склонение имен прилагательных.</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Глагол: общее значение, вопросы, употребление в речи. Неопределенная форма глагола. Настоящее, будущее, прошедшее время глаголов. Изменение глаголов по временам, числам. Род глаголов в прошедшем времени.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Частица не, ее значение.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2.8.6. Синтаксис.</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распространенные и нераспространенные.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Наблюдение за однородными членами предложения с союзами и, а, но и без союзов.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2.8.7. Орфография и пунктуация.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Правила правописания и их применение: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разделительный твердый знак;</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непроизносимые согласные в корне слова;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мягкий знак после шипящих на конце имен существительных;</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безударные гласные в падежных окончаниях имен существительных (на уровне наблюдения);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безударные гласные в падежных окончаниях имен прилагательных (на уровне наблюдения);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раздельное написание предлогов с личными местоимениями;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непроверяемые гласные и согласные (перечень слов в орфографическом словаре учебника);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раздельное написание частицы не с глаголами.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2.8.8. Развитие речи.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31584E"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Особенности речевого этикета в условиях общения с людьми, плохо владеющими русским языком.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План текста. Составление плана текста, написание текста по заданному плану. Связь предложений в тексте с помощью личных местоимений, </w:t>
      </w:r>
      <w:r w:rsidRPr="00E4717F">
        <w:rPr>
          <w:rFonts w:ascii="Times New Roman" w:hAnsi="Times New Roman" w:cs="Times New Roman"/>
          <w:sz w:val="28"/>
          <w:szCs w:val="28"/>
        </w:rPr>
        <w:lastRenderedPageBreak/>
        <w:t>синонимов, союзов и, а, но. Ключевые слова в тексте.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Определение типов текстов (повествование, описание, рассуждение) и создание собственных текстов заданного типа.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Жанр письма, объявления.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Изложение текста по коллективно или самостоятельно составленному плану.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Изучающее чтение. Функции ознакомительного чтения, ситуации применения.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2.8.9. Изучение русского языка в 3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20.8.9.1. Базовые логические действия как часть познавательных универсальных учебных действий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грамматические признаки разных частей речи: выделять общие и различные грамматические признаки;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тему и основную мысль текста;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типы текстов (повествование, описание, рассуждение): выделять особенности каждого типа текста;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прямое и переносное значение слова;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группировать слова на основании того, какой частью речи они являются;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объединять имена существительные в группы по определенному грамматическому признаку (например, род или число), самостоятельно находить возможный признак группировки;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существенный признак для классификации звуков, предложений;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2.8.9.2. Базовые исследовательские действия как часть познавательных универсальных учебных действий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разрыв между реальным и желательным качеством текста на основе предложенных учителем критериев;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 помощью учителя формулировать цель изменения текста, планировать действия по изменению текста;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высказывать предположение в процессе наблюдения за языковым материалом;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формулировать выводы об особенностях каждого из трех типов текстов, подкреплять их доказательствами на основе результатов проведенного наблюдения;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выбирать наиболее подходящий для данной ситуации тип текста (на основе предложенных критериев).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2.8.9.3. Работа с информацией как часть познавательных универсальных учебных действий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выбирать источник получения информации при выполнении мини-исследования;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анализировать текстовую, графическую, звуковую информацию в соответствии с учебной задачей;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самостоятельно создавать схемы, таблицы для представления информации как результата наблюдения за языковыми единицами.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2.8.9.4. Общение как часть коммуникативных универсальных учебных действий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строить речевое высказывание в соответствии с поставленной задачей;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создавать устные и письменные тексты (описание, рассуждение, повествование), адекватные ситуации общения;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готовить небольшие выступления о результатах групповой работы, наблюдения, выполненного мини-исследования, проектного задания;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2.8.9.5. Самоорганизация как часть регулятивных универсальных учебных действий способствует формированию умений планировать действия по решению орфографической задачи; выстраивать последовательность выбранных действий.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2.8.9.6. Самоконтроль как часть регулятивных универсальных учебных действий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устанавливать причины успеха (неудач) при выполнении заданий по русскому языку;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2.8.9.7. Совместная деятельность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формулировать краткосрочные и долгосрочные цели (индивидуальные с учетом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выполнять совместные (в группах) проектные задания с опорой на предложенные образцы;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31584E"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2.9. Содержание обучения в 4 классе.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2.9.1. Сведения о русском языке.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2.9.2. Фонетика и графика.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2.9.3. Орфоэпия.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Использование орфоэпических словарей русского языка при определении правильного произношения слов.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2.9.4. Лексика.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Повторение и продолжение работы: наблюдение за использованием в речи синонимов, антонимов, устаревших слов (простые случаи).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Наблюдение за использованием в речи фразеологизмов (простые случаи).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Состав слова (морфемика).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Основа слова.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Состав неизменяемых слов (ознакомление).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Значение наиболее употребляемых суффиксов изученных частей речи (ознакомление).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2.9.5. Морфология.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Части речи самостоятельные и служебные.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Имя существительное. Склонение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имена существительные 1, 2, 3-го склонения (повторение изученного). Несклоняемые имена существительные (ознакомление).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Имя прилагательное. Зависимость формы имени прилагательного от формы имени существительного (повторение). Склонение имен прилагательных во множественном числе.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Наречие (общее представление). Значение, вопросы, употребление в речи.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Предлог. Отличие предлогов от приставок (повторение).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Союз; союзы и, а, но в простых и сложных предложениях.</w:t>
      </w:r>
    </w:p>
    <w:p w:rsidR="0031584E"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Частица не, ее значение (повторение).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2.9.6. Синтаксис.</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w:t>
      </w:r>
      <w:r w:rsidRPr="00E4717F">
        <w:rPr>
          <w:rFonts w:ascii="Times New Roman" w:hAnsi="Times New Roman" w:cs="Times New Roman"/>
          <w:sz w:val="28"/>
          <w:szCs w:val="28"/>
        </w:rPr>
        <w:lastRenderedPageBreak/>
        <w:t>словами в словосочетании и предложении (при помощи смысловых вопросов); распространенные и нераспространенные предложения (повторение изученного).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Простое и сложное предложение (ознакомление). Сложные предложения: сложносочиненные с союзами и, а, но; бессоюзные сложные предложения (без называния терминов).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2.9.7. Орфография и пунктуация.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Правила правописания и их применение: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безударные падежные окончания имен прилагательных;</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мягкий знак после шипящих на конце глаголов в форме 2-го лица единственного числа;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наличие или отсутствие мягкого знака в глаголах на -ться и -тся;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безударные личные окончания глаголов;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знаки препинания в предложениях с однородными членами, соединенными союзами и, а, но и без союзов.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Знаки препинания в сложном предложении, состоящем из двух простых (наблюдение).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Знаки препинания в предложении с прямой речью после слов автора (наблюдение).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2.9.8. Развитие речи.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31584E"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Корректирование текстов (заданных и собственных) с учетом точности, правильности, богатства и выразительности письменной речи.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Изложение (подробный устный и письменный пересказ текста; выборочный устный пересказ текста).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Сочинение как вид письменной работы.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Изучающее чтение. Поиск информации, заданной в тексте в явном виде. Формулирование простых выводов на основе информации, содержащейся в </w:t>
      </w:r>
      <w:r w:rsidRPr="00E4717F">
        <w:rPr>
          <w:rFonts w:ascii="Times New Roman" w:hAnsi="Times New Roman" w:cs="Times New Roman"/>
          <w:sz w:val="28"/>
          <w:szCs w:val="28"/>
        </w:rPr>
        <w:lastRenderedPageBreak/>
        <w:t>тексте. Интерпретация и обобщение содержащейся в тексте информации. Ознакомительное чтение в соответствии с поставленной задачей.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2.9.9. Изучение русского языка в 4 классе способствует работе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2.9.9.1. Базовые логические действия как часть познавательных универсальных учебных действий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группировать слова на основании того, какой частью речи они являются;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объединять глаголы в группы по определенному признаку (например, время, спряжение);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объединять предложения по определенному признаку, самостоятельно устанавливать этот признак;</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классифицировать предложенные языковые единицы;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устно характеризовать языковые единицы по заданным признакам;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ориентироваться в изученных понятиях (склонение, спряжение, неопределенная форма, однородные члены предложения, сложное предложение) и соотносить понятие с его краткой характеристикой.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2.9.9.2. Базовые исследовательские действия как часть познавательных универсальных учебных действий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проводить по предложенному алгоритму различные виды анализа (звуко-буквенный, морфемный, морфологический, синтаксический);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мини-исследования);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прогнозировать возможное развитие речевой ситуации.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2.9.9.3. Работа с информацией как часть познавательных универсальных учебных действий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распознавать достоверную и недостоверную информацию о языковых единицах самостоятельно или на основании предложенного учителем способа ее проверки;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соблюдать элементарные правила информационной безопасности при поиске для выполнения заданий по русскому языку информации в информационно-телекоммуникационной сети "Интернет";</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самостоятельно создавать схемы, таблицы для представления информации.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2.9.9.4. Общение как часть коммуникативных универсальных учебных действий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создавать устные и письменные тексты (описание, рассуждение, повествование), определяя необходимый в данной речевой ситуации тип текста;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готовить небольшие публичные выступления;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подбирать иллюстративный материал (рисунки, фото, плакаты) к тексту выступления.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2.9.9.5. Самоорганизация как часть регулятивных универсальных учебных действий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самостоятельно планировать действия по решению учебной задачи для получения результата;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выстраивать последовательность выбранных действий;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предвидеть трудности и возможные ошибки.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2.9.9.6. Самоконтроль как часть регулятивных универсальных учебных действий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контролировать процесс и результат выполнения задания, корректировать учебные действия для преодоления ошибок;</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ошибки в своей и чужих работах, устанавливать их причины;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оценивать по предложенным критериям общий результат деятельности и свой вклад в нее;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адекватно принимать оценку своей работы.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2.9.9.7. Совместная деятельность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проявлять готовность руководить, выполнять поручения, подчиняться;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ответственно выполнять свою часть работы;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оценивать свой вклад в общий результат;</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выполнять совместные проектные задания с опорой на предложенные образцы, планы, идеи.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2.10. Планируемые результаты освоения программы по русскому языку на уровне начального общего образования.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2.10.1. В результате изучения русского языка на уровне начального общего образования у обучающегося будут сформированы следующие личностные результаты:</w:t>
      </w:r>
    </w:p>
    <w:p w:rsidR="00AA01A8"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1) гражданско-патриотического воспитания: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становление ценностного отношения к своей Родине, в том числе через изучение русского языка, отражающего историю и культуру страны;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проявление уважения к своему и другим народам, формируемое в том числе на основе примеров из текстов, с которыми идет работа на уроках русского языка;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отраженных в текстах, с которыми идет работа на уроках русского языка;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 духовно-нравственного воспитания: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осознание языка как одной из главных духовно-нравственных ценностей народа;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признание индивидуальности каждого человека с опорой на собственный жизненный и читательский опыт;</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3) эстетического воспитания: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стремление к самовыражению в искусстве слова; осознание важности русского языка как средства общения и самовыражения;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4) физического воспитания, формирования культуры здоровья и эмоционального благополучия: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соблюдение правил безопасного поиска в информационной среде дополнительной информации в процессе языкового образования;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5) трудового воспитания: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осознание ценности труда в жизни человека и общества (в том числе благодаря примерам из текстов, с которыми идет работа на уроках русского языка), интерес к различным профессиям, возникающий при обсуждении примеров из текстов, с которыми идет работа на уроках русского языка;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6) экологического воспитания: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бережное отношение к природе, формируемое в процессе работы с текстами;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неприятие действий, приносящих вред природе;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7) ценности научного познания: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первоначальные представления о научной картине мира, в том числе первоначальные представления о системе языка как одной из составляющих </w:t>
      </w:r>
      <w:r w:rsidRPr="00E4717F">
        <w:rPr>
          <w:rFonts w:ascii="Times New Roman" w:hAnsi="Times New Roman" w:cs="Times New Roman"/>
          <w:sz w:val="28"/>
          <w:szCs w:val="28"/>
        </w:rPr>
        <w:lastRenderedPageBreak/>
        <w:t>целостной научной картины мира;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2.10.2. 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2.10.2.1. У обучающегося будут сформированы следующие базовые логические действия как часть познавательных универсальных учебных действий: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объединять объекты (языковые единицы) по определенному признаку;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устанавливать причинно-следственные связи в ситуациях наблюдения за языковым материалом, делать выводы.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 помощью учителя формулировать цель, планировать изменения языкового объекта, речевой ситуации;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несколько вариантов выполнения задания, выбирать наиболее целесообразный (на основе предложенных критериев);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формулировать выводы и подкреплять их доказательствами на основе результатов проведенного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2.10.2.3. У обучающегося будут сформированы следующие умения работать с информацией как часть познавательных универсальных учебных </w:t>
      </w:r>
      <w:r w:rsidRPr="00E4717F">
        <w:rPr>
          <w:rFonts w:ascii="Times New Roman" w:hAnsi="Times New Roman" w:cs="Times New Roman"/>
          <w:sz w:val="28"/>
          <w:szCs w:val="28"/>
        </w:rPr>
        <w:lastRenderedPageBreak/>
        <w:t>действий: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выбирать источник получения информации: нужный словарь для получения запрашиваемой информации, для уточнения;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ее проверки (обращаясь к словарям, справочникам, учебнику);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2.10.2.4. У обучающегося будут сформированы следующие умения общения как часть коммуникативных универсальных учебных действий: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проявлять уважительное отношение к собеседнику, соблюдать правила ведения диалога и дискуссии;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признавать возможность существования разных точек зрения;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корректно и аргументированно высказывать свое мнение;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строить речевое высказывание в соответствии с поставленной задачей;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создавать устные и письменные тексты (описание, рассуждение, повествование) в соответствии с речевой ситуацией;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подбирать иллюстративный материал (рисунки, фото, плакаты) к тексту выступления.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2.10.2.5. У обучающегося будут сформированы следующие умения самоорганизации как части регулятивных универсальных учебных действий: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планировать действия по решению учебной задачи для получения результата;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выстраивать последовательность выбранных действий.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2.10.2.6. У обучающегося будут сформированы следующие умения самоконтроля как части регулятивных универсальных учебных действий: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устанавливать причины успеха (неудач) учебной деятельности;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br/>
        <w:t>корректировать свои учебные действия для преодоления речевых и орфографических ошибок;</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соотносить результат деятельности с поставленной учебной задачей по </w:t>
      </w:r>
      <w:r w:rsidRPr="00E4717F">
        <w:rPr>
          <w:rFonts w:ascii="Times New Roman" w:hAnsi="Times New Roman" w:cs="Times New Roman"/>
          <w:sz w:val="28"/>
          <w:szCs w:val="28"/>
        </w:rPr>
        <w:lastRenderedPageBreak/>
        <w:t>выделению, характеристике, использованию языковых единиц;</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ошибку, допущенную при работе с языковым материалом, находить орфографическую и пунктуационную ошибку;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результаты своей деятельности и деятельности одноклассников, объективно оценивать их по предложенным критериям.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2.10.2.7. У обучающегося будут сформированы следующие умения совместной деятельности: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проявлять готовность руководить, выполнять поручения, подчиняться, самостоятельно разрешать конфликты;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ответственно выполнять свою часть работы;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оценивать свой вклад в общий результат;</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выполнять совместные проектные задания с опорой на предложенные образцы.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2.10.3. Предметные результаты изучения русского языка. К концу обучения в 1 классе обучающийся научится: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слово и предложение; вычленять слова из предложений;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вычленять звуки из слова;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гласные и согласные звуки (в том числе различать в словах согласный звук [й'] и гласный звук [и]);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ударные и безударные гласные звуки;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согласные звуки: мягкие и твердые, звонкие и глухие (вне слова и в слове);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понятия "звук" и "буква";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количество слогов в слове; делить слова на слоги (простые случаи: слова без стечения согласных); определять в слове ударный слог;</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обозначать на письме мягкость согласных звуков буквами е, ё, ю, я и буквой ь в конце слова;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писать аккуратным разборчивым почерком без искажений прописные и строчные буквы, соединения букв, слова;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w:t>
      </w:r>
      <w:r w:rsidRPr="00E4717F">
        <w:rPr>
          <w:rFonts w:ascii="Times New Roman" w:hAnsi="Times New Roman" w:cs="Times New Roman"/>
          <w:sz w:val="28"/>
          <w:szCs w:val="28"/>
        </w:rPr>
        <w:lastRenderedPageBreak/>
        <w:t>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правильно списывать (без пропусков и искажений букв) слова и предложения, тексты объемом не более 25 слов;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писать под диктовку (без пропусков и искажений букв) слова, предложения из 3 - 5 слов, тексты объемом не более 20 слов, правописание которых не расходится с произношением;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и исправлять ошибки на изученные правила, описки;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понимать прослушанный текст;</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в тексте слова, значение которых требует уточнения;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составлять предложение из набора форм слов;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устно составлять текст из 3 - 5 предложений по сюжетным картинкам и на основе наблюдений;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использовать изученные понятия в процессе решения учебных задач.</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2.10.4. Предметные результаты изучения русского языка. К концу обучения во 2 классе обучающийся научится: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осознавать язык как основное средство общения;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характеризовать согласные звуки вне слова и в слове по заданным параметрам: согласный парный (непарный) по твердости (мягкости); согласный парный (непарный) по звонкости (глухости);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количество слогов в слове; делить слово на слоги (в том числе слова со стечением согласных);</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устанавливать соотношение звукового и буквенного состава слова, в том числе с учетом функций букв е, ё, ю, 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обозначать на письме мягкость согласных звуков буквой мягкий знак в середине слова;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однокоренные слова;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выделять в слове корень (простые случаи);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выделять в слове окончание;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распознавать слова, отвечающие на вопросы "кто?", "что?";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распознавать слова, отвечающие на вопросы "что делать?", "что сделать?" и другие;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распознавать слова, отвечающие на вопросы "какой?", "какая?", "какое?", "какие?";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вид предложения по цели высказывания и по эмоциональной окраске;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место орфограммы в слове и между словами на изученные правила;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правильно списывать (без пропусков и искажений букв) слова и предложения, тексты объемом не более 50 слов;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писать под диктовку (без пропусков и искажений букв) слова, предложения, тексты объемом не более 45 слов с учетом изученных правил правописания;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и исправлять ошибки на изученные правила, описки;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пользоваться толковым, орфографическим, орфоэпическим словарями учебника;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строить устное диалогическое и монологическое высказывание (2 - 4 предложения на определенную тему, по наблюдениям) с соблюдением орфоэпических норм, правильной интонации;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формулировать простые выводы на основе прочитанного (услышанного) устно и письменно (1 - 2 предложения);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составлять предложения из слов, устанавливая между ними смысловую связь по вопросам;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тему текста и озаглавливать текст, отражая его тему;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составлять текст из разрозненных предложений, частей текста;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писать подробное изложение повествовательного текста объемом 30 - 45 слов с опорой на вопросы;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объяснять своими словами значение изученных понятий; использовать изученные понятия в процессе решения учебных задач.</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2.10.5. Предметные результаты изучения русского языка. К концу обучения в 3 классе обучающийся научится: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объяснять значение русского языка как государственного языка Российской Федерации;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характеризовать, сравнивать, классифицировать звуки вне слова и в слове по заданным параметрам;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производить звуко-буквенный анализ слова (в словах с орфограммами; без транскрибирования);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функцию разделительных мягкого и твердого знаков в словах; устанавливать соотношение звукового и буквенного состава, в том числе с учетом функций букв е, ё, ю, я, в словах с разделительными ь, ъ, в словах с непроизносимыми согласными;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в словах с однозначно выделяемыми морфемами окончание, корень, приставку, суффикс;</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выявлять случаи употребления синонимов и антонимов; подбирать синонимы и антонимы к словам разных частей речи;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br/>
        <w:t>распознавать слова, употребленные в прямом и переносном значении (простые случаи);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значение слова в тексте;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распознавать имена существительные; определять грамматические признаки имен существительных: род, число, падеж; склонять в единственном числе имена существительные с ударными окончаниями;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распознавать имена прилагательные; определять грамматические признаки имен прилагательных: род, число, падеж;</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изменять имена прилагательные по падежам, числам, родам (в единственном числе) в соответствии с падежом, числом и родом имен существительных;</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распознавать личные местоимения (в начальной форме);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использовать личные местоимения для устранения неоправданных повторов в тексте;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предлоги и приставки;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вид предложения по цели высказывания и по эмоциональной окраске;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главные и второстепенные (без деления на виды) члены предложения;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распознавать распространенные и нераспространенные предложения;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твердый знак; мягкий знак после шипящих на конце имен существительных; не с глаголами; раздельное написание предлогов со словами;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правильно списывать слова, предложения, тексты объемом не более 70 слов;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писать под диктовку тексты объемом не более 65 слов с учетом изученных правил правописания;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и исправлять ошибки на изученные правила, описки;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понимать тексты разных типов, находить в тексте заданную информацию;</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формулировать устно и письменно на основе прочитанной (услышанной) информации простые выводы (1 - 2 предложения);</w:t>
      </w:r>
    </w:p>
    <w:p w:rsidR="00AA01A8"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строить устное диалогическое и монологическое высказывание (3 - 5 предложений на определенную тему, по результатам наблюдений) с соблюдением орфоэпических норм, правильной интонации; создавать небольшие устные и письменные тексты (2 - 4 предложения), содержащие приглашение, просьбу, извинение, благодарность, отказ, с использованием норм речевого этикета;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определять связь предложений в тексте (с помощью личных местоимений, </w:t>
      </w:r>
      <w:r w:rsidRPr="00E4717F">
        <w:rPr>
          <w:rFonts w:ascii="Times New Roman" w:hAnsi="Times New Roman" w:cs="Times New Roman"/>
          <w:sz w:val="28"/>
          <w:szCs w:val="28"/>
        </w:rPr>
        <w:lastRenderedPageBreak/>
        <w:t>синонимов, союзов и, а, но);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ключевые слова в тексте;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тему текста и основную мысль текста;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выявлять части текста (абзацы) и отражать с помощью ключевых слов или предложений их смысловое содержание;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составлять план текста, создавать по нему текст и корректировать текст;</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писать подробное изложение по заданному, коллективно или самостоятельно составленному плану;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объяснять своими словами значение изученных понятий, использовать изученные понятия в процессе решения учебных задач;</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уточнять значение слова с помощью толкового словаря.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2.10.6. Предметные результаты изучения русского языка. К концу обучения в 4 классе обучающийся научится: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объяснять роль языка как основного средства общения;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объяснять роль русского языка как государственного языка Российской Федерации и языка межнационального общения;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осознавать правильную устную и письменную речь как показатель общей культуры человека;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проводить звуко-буквенный разбор слов (в соответствии с предложенным в учебнике алгоритмом);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подбирать к предложенным словам синонимы; подбирать к предложенным словам антонимы;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выявлять в речи слова, значение которых требует уточнения, определять значение слова по контексту;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устанавливать принадлежность слова к определенной части речи (в объеме изученного) по комплексу освоенных грамматических признаков;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грамматические признаки имен существительных: склонение, род, число, падеж; проводить разбор имени существительного как части речи;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грамматические признаки имен прилагательных: род (в единственном числе), число, падеж; проводить разбор имени прилагательного как части речи;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устанавливать (находить) неопределенную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различать предложение, словосочетание и слово;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классифицировать предложения по цели высказывания и по эмоциональной окраске;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распространенные и нераспространенные предложения;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разграничивать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 составлять простые распространенные и сложные предложения, состоящие из двух простых (сложносочиненные с союзами и, а, но и бессоюзные сложные предложения без называния терминов);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производить синтаксический разбор простого предложения;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место орфограммы в слове и между словами на изученные правила;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имен существительных (кроме существительных на -мя, -ий, -ие, -ия, на -ья типа гостья, на -ье типа ожерелье во множественном числе, а также кроме собственных имен существительных на -ов, -ин, -ий); безударные падежные окончания имен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соединенными союзами и, а, но и без союзов;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правильно списывать тексты объемом не более 85 слов;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писать под диктовку тексты объемом не более 80 слов с учетом изученных правил правописания;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и исправлять орфографические и пунктуационные ошибки на изученные правила, описки;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осознавать ситуацию общения (с какой целью, с кем, где происходит общение); выбирать адекватные языковые средства в ситуации общения;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строить устное диалогическое и монологическое высказывание (4 - 6 предложений), соблюдая орфоэпические нормы, правильную интонацию, нормы речевого взаимодействия;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создавать небольшие устные и письменные тексты (3 - 5 предложений) для конкретной ситуации письменного общения (письма, поздравительные открытки, объявления и другие);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тему и основную мысль текста; самостоятельно озаглавливать текст с опорой на тему или основную мысль;</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корректировать порядок предложений и частей текста;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составлять план к заданным текстам;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осуществлять подробный пересказ текста (устно и письменно);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осуществлять выборочный пересказ текста (устно);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писать (после предварительной подготовки) сочинения по заданным темам;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уточнять значение слова с помощью справочных изданий, в том числе из числа верифицированных электронных ресурсов, включенных в федеральный перечень.</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sidR="006C11FC">
        <w:rPr>
          <w:rFonts w:ascii="Times New Roman" w:hAnsi="Times New Roman" w:cs="Times New Roman"/>
          <w:sz w:val="28"/>
          <w:szCs w:val="28"/>
        </w:rPr>
        <w:t>.2.</w:t>
      </w:r>
      <w:r w:rsidRPr="00E4717F">
        <w:rPr>
          <w:rFonts w:ascii="Times New Roman" w:hAnsi="Times New Roman" w:cs="Times New Roman"/>
          <w:sz w:val="28"/>
          <w:szCs w:val="28"/>
        </w:rPr>
        <w:t xml:space="preserve"> Федеральная рабочая программа по учебному предмету "Литературное чтение".</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1. 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2.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3. 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учетом возрастных особенностей обучающихся.</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4. 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.5. Пояснительная записка.</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.5.1.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.5.2. 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 xml:space="preserve">.5.3. Литературное чтение призвано ввести обучающегося в мир художественной литературы, обеспечить формирование навыков смыслового чтения, способов и приемов работы с различными видами текстов и книгой, </w:t>
      </w:r>
      <w:r w:rsidR="00124FC6" w:rsidRPr="00E4717F">
        <w:rPr>
          <w:rFonts w:ascii="Times New Roman" w:hAnsi="Times New Roman" w:cs="Times New Roman"/>
          <w:sz w:val="28"/>
          <w:szCs w:val="28"/>
        </w:rPr>
        <w:lastRenderedPageBreak/>
        <w:t>знакомство с детской литературой и с учетом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.5.4. 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.5.5. Приобретенные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.5.6. Достижение цели изучения литературного чтения определяется решением следующих задач:</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достижение необходимого для продолжения образования уровня общего речевого развития;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первоначальное представление о многообразии жанров художественных произведений и произведений устного народного творчества;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.5.7. 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.5.8. 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 xml:space="preserve">.5.9. Важным принципом отбора содержания программы по литературному чтению является представленность разных жанров, видов и </w:t>
      </w:r>
      <w:r w:rsidR="00124FC6" w:rsidRPr="00E4717F">
        <w:rPr>
          <w:rFonts w:ascii="Times New Roman" w:hAnsi="Times New Roman" w:cs="Times New Roman"/>
          <w:sz w:val="28"/>
          <w:szCs w:val="28"/>
        </w:rPr>
        <w:lastRenderedPageBreak/>
        <w:t>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.5.10. 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.5.11.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.5.12. 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2 - 4 классах рекомендуется отводить по 136 часов (4 часа в неделю в каждом классе).</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.6. Содержание обучения в 1 классе.</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.6.1. 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четырех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.6.1.1. 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6C11FC"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.6.2. Произведения о детях. Понятие "тема произведения" (общее представление): чему посвящено, о чем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 xml:space="preserve">.6.2.1. Произведения для чтения: К.Д. Ушинский "Худо тому, кто добра </w:t>
      </w:r>
      <w:r w:rsidR="00124FC6" w:rsidRPr="00E4717F">
        <w:rPr>
          <w:rFonts w:ascii="Times New Roman" w:hAnsi="Times New Roman" w:cs="Times New Roman"/>
          <w:sz w:val="28"/>
          <w:szCs w:val="28"/>
        </w:rPr>
        <w:lastRenderedPageBreak/>
        <w:t>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.6.3. Произведения о родной природе. Восприятие и самостоятельное чтение произведений о природе (на примере трех-четырех доступных произведений А.К. Толстого, А.Н. Плещеева, Е.Ф. Трутневой, С.Я.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.6.4. 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.6.4.1. Произведения для чтения: потешки, загадки, пословицы.</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.6.5. Произведения о братьях наших меньших (три - 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.6.5.1. Произведения для чтения: В.В. Бианки "Лис и Мышонок", Е.И. Чарушин "Про Томку", М.М. Пришвин "Еж", Н.И. Сладков "Лисица и Еж" и другие.</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.6.6. 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ребенку, детей к матери, близким), проявление любви и заботы о родных людях.</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.6.6.1. Произведения для чтения: Е.А. Благинина "Посидим в тишине", А.Л. Барто "Мама", А.В. Митяев "За что я люблю маму" и другие (по выбору).</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.6.7. Фольклорные и авторские произведения о чудесах и фантазии (не менее трех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 xml:space="preserve">.6.7.1. Произведения для чтения: Р.С. Сеф "Чудо", В.В. Лунин "Я видел </w:t>
      </w:r>
      <w:r w:rsidR="00124FC6" w:rsidRPr="00E4717F">
        <w:rPr>
          <w:rFonts w:ascii="Times New Roman" w:hAnsi="Times New Roman" w:cs="Times New Roman"/>
          <w:sz w:val="28"/>
          <w:szCs w:val="28"/>
        </w:rPr>
        <w:lastRenderedPageBreak/>
        <w:t>чудо", Б.В. Заходер "Моя Вообразилия", Ю.П. Мориц "Сто фантазий" и другие (по выбору).</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.6.8. 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.6.9. 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.6.9.1. Базовые логические действия как часть познавательных универсальных учебных действий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понимать фактическое содержание прочитанного или прослушанного текста;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и группировать произведения по жанрам (загадки, пословицы, сказки (фольклорная и литературная), стихотворение, рассказ);</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произведения по теме, настроению, которое оно вызывает.</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.6.9.2. Работа с информацией как часть познавательных универсальных учебных действий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соотносить иллюстрацию с текстом произведения, читать отрывки из текста, которые соответствуют иллюстрации.</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.6.9.3. Коммуникативные универсальные учебные действия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читать наизусть стихотворения, соблюдать орфоэпические и пунктуационные нормы;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участвовать в беседе по обсуждению прослушанного или прочитанного текста: слушать собеседника, отвечать на вопросы, высказывать свое отношение к обсуждаемой проблеме;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пересказывать (устно) содержание произведения с опорой на вопросы, рисунки, предложенный план;</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объяснять своими словами значение изученных понятий;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описывать свое настроение после слушания (чтения) стихотворений, сказок, рассказов.</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2</w:t>
      </w:r>
      <w:r>
        <w:rPr>
          <w:rFonts w:ascii="Times New Roman" w:hAnsi="Times New Roman" w:cs="Times New Roman"/>
          <w:sz w:val="28"/>
          <w:szCs w:val="28"/>
        </w:rPr>
        <w:t>.2</w:t>
      </w:r>
      <w:r w:rsidR="00124FC6" w:rsidRPr="00E4717F">
        <w:rPr>
          <w:rFonts w:ascii="Times New Roman" w:hAnsi="Times New Roman" w:cs="Times New Roman"/>
          <w:sz w:val="28"/>
          <w:szCs w:val="28"/>
        </w:rPr>
        <w:t>.6.9.4. Регулятивные универсальные учебные действия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понимать и удерживать поставленную учебную задачу, в случае необходимости обращаться за помощью к учителю;</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проявлять желание самостоятельно читать, совершенствовать свой навык чтения;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 помощью учителя оценивать свои успехи (трудности) в освоении читательской деятельности.</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.6.9.5. Совместная деятельность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проявлять желание работать в парах, небольших группах;</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проявлять культуру взаимодействия, терпение, умение договариваться, ответственно выполнять свою часть работы.</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.7. Содержание обучения во 2 классе.</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.7.1. О нашей Родине. Круг чтения: произведения о Родине (на примере не менее трех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.7.1.1. Произведения для чтения: И.С. Никитин "Русь", Ф.П. Савинов "Родина", А.А. Прокофьев "Родина" и другие (по выбору).</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"перевертыш событий" как основа построения небылиц. Ритм и счет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.7.2.1.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(1 - 2 произведения) и другие.</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 xml:space="preserve">.7.3.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времен года). Средства выразительности при описании природы: сравнение и эпитет. Настроение, которое создает пейзажная </w:t>
      </w:r>
      <w:r w:rsidR="00124FC6" w:rsidRPr="00E4717F">
        <w:rPr>
          <w:rFonts w:ascii="Times New Roman" w:hAnsi="Times New Roman" w:cs="Times New Roman"/>
          <w:sz w:val="28"/>
          <w:szCs w:val="28"/>
        </w:rPr>
        <w:lastRenderedPageBreak/>
        <w:t>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.7.3.1. 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"Поет зима - аукает...", И.З. Суриков "Лето" и другие.</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.7.4. О детях и дружбе. Круг чтения: тема дружбы в художественном произведении (расширение круга чтения: не менее четырех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.7.4.1. 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.7.5. Мир сказок. Фольклорная (народная) и литературная (авторская) сказка: "бродячие" сюжеты (произведения по выбору, не менее четырех).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.7.5.1. 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.7.6. 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 xml:space="preserve">.7.6.1. Произведения для чтения: И.А. Крылов "Лебедь, Щука и Рак", Л.Н. Толстой "Лев и мышь", М.М. Пришвин "Ребята и утята", Б.С. Житков "Храбрый утенок", В.Д. Берестов "Кошкин щенок", В.В. Бианки "Музыкант", </w:t>
      </w:r>
      <w:r w:rsidR="00124FC6" w:rsidRPr="00E4717F">
        <w:rPr>
          <w:rFonts w:ascii="Times New Roman" w:hAnsi="Times New Roman" w:cs="Times New Roman"/>
          <w:sz w:val="28"/>
          <w:szCs w:val="28"/>
        </w:rPr>
        <w:lastRenderedPageBreak/>
        <w:t>Е.И. Чарушин "Страшный рассказ", С.В. Михалков "Мой щенок" и другие (по выбору).</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.7.7.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защищенность в семье. Тема художественных произведений: Международный женский день, День Победы.</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.7.7.1. 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.7.8. 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.7.8.1. Произведения для чтения: Ш. Перро "Кот в сапогах", Х.-К. Андерсен "Пятеро из одного стручка" и другие (по выбору).</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.7.9. 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.7.10.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.7.10.1.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b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.7.10.2. Работа с информацией как часть познавательных универсальных учебных действий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соотносить иллюстрации с текстом произведения;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ориентироваться в содержании книги, каталоге, выбирать книгу по автору, каталогу на основе рекомендованного списка;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 информации, представленной в оглавлении, в иллюстрациях предполагать тему и содержание книги;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пользоваться словарями для уточнения значения незнакомого слова.</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.7.10.3. Коммуникативные универсальные учебные действия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пересказывать подробно и выборочно прочитанное произведение;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обсуждать (в парах, группах) содержание текста, формулировать (устно) простые выводы на основе прочитанного (прослушанного) произведения;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описывать (устно) картины природы;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сочинять по аналогии с прочитанным загадки, рассказы, небольшие сказки;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участвовать в инсценировках и драматизации отрывков из художественных произведений.</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.7.10.4. Регулятивные универсальные учебные действия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оценивать свое эмоциональное состояние, возникшее при прочтении (слушании) произведения;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удерживать в памяти последовательность событий прослушанного (прочитанного) текста;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контролировать выполнение поставленной учебной задачи при чтении (слушании) произведения;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проверять (по образцу) выполнение поставленной учебной задачи.</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.7.10.5. Совместная деятельность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выбирать себе партнеров по совместной деятельности;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распределять работу, договариваться, приходить к общему решению, отвечать за общий результат работы.</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 Содержание обучения в 3 классе.</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 xml:space="preserve">.8.1. О Родине и ее истории. Любовь к Родине и ее история важные темы произведений литературы (произведения одного - 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w:t>
      </w:r>
      <w:r w:rsidR="00124FC6" w:rsidRPr="00E4717F">
        <w:rPr>
          <w:rFonts w:ascii="Times New Roman" w:hAnsi="Times New Roman" w:cs="Times New Roman"/>
          <w:sz w:val="28"/>
          <w:szCs w:val="28"/>
        </w:rPr>
        <w:lastRenderedPageBreak/>
        <w:t>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.8.1.1. 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E74F8C" w:rsidRPr="00E4717F" w:rsidRDefault="006C11F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.8.2. 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.8.3. 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.8.4. 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.8.4.1. Произведения для чтения: малые жанры фольклора, русская народная сказка "Иван-царевич и серый волк", былина об Илье Муромце и другие (по выбору).</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.8.5. 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прием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.8.5.1.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2</w:t>
      </w:r>
      <w:r>
        <w:rPr>
          <w:rFonts w:ascii="Times New Roman" w:hAnsi="Times New Roman" w:cs="Times New Roman"/>
          <w:sz w:val="28"/>
          <w:szCs w:val="28"/>
        </w:rPr>
        <w:t>.2</w:t>
      </w:r>
      <w:r w:rsidR="00124FC6" w:rsidRPr="00E4717F">
        <w:rPr>
          <w:rFonts w:ascii="Times New Roman" w:hAnsi="Times New Roman" w:cs="Times New Roman"/>
          <w:sz w:val="28"/>
          <w:szCs w:val="28"/>
        </w:rPr>
        <w:t>.8.6. 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.8.6.1. Произведения для чтения: И.А. Крылов "Ворона и Лисица", "Лисица и виноград", "Мартышка и очки" и другие (по выбору).</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.8.7. Картины природы в произведениях поэтов и писателей XIX - 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ее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.8.7.1. Произведения для чтения: Ф.И. Тютчев "Есть в осени первоначальной...", А.А. Фет "Кот поет, глаза прищуря", "Мама! Глянь-ка из окошка...", А.Н. Майков "Осень", С.А. Есенин "Береза", Н.А. Некрасов "Железная дорога" (отрывок), А.А. Блок "Ворона", И.А. Бунин "Первый снег" и другие (по выбору).</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.8.8. Творчество Л.Н. Толстого. Жанровое многообразие произведений Л.Н. Толстого: сказки, рассказы, басни, быль (не менее трех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.8.8.1. Произведения для чтения: Л.Н. Толстой "Лебеди", "Зайцы", "Прыжок", "Акула" и другие.</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.8.9. 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.8.9.1. Произведения для чтения: В.М. Гаршин "Лягушка-путешественница", И.С. Соколов-Микитов "Листопадничек", М. Горький "Случай с Евсейкой" и другие (по выбору).</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 xml:space="preserve">.8.10.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четырех произведений): произведения Д.Н. Мамина-Сибиряка, К.Г. Паустовского, М.М. Пришвина, Б.С. Житкова. </w:t>
      </w:r>
      <w:r w:rsidR="00124FC6" w:rsidRPr="00E4717F">
        <w:rPr>
          <w:rFonts w:ascii="Times New Roman" w:hAnsi="Times New Roman" w:cs="Times New Roman"/>
          <w:sz w:val="28"/>
          <w:szCs w:val="28"/>
        </w:rPr>
        <w:lastRenderedPageBreak/>
        <w:t>Особенности рассказа: тема, герои, реальность событий, композиция, объекты описания (портрет героя, описание интерьера).</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.8.10.1. Произведения для чтения: Б.С. Житков "Про обезьянку", К.Г. Паустовский "Барсучий нос", "Кот Ворюга", Д.Н. Мамин-Сибиряк "Приемыш", А.И. Куприн "Барбос и Жулька" и другое (по выбору).</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.8.11.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двух-трех авторов). Основные события сюжета, отношение к ним героев произведения. Оценка нравственных качеств, проявляющихся в военное время.</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.8.11.1. Произведения для чтения: Л. Пантелеев "На ялике", А. Гайдар "Тимур и его команда" (отрывки), Л. Кассиль и другие (по выбору).</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.8.12.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.8.12.1. Произведения для чтения: В.Ю. Драгунский "Денискины рассказы" (1 - 2 произведения), Н.Н. Носов "Веселая семейка" (1 - 2 рассказа из цикла) и другие (по выбору).</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.8.13. Зарубежная литература. Круг чтения (произведения двух - трех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.8.13.1. Произведения для чтения: Х.-К. Андерсен "Гадкий утенок", Ш. Перро "Подарок феи" и другие (по выбору).</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.8.14. 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учетом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читать доступные по восприятию и небольшие по объему прозаические и стихотворные произведения (без отметочного оценивания);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различать сказочные и реалистические, лирические и эпические, народные и авторские произведения;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конструировать план текста, дополнять и восстанавливать нарушенную последовательность;</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произведения, относящиеся к одной теме, но разным жанрам; произведения одного жанра, но разной тематики;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исследовать текст: находить описания в произведениях разных жанров (портрет, пейзаж, интерьер).</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.8.15.2. Работа с информацией как часть познавательных универсальных учебных действий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информацию словесную (текст), графическую или изобразительную (иллюстрация), звуковую (музыкальное произведение);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выбирать книгу в библиотеке в соответствии с учебной задачей; составлять аннотацию.</w:t>
      </w:r>
    </w:p>
    <w:p w:rsidR="00E74F8C" w:rsidRPr="00E4717F" w:rsidRDefault="00B12B9B"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.8.15.3. Коммуникативные универсальные учебные действия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читать текст с разными интонациями, передавая свое отношение к событиям, героям произведения;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формулировать вопросы по основным событиям текста;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пересказывать текст (подробно, выборочно, с изменением лица);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выразительно исполнять стихотворное произведение, создавая соответствующее настроение;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сочинять простые истории (сказки, рассказы) по аналогии.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.8.15.4. Регулятивные универсальные учебные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принимать цель чтения, удерживать ее в памяти, использовать в зависимости от учебной задачи вид чтения, контролировать реализацию поставленной задачи чтения;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оценивать качество своего восприятия текста на слух;</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.8.15.5. Совместная деятельность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участвовать в совместной деятельности: выполнять роли лидера, подчиненного, соблюдать равноправие и дружелюбие;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ее исполнения в соответствии с общим замыслом;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осуществлять взаимопомощь, проявлять ответственность при выполнении своей части работы, оценивать свой вклад в общее дело.</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 Содержание обучения в 4 классе.</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.9.1. 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четырех,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.9.1.1. Круг чтения: народная и авторская песня: понятие исторической песни, знакомство с песнями на тему Великой Отечественной войны (2 - 3 произведения по выбору).</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.9.1.2. Произведения для чтения: С.Д. Дрожжин "Родине", В.М. Песков "Родине", А.Т. Твардовский "О Родине большой и малой" (отрывок), С.Т. Романовский "Ледовое побоище", С.П. Алексеев (1 - 2 рассказа военно-исторической тематики) и другие (по выбору).</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.9.2. 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.9.2.1. Круг чтения: былина как эпическая песня о героическом событии. Герой былины - защитник страны. Образы русских богатырей: Ильи Муромца, Алеши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.9.2.2. Произведения для чтения: произведения малых жанров фольклора, народные сказки (2 - 3 сказки по выбору), сказки народов России (2 - 3 сказки по выбору), былины из цикла об Илье Муромце, Алеше Поповиче, Добрыне Никитиче (1 - 2 по выбору).</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 xml:space="preserve">.9.3. 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2 - 3 произведений. Литературные сказки А.С. Пушкина в стихах: </w:t>
      </w:r>
      <w:r w:rsidR="00124FC6" w:rsidRPr="00E4717F">
        <w:rPr>
          <w:rFonts w:ascii="Times New Roman" w:hAnsi="Times New Roman" w:cs="Times New Roman"/>
          <w:sz w:val="28"/>
          <w:szCs w:val="28"/>
        </w:rPr>
        <w:lastRenderedPageBreak/>
        <w:t>"Сказка о мертвой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.9.3.1. Произведения для чтения: А.С. Пушкин "Сказка о мертвой царевне и о семи богатырях", "Няне", "Осень" (отрывки), "Зимняя дорога" и другие.</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.9.4. 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трех). Развитие событий в басне, ее герои (положительные, отрицательные). Аллегория в баснях. Сравнение басен: назначение, темы и герои, особенности языка.</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.9.4.1. Произведения для чтения: Крылов И.А. "Стрекоза и муравей", "Квартет", И.И. Хемницер "Стрекоза", Л.Н. Толстой "Стрекоза и муравьи" и другие.</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.9.5. Творчество М.Ю. Лермонтова. Круг чтения: лирические произведения М.Ю. Лермонтова (не менее трех). Средства художественной выразительности (сравнение, эпитет, олицетворение); рифма, ритм. Метафора как "свернутое" сравнение. Строфа как элемент композиции стихотворения. Переносное значение слов в метафоре. Метафора в стихотворениях М.Ю. Лермонтова.</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.9.5.1. Произведения для чтения: М.Ю. Лермонтов "Утес", "Парус", "Москва, Москва! ...Люблю тебя как сын..." и другие.</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.9.6. Литературная сказка. Тематика авторских стихотворных сказок (две - 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.9.6.1. Произведения для чтения: П.П. Бажов "Серебряное копытце", П.П. Ершов "Конек-Горбунок", С.Т. Аксаков "Аленький цветочек" и другие.</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.9.7. Картины природы в творчестве поэтов и писателей XIX - 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приемы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.9.7.1.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 xml:space="preserve">.9.8. Творчество Л.Н. Толстого. Круг чтения (не менее трех </w:t>
      </w:r>
      <w:r w:rsidR="00124FC6" w:rsidRPr="00E4717F">
        <w:rPr>
          <w:rFonts w:ascii="Times New Roman" w:hAnsi="Times New Roman" w:cs="Times New Roman"/>
          <w:sz w:val="28"/>
          <w:szCs w:val="28"/>
        </w:rPr>
        <w:lastRenderedPageBreak/>
        <w:t>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.9.8.1. Произведения для чтения: Л.Н. Толстой "Детство" (отдельные главы), "Русак", "Черепаха" и другие (по выбору).</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.9.9. 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трех авторов): на примере произведений А.И. Куприна, В.П. Астафьева, К.Г. Паустовского, М.М. Пришвина, Ю.И. Коваля и другие.</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.9.9.1. Произведения для чтения: В.П. Астафьев "Капалуха", М.М. Пришвин "Выскочка", С.А. Есенин "Лебедушка", К.Г. Паустовский "Корзина с еловыми шишками" и другие (по выбору).</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.9.10.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трех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.9.10.1. Произведения для чтения: А.П. Чехов "Мальчики", Н.Г. Гарин-Михайловский "Детство Темы" (отдельные главы), М.М. Зощенко "О Леньке и Миньке" (1 - 2 рассказа из цикла), К.Г. Паустовский "Корзина с еловыми шишками" и другие.</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.9.11. 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.9.11.1. Пьеса и сказка: драматическое и эпическое произведения. Авторские ремарки: назначение, содержание.</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.9.11.2. Произведения для чтения: С.Я. Маршак "Двенадцать месяцев" и другие.</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.9.12. 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21.9.12.1. Произведения для чтения: В.Ю. Драгунский "Денискины рассказы" (1 - 2 произведения по выбору), Н.Н. Носов "Витя Малеев в школе и дома" (отдельные главы) и другие.</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.9.13. 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2</w:t>
      </w:r>
      <w:r>
        <w:rPr>
          <w:rFonts w:ascii="Times New Roman" w:hAnsi="Times New Roman" w:cs="Times New Roman"/>
          <w:sz w:val="28"/>
          <w:szCs w:val="28"/>
        </w:rPr>
        <w:t>.2</w:t>
      </w:r>
      <w:r w:rsidR="00124FC6" w:rsidRPr="00E4717F">
        <w:rPr>
          <w:rFonts w:ascii="Times New Roman" w:hAnsi="Times New Roman" w:cs="Times New Roman"/>
          <w:sz w:val="28"/>
          <w:szCs w:val="28"/>
        </w:rPr>
        <w:t>.9.13.1. 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.9.14. 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.9.15.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.9.15.1.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(без отметочного оценивания);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читать про себя (молча), оценивать свое чтение с точки зрения понимания и запоминания текста;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характеризовать героя и давать оценку его поступкам;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составлять план (вопросный, номинативный, цитатный) текста, дополнять и восстанавливать нарушенную последовательность;</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.9.15.2. Работа с информацией как часть познавательных универсальных учебных действий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использовать справочную информацию для получения дополнительной информации в соответствии с учебной задачей;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характеризовать книгу по ее элементам (обложка, оглавление, аннотация, предисловие, иллюстрации, примечания и другое);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выбирать книгу в библиотеке в соответствии с учебной задачей; составлять аннотацию.</w:t>
      </w:r>
    </w:p>
    <w:p w:rsidR="00414A68"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.9.15.3. Коммуникативные универсальные учебные действия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соблюдать правила речевого этикета в учебном диалоге, отвечать и задавать вопросы к учебным и художественным текстам;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пересказывать текст в соответствии с учебной задачей;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рассказывать о тематике детской литературы, о любимом писателе и его произведениях;</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оценивать мнение авторов о героях и свое отношение к ним;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использовать элементы импровизации при исполнении фольклорных произведений;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сочинять небольшие тексты повествовательного и описательного характера по наблюдениям, на заданную тему.</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.9.15.4. Регулятивные универсальные учебные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цель выразительного исполнения и работы с текстом;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оценивать выступление (свое и одноклассников) с точки зрения передачи настроения, особенностей произведения и героев;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.9.15.5. Совместная деятельность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участвовать в театрализованной деятельности: инсценировании и драматизации (читать по ролям, разыгрывать сценки);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соблюдать правила взаимодействия;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ответственно относиться к своим обязанностям в процессе совместной деятельности, оценивать свой вклад в общее дело.</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.10. Планируемые результаты освоения программы по литературному чтению на уровне начального общего образования.</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.10.1. 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1) гражданско-патриотическое воспитание: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b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 духовно-нравственное воспитание: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осознание этических понятий, оценка поведения и поступков персонажей художественных произведений в ситуации нравственного выбора;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неприятие любых форм поведения, направленных на причинение физического и морального вреда другим людям.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3) эстетическое воспитание: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свое отношение в разных видах художественной деятельности;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понимание образного языка художественных произведений, выразительных средств, создающих художественный образ.</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4) трудовое воспитание: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5) экологическое воспитание: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бережное отношение к природе, осознание проблем взаимоотношений человека и животных, отраженных в литературных произведениях;</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неприятие действий, приносящих вред окружающей среде.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6) ценности научного познания: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овладение смысловым чтением для решения различного уровня учебных и жизненных задач;</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.10.2. 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.10.2.1. У обучающегося будут сформированы следующие базовые логические действия как часть познавательных универсальных учебных действий: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объединять произведения по жанру, авторской принадлежности;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существенный признак для классификации, классифицировать произведения по темам, жанрам;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разрыв между реальным и желательным состоянием объекта (ситуации) на основе предложенных учителем вопросов;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формулировать с помощью учителя цель, планировать изменения объекта, ситуации;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несколько вариантов решения задачи, выбирать наиболее подходящий (на основе предложенных критериев);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формулировать выводы и подкреплять их доказательствами на основе результатов проведенного наблюдения (опыта, классификации, сравнения, исследования);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.10.2.3. У обучающегося будут сформированы следующие умения работать с информацией как часть познавательных универсальных учебных действий: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выбирать источник получения информации;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в предложенном источнике информацию, представленную в явном виде, согласно заданному алгоритму;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распознавать достоверную и недостоверную информацию самостоятельно или на основании предложенного учителем способа ее проверки;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самостоятельно создавать схемы, таблицы для представления информации.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.10.2.4. У обучающегося будут сформированы следующие умения общения как часть коммуникативных универсальных учебных действий: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проявлять уважительное отношение к собеседнику, соблюдать правила ведения диалога и дискуссии;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признавать возможность существования разных точек зрения;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корректно и аргументированно высказывать свое мнение;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строить речевое высказывание в соответствии с поставленной задачей;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создавать устные и письменные тексты (описание, рассуждение, повествование);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готовить небольшие публичные выступления;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подбирать иллюстративный материал (рисунки, фото, плакаты) к тексту выступления.</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.10.2.5. У обучающегося будут сформированы следующие умения самоорганизации как части регулятивных универсальных учебных действий: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планировать действия по решению учебной задачи для получения результата;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выстраивать последовательность выбранных действий.</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.10.2.6. У обучающегося будут сформированы следующие умения самоконтроля как части регулятивных универсальных учебных действий: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устанавливать причины успеха (неудач) учебной деятельности;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корректировать свои учебные действия для преодоления ошибок.</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.10.2.7. У обучающегося будут сформированы следующие умения совместной деятельности: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проявлять готовность руководить, выполнять поручения, подчиняться;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ответственно выполнять свою часть работы;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оценивать свой вклад в общий результат;</w:t>
      </w:r>
    </w:p>
    <w:p w:rsidR="00414A68"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выполнять совместные проектные задания с опорой на предложенные образцы;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планировать действия по решению учебной задачи для получения </w:t>
      </w:r>
      <w:r w:rsidRPr="00E4717F">
        <w:rPr>
          <w:rFonts w:ascii="Times New Roman" w:hAnsi="Times New Roman" w:cs="Times New Roman"/>
          <w:sz w:val="28"/>
          <w:szCs w:val="28"/>
        </w:rPr>
        <w:lastRenderedPageBreak/>
        <w:t>результата;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выстраивать последовательность выбранных действий.</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.10.3. Предметные результаты изучения литературного чтения. К концу обучения в 1 классе обучающийся научится: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объему произведения в темпе не менее 30 слов в минуту (без отметочного оценивания);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прозаическую (нестихотворную) и стихотворную речь;</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понимать содержание прослушанного (прочитанного) произведения: отвечать на вопросы по фактическому содержанию произведения;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читать по ролям с соблюдением норм произношения, расстановки ударения;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составлять высказывания по содержанию произведения (не менее 3 предложений) по заданному алгоритму;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сочинять небольшие тексты по предложенному началу (не менее 3 предложений);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ориентироваться в книге (учебнике) по обложке, оглавлению, иллюстрациям;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выбирать книги для самостоятельного чтения по совету взрослого и с учетом рекомендованного учителем списка, рассказывать о прочитанной книге по предложенному алгоритму;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обращаться к справочной литературе для получения дополнительной информации в соответствии с учебной задачей.</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.10.4. Предметные результаты изучения литературного чтения. К концу обучения во 2 классе обучающийся научится: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40 слов в минуту (без отметочного оценивания);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пересказывать (устно) содержание произведения подробно, выборочно, от лица героя, от третьего лица;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читать по ролям с соблюдением норм произношения, расстановки ударения, инсценировать небольшие эпизоды из произведения;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br/>
      </w:r>
      <w:r w:rsidRPr="00E4717F">
        <w:rPr>
          <w:rFonts w:ascii="Times New Roman" w:hAnsi="Times New Roman" w:cs="Times New Roman"/>
          <w:sz w:val="28"/>
          <w:szCs w:val="28"/>
        </w:rPr>
        <w:lastRenderedPageBreak/>
        <w:t>составлять высказывания на заданную тему по содержанию произведения (не менее 5 предложений);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сочинять по аналогии с прочитанным загадки, небольшие сказки, рассказы;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ориентироваться в книге и (или) учебнике по обложке, оглавлению, аннотации, иллюстрациям, предисловию, условным обозначениям;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выбирать книги для самостоятельного чтения с учетом рекомендательного списка, используя картотеки, рассказывать о прочитанной книге;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использовать справочную литературу для получения дополнительной информации в соответствии с учебной задачей.</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.10.5. Предметные результаты изучения литературного чтения. К концу обучения в 3 классе обучающийся научится: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60 слов в минуту (без отметочного оценивания);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читать наизусть не менее 4 стихотворений в соответствии с изученной тематикой произведений;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художественные произведения и познавательные тексты;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414A68"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отличать автора произведения от героя и рассказчика, характеризовать </w:t>
      </w:r>
      <w:r w:rsidRPr="00E4717F">
        <w:rPr>
          <w:rFonts w:ascii="Times New Roman" w:hAnsi="Times New Roman" w:cs="Times New Roman"/>
          <w:sz w:val="28"/>
          <w:szCs w:val="28"/>
        </w:rPr>
        <w:lastRenderedPageBreak/>
        <w:t>отношение автора к героям, поступкам, описанной картине, находить в тексте средства изображения героев (портрет), описание пейзажа и интерьера;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пересказывать произведение (устно) подробно, выборочно, сжато (кратко), от лица героя, с изменением лица рассказчика, от третьего лица;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 анализе и интерпретации текста использовать разные типы речи (повествование, описание, рассуждение) с учетом специфики учебного и художественного текстов;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читать по ролям с соблюдением норм произношения, инсценировать небольшие эпизоды из произведения;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составлять краткий отзыв о прочитанном произведении по заданному алгоритму;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сочинять тексты, используя аналогии, иллюстрации, придумывать продолжение прочитанного произведения;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выбирать книги для самостоятельного чтения с учетом рекомендательного списка, используя картотеки, рассказывать о прочитанной книге;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использовать справочные издания, в том числе верифицированные электронные образовательные и информационные ресурсы, включенные в федеральный перечень.</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.2</w:t>
      </w:r>
      <w:r w:rsidR="00124FC6" w:rsidRPr="00E4717F">
        <w:rPr>
          <w:rFonts w:ascii="Times New Roman" w:hAnsi="Times New Roman" w:cs="Times New Roman"/>
          <w:sz w:val="28"/>
          <w:szCs w:val="28"/>
        </w:rPr>
        <w:t>.10.6. Предметные результаты изучения литературного чтения. К концу обучения в 4 классе обучающийся научится: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демонстрировать интерес и положительную мотивацию к систематическому чтению и слушанию художественной литературы и </w:t>
      </w:r>
      <w:r w:rsidRPr="00E4717F">
        <w:rPr>
          <w:rFonts w:ascii="Times New Roman" w:hAnsi="Times New Roman" w:cs="Times New Roman"/>
          <w:sz w:val="28"/>
          <w:szCs w:val="28"/>
        </w:rPr>
        <w:lastRenderedPageBreak/>
        <w:t>произведений устного народного творчества: формировать собственный круг чтения;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объему прозаические и стихотворные произведения в темпе не менее 80 слов в минуту (без отметочного оценивания);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читать наизусть не менее 5 стихотворений в соответствии с изученной тематикой произведений;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художественные произведения и познавательные тексты;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объяснять значение незнакомого слова с опорой на контекст и с использованием словаря;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участвовать в обсуждении прослушанного (прочитанного) произведения: строить монологическое и диалогическое высказывание с соблюдением норм </w:t>
      </w:r>
      <w:r w:rsidRPr="00E4717F">
        <w:rPr>
          <w:rFonts w:ascii="Times New Roman" w:hAnsi="Times New Roman" w:cs="Times New Roman"/>
          <w:sz w:val="28"/>
          <w:szCs w:val="28"/>
        </w:rPr>
        <w:lastRenderedPageBreak/>
        <w:t>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читать по ролям с соблюдением норм произношения, расстановки ударения, инсценировать небольшие эпизоды из произведения;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учетом правильности, выразительности письменной речи;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составлять краткий отзыв о прочитанном произведении по заданному алгоритму;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использовать в соответствии с учебной задачей аппарат издания (обложка, оглавление, аннотация, иллюстрация, предисловие, приложение, сноски, примечания);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выбирать книги для самостоятельного чтения с учетом рекомендательного списка, используя картотеки, рассказывать о прочитанной книге;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sidR="00414A68">
        <w:rPr>
          <w:rFonts w:ascii="Times New Roman" w:hAnsi="Times New Roman" w:cs="Times New Roman"/>
          <w:sz w:val="28"/>
          <w:szCs w:val="28"/>
        </w:rPr>
        <w:t>.3</w:t>
      </w:r>
      <w:r w:rsidRPr="00E4717F">
        <w:rPr>
          <w:rFonts w:ascii="Times New Roman" w:hAnsi="Times New Roman" w:cs="Times New Roman"/>
          <w:sz w:val="28"/>
          <w:szCs w:val="28"/>
        </w:rPr>
        <w:t>. Федеральная рабочая программа по учебному предмету "Окружающий мир".</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.1. 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.2. Пояснительная записка отражает общие цели и задачи изучения учебного предмета, характеристику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 xml:space="preserve">.3. 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учетом возрастных особенностей обучающихся. В 1 и 2 </w:t>
      </w:r>
      <w:r w:rsidR="00124FC6" w:rsidRPr="00E4717F">
        <w:rPr>
          <w:rFonts w:ascii="Times New Roman" w:hAnsi="Times New Roman" w:cs="Times New Roman"/>
          <w:sz w:val="28"/>
          <w:szCs w:val="28"/>
        </w:rPr>
        <w:lastRenderedPageBreak/>
        <w:t>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.4. 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.5. Пояснительная записка.</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.5.1. 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программы воспитания.</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.5.2. Изучение окружающего мира, интегрирующего знания о природе, предметном мире, обществе и взаимодействии людей в нем, соответствует потребностям и интересам обучающихся на уровне начального общего образования и направлено на достижение следующих целей: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формирование целостного взгляда на мир, осознание места в нем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формирование ценности здоровья человека, его сохранения и укрепления, приверженности здоровому образу жизни;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приобретенных знаний в речевой, изобразительной, художественной деятельности;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духовно-нравственное развитие и воспитание личности гражданина России, понимание своей принадлежности к Российскому государству, определенному этносу;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проявление уважения к истории, культуре, традициям народов Российской Федерации;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обогащение духовного опыта обучающихся, развитие способности ребенка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 xml:space="preserve">.5.3.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w:t>
      </w:r>
      <w:r w:rsidR="00124FC6" w:rsidRPr="00E4717F">
        <w:rPr>
          <w:rFonts w:ascii="Times New Roman" w:hAnsi="Times New Roman" w:cs="Times New Roman"/>
          <w:sz w:val="28"/>
          <w:szCs w:val="28"/>
        </w:rPr>
        <w:lastRenderedPageBreak/>
        <w:t>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.5.4. Отбор содержания программы по окружающему миру осуществлен на основе следующих ведущих идей: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раскрытие роли человека в природе и обществе;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.6. Содержание обучения в 1 классе.</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.6.1. Человек и общество.</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.6.1.1. 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.6.1.2. Совместная деятельность с одноклассниками - учеба,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.6.1.3. Режим труда и отдыха.</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.6.1.4. 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.6.1.5. Россия - наша Родина. Москва - столица России. Символы России (герб, флаг, гимн). Народы России. Первоначальные сведения о родном крае. Название своего населенного пункта (города, села), региона. Культурные объекты родного края.</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.6.1.6. Ценность и красота рукотворного мира. Правила поведения в социуме.</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.6.2. Человек и природа.</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.6.2.1. 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.6.2.2. Сезонные изменения в природе. Взаимосвязи между человеком и природой. Правила нравственного и безопасного поведения в природе.</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 xml:space="preserve">.6.2.3. 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w:t>
      </w:r>
      <w:r w:rsidR="00124FC6" w:rsidRPr="00E4717F">
        <w:rPr>
          <w:rFonts w:ascii="Times New Roman" w:hAnsi="Times New Roman" w:cs="Times New Roman"/>
          <w:sz w:val="28"/>
          <w:szCs w:val="28"/>
        </w:rPr>
        <w:lastRenderedPageBreak/>
        <w:t>Комнатные растения, правила содержания и ухода.</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.6.2.4. 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.6.3. Правила безопасной жизнедеятельности.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.6.3.1. 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.6.3.2. Дорога от дома до школы. Правила безопасного поведения пешехода (дорожные знаки, дорожная разметка, дорожные сигналы).</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.6.3.3. 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.6.4. 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.6.4.1. Базовые логические действия как часть познавательных универсальных учебных действий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происходящие в природе изменения, наблюдать зависимость изменений в живой природе от состояния неживой природы;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приводить примеры лиственных и хвойных растений, сравнивать их, устанавливать различия во внешнем виде.</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.6.4.2. Работа с информацией как часть познавательных универсальных учебных действий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понимать, что информация может быть представлена в разной форме: текста, иллюстраций, видео, таблицы;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соотносить иллюстрацию явления (объекта, предмета) с его названием.</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.6.4.3. Коммуникативные универсальные учебные действия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воспроизводить названия своего населенного пункта, название страны, ее столицы;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воспроизводить наизусть слова гимна России;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описывать по предложенному плану время года, передавать в рассказе свое отношение к природным явлениям;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br/>
      </w:r>
      <w:r w:rsidRPr="00E4717F">
        <w:rPr>
          <w:rFonts w:ascii="Times New Roman" w:hAnsi="Times New Roman" w:cs="Times New Roman"/>
          <w:sz w:val="28"/>
          <w:szCs w:val="28"/>
        </w:rPr>
        <w:lastRenderedPageBreak/>
        <w:t>сравнивать домашних и диких животных, объяснять, чем они различаются.</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.6.4.4. Регулятивные универсальные учебные действия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оценивать выполнение правил безопасного поведения на дорогах и улицах другими детьми, выполнять самооценку;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.6.4.5. 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.7. Содержание обучения во 2 классе.</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.7.1. Человек и общество.</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.7.1.1. Наша Родина - Россия, Российская Федерация. Россия и ее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.7.1.2.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.7.1.3. Семья. Семейные ценности и традиции. Родословная. Составление схемы родословного древа, истории семьи.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.7.1.4. 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.7.2. Человек и природа.</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.7.2.1. Методы познания природы: наблюдения, опыты, измерения.</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.7.2.2. Звезды и созвездия, наблюдения звездного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 xml:space="preserve">.7.2.3. 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w:t>
      </w:r>
      <w:r w:rsidR="00124FC6" w:rsidRPr="00E4717F">
        <w:rPr>
          <w:rFonts w:ascii="Times New Roman" w:hAnsi="Times New Roman" w:cs="Times New Roman"/>
          <w:sz w:val="28"/>
          <w:szCs w:val="28"/>
        </w:rPr>
        <w:lastRenderedPageBreak/>
        <w:t>Связи в природе. Годовой ход изменений в жизни животных.</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.7.2.4. Красная книга России, ее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.7.3. Правила безопасной жизнедеятельности.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.7.3.1. Здоровый образ жизни: режим дня (чередование сна, учебных занятий, двигательной активности) и рациональное питание (количество приемов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приемах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.7.4. 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.7.4.1. Базовые логические действия как часть познавательных универсальных учебных действий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ориентироваться в методах познания природы (наблюдение, опыт, сравнение, измерение);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на основе наблюдения состояние вещества (жидкое, твердое, газообразное);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символы Российской Федерации;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деревья, кустарники, травы; приводить примеры (в пределах изученного);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группировать растения: дикорастущие и культурные; лекарственные и ядовитые (в пределах изученного);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прошлое, настоящее, будущее.</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.7.4.2. Работа с информацией как часть познавательных универсальных учебных действий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информацию, представленную в тексте, графически, аудиовизуально;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читать информацию, представленную в схеме, таблице;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используя текстовую информацию, заполнять таблицы; дополнять схемы;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соотносить пример (рисунок, предложенную ситуацию) со временем протекания.</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.7.4.3. Коммуникативные универсальные учебные действия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br/>
      </w:r>
      <w:r w:rsidRPr="00E4717F">
        <w:rPr>
          <w:rFonts w:ascii="Times New Roman" w:hAnsi="Times New Roman" w:cs="Times New Roman"/>
          <w:sz w:val="28"/>
          <w:szCs w:val="28"/>
        </w:rPr>
        <w:lastRenderedPageBreak/>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поколение, старшее поколение, культура поведения; Родина, столица, родной край, регион);</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понятия и термины, связанные с миром природы (среда обитания, тело, явление, вещество; заповедник);</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описывать условия жизни на Земле, отличие нашей планеты от других планет Солнечной системы;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приводить примеры растений и животных, занесенных в Красную книгу России (на примере своей местности);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описывать современные события от имени их участника.</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.7.4.4. Регулятивные универсальные учебные действия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следовать образцу, предложенному плану и инструкции при решении учебной задачи;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контролировать с небольшой помощью учителя последовательность действий по решению учебной задачи;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оценивать результаты своей работы, анализировать оценку учителя и одноклассников, спокойно, без обид принимать советы и замечания.</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.7.4.5. Совместная деятельность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строить свою учебную и игровую деятельность, житейские ситуации в соответствии с правилами поведения, принятыми в обществе;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оценивать жизненные ситуации с точки зрения правил поведения, культуры общения, проявления терпения и уважения к собеседнику;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причины возможных конфликтов, выбирать (из предложенных) способы их разрешения.</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.8. Содержание обучения в 3 классе.</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.8.1. Человек и общество.</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 xml:space="preserve">.8.1.1. 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w:t>
      </w:r>
      <w:r w:rsidR="00124FC6" w:rsidRPr="00E4717F">
        <w:rPr>
          <w:rFonts w:ascii="Times New Roman" w:hAnsi="Times New Roman" w:cs="Times New Roman"/>
          <w:sz w:val="28"/>
          <w:szCs w:val="28"/>
        </w:rPr>
        <w:lastRenderedPageBreak/>
        <w:t>культуре, традициям своего народа и других народов, государственным символам России.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.8.1.2. Семья - коллектив близких, родных людей. Семейный бюджет, доходы и расходы семьи. Уважение к семейным ценностям.</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.8.1.3. Правила нравственного поведения в социуме. Внимание, уважительное отношение к людям с ограниченными возможностями здоровья, забота о них.</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.8.1.4. 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.8.1.5. Страны и народы мира. Памятники природы и культуры - символы стран, в которых они находятся.</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.8.2. Человек и природа.</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.8.2.1. Методы изучения природы. Карта мира. Материки и части света. Вещество. Разнообразие веществ в окружающем мире.</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.8.2.2. Примеры веществ: соль, сахар, вода, природный газ. Твердые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хозяйственной жизни человека.</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.8.2.3. 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.8.2.4. 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414A68"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.8.2.5.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Правила нравственного поведения в природных сообществах.</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 xml:space="preserve">.8.2.6. Человек - часть природы. Общее представление о строении тела </w:t>
      </w:r>
      <w:r w:rsidR="00124FC6" w:rsidRPr="00E4717F">
        <w:rPr>
          <w:rFonts w:ascii="Times New Roman" w:hAnsi="Times New Roman" w:cs="Times New Roman"/>
          <w:sz w:val="28"/>
          <w:szCs w:val="28"/>
        </w:rPr>
        <w:lastRenderedPageBreak/>
        <w:t>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.8.3. Правила безопасной жизнедеятельности.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.8.3.1. 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самолета, судна; знаки безопасности). Безопасность в информационно-телекоммуникационной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.8.4. 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.8.4.1.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устанавливать зависимость между внешним видом, особенностями поведения и условиями жизни животного;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(в процессе рассматривания объектов и явлений) существенные признаки и отношения между объектами и явлениями;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моделировать цепи питания в природном сообществе;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понятия "век", "столетие", "историческое время";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соотносить историческое событие с датой (историческим периодом).</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.8.4.2. Работа с информацией как часть познавательных универсальных учебных действий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читать несложные планы, соотносить условные обозначения с изображенными объектами;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находить по предложению учителя информацию в разных источниках: текстах, таблицах, схемах, в том числе в информационно-коммуникационной сети "Интернет" (в условиях контролируемого входа);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соблюдать правила безопасности при работе в информационной среде.</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.8.4.3. Коммуникативные универсальные учебные действия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ориентироваться в понятиях, соотносить понятия и термины с их краткой характеристикой: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понятия и термины, связанные с социальным миром (безопасность, семейный бюджет, памятник культуры);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понятия и термины, связанные с безопасной жизнедеятельностью (знаки дорожного движения, дорожные ловушки, опасные ситуации, предвидение);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описывать (характеризовать) условия жизни на Земле;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описывать схожие, различные, индивидуальные признаки на основе сравнения объектов природы;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приводить примеры, кратко характеризовать представителей разных царств природы;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называть признаки (характеризовать) животного (растения) как живого организма;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описывать (характеризовать) отдельные страницы истории нашей страны (в пределах изученного).</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.8.4.4. Регулятивные универсальные учебные действия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планировать шаги по решению учебной задачи, контролировать свои действия (при небольшой помощи учителя);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устанавливать причину возникающей трудности или ошибки, корректировать свои действия.</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.8.4.5. Совместная деятельность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участвуя в совместной деятельности, выполнять роли руководителя (лидера), подчиненного;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оценивать результаты деятельности участников, положительно реагировать на советы и замечания в свой адрес;</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учетом этики общения.</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.9. Содержание обучения в 4 классе.</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.9.1. Человек и общество.</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.9.1.1. Конституция - Основной закон Российской Федерации.</w:t>
      </w:r>
    </w:p>
    <w:p w:rsidR="00414A68"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.9.1.2.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 xml:space="preserve">.9.1.3. Города России. Святыни городов России. Главный город родного </w:t>
      </w:r>
      <w:r w:rsidR="00124FC6" w:rsidRPr="00E4717F">
        <w:rPr>
          <w:rFonts w:ascii="Times New Roman" w:hAnsi="Times New Roman" w:cs="Times New Roman"/>
          <w:sz w:val="28"/>
          <w:szCs w:val="28"/>
        </w:rPr>
        <w:lastRenderedPageBreak/>
        <w:t>края: достопримечательности, история и характеристика отдельных исторических событий, связанных с ним.</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.9.1.4. 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.9.1.5. История Отечества. "Лента времени" и историческая карта.</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.9.1.6.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.9.1.7. Личная ответственность каждого человека за сохранность историко-культурного наследия своего края.</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.9.1.8. 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.9.2. Человек и природа.</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.9.2.1. 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времен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Водоемы, их разнообразие (океан, море, озеро, пруд, болото); река как водный поток; использование рек и водоемов человеком. Крупнейшие реки и озера России, моря, омывающие ее берега, океаны. Водоемы и реки родного края (названия, краткая характеристика на основе наблюдений).</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.9.2.2. Наиболее значимые природные объекты списка Всемирного наследия в России и за рубежом (2 - 3 объекта).</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.9.2.3.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 xml:space="preserve">.9.2.4. Некоторые доступные для понимания экологические проблемы взаимодействия человека и природы. Охрана природных богатств: воды, </w:t>
      </w:r>
      <w:r w:rsidR="00124FC6" w:rsidRPr="00E4717F">
        <w:rPr>
          <w:rFonts w:ascii="Times New Roman" w:hAnsi="Times New Roman" w:cs="Times New Roman"/>
          <w:sz w:val="28"/>
          <w:szCs w:val="28"/>
        </w:rPr>
        <w:lastRenderedPageBreak/>
        <w:t>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.9.3. Правила безопасной жизнедеятельности.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.9.3.1. Здоровый образ жизни: профилактика вредных привычек.</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.9.3.2. Безопасность в городе (планирование маршрутов с учетом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учетом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информационно-телекоммуникационной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информационно-телекоммуникационную сеть "Интернет".</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.9.4. 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74F8C" w:rsidRPr="00E4717F" w:rsidRDefault="00414A6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.9.4.1. 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устанавливать последовательность этапов возрастного развития человека;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конструировать в учебных и игровых ситуациях правила безопасного поведения в среде обитания;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моделировать схемы природных объектов (строение почвы; движение реки, форма поверхности);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соотносить объекты природы с принадлежностью к определенной природной зоне;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классифицировать природные объекты по принадлежности к природной зоне;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разрыв между реальным и желательным состоянием объекта (ситуации) на основе предложенных учителем вопросов.</w:t>
      </w:r>
    </w:p>
    <w:p w:rsidR="00E74F8C" w:rsidRPr="00E4717F" w:rsidRDefault="001731B2"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.9.4.2. Работа с информацией как часть познавательных универсальных учебных действий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использовать для уточнения и расширения своих знаний об окружающем мире словари, справочники, энциклопедии, в том числе и информационно-телекомуникационную сеть "Интернет" (в условиях контролируемого выхода);</w:t>
      </w:r>
    </w:p>
    <w:p w:rsidR="001731B2"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делать сообщения (доклады) на предложенную тему на основе дополнительной информации, подготавливать презентацию, включая в нее иллюстрации, таблицы, диаграммы.</w:t>
      </w:r>
    </w:p>
    <w:p w:rsidR="00E74F8C" w:rsidRPr="00E4717F" w:rsidRDefault="001731B2"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 xml:space="preserve">.9.4.3. Коммуникативные универсальные учебные действия </w:t>
      </w:r>
      <w:r w:rsidR="00124FC6" w:rsidRPr="00E4717F">
        <w:rPr>
          <w:rFonts w:ascii="Times New Roman" w:hAnsi="Times New Roman" w:cs="Times New Roman"/>
          <w:sz w:val="28"/>
          <w:szCs w:val="28"/>
        </w:rPr>
        <w:lastRenderedPageBreak/>
        <w:t>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создавать текст-рассуждение: объяснять вред для здоровья и самочувствия организма вредных привычек;</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описывать ситуации проявления нравственных качеств: отзывчивости, доброты, справедливости и других;</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составлять небольшие тексты "Права и обязанности гражданина Российской Федерации";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создавать небольшие тексты о знаменательных страницах истории нашей страны (в рамках изученного).</w:t>
      </w:r>
    </w:p>
    <w:p w:rsidR="00E74F8C" w:rsidRPr="00E4717F" w:rsidRDefault="001731B2"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.9.4.4. Регулятивные универсальные учебные действия способствуют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самостоятельно планировать алгоритм решения учебной задачи;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предвидеть трудности и возможные ошибки;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контролировать процесс и результат выполнения задания, корректировать учебные действия при необходимости;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адекватно принимать оценку своей работы; планировать работу над ошибками;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ошибки в своей и чужих работах, устанавливать их причины.</w:t>
      </w:r>
    </w:p>
    <w:p w:rsidR="00E74F8C" w:rsidRPr="00E4717F" w:rsidRDefault="001731B2"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.9.4.5. Совместная деятельность способствует формированию умений: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выполнять правила совместной деятельности при выполнении разных ролей: руководителя, подчиненного, напарника, члена большого коллектива;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ответственно относиться к своим обязанностям в процессе совместной деятельности, объективно оценивать свой вклад в общее дело;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E74F8C" w:rsidRPr="00E4717F" w:rsidRDefault="001731B2"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.10. Планируемые результаты освоения программы по окружающему миру на уровне начального общего образования.</w:t>
      </w:r>
    </w:p>
    <w:p w:rsidR="00E74F8C" w:rsidRPr="00E4717F" w:rsidRDefault="001731B2"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.10.1. 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1) гражданско-патриотического воспитания: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становление ценностного отношения к своей Родине - России; понимание особой роли многонациональной России в современном мире;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br/>
      </w:r>
      <w:r w:rsidRPr="00E4717F">
        <w:rPr>
          <w:rFonts w:ascii="Times New Roman" w:hAnsi="Times New Roman" w:cs="Times New Roman"/>
          <w:sz w:val="28"/>
          <w:szCs w:val="28"/>
        </w:rPr>
        <w:lastRenderedPageBreak/>
        <w:t>осознание своей этнокультурной и российской гражданской идентичности, принадлежности к российскому народу, к своей национальной общности;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сопричастность к прошлому, настоящему и будущему своей страны и родного края;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проявление интереса к истории и многонациональной культуре своей страны, уважения к своему и другим народам;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первоначальные представления о человеке как члене общества, осознание прав и ответственности человека как члена общества;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 духовно-нравственного воспитания: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проявление культуры общения, уважительного отношения к людям, их взглядам, признанию их индивидуальности;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3) эстетического воспитания: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использование полученных знаний в продуктивной и преобразующей деятельности, в разных видах художественной деятельности.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4) физического воспитания, формирования культуры здоровья и эмоционального благополучия: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информационной);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приобретение опыта эмоционального отношения к среде обитания, бережное отношение к физическому и психическому здоровью;</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5) трудового воспитания: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6) экологического воспитания: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7) ценности научного познания: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осознание ценности познания для развития человека, необходимости самообразования и саморазвития;</w:t>
      </w:r>
    </w:p>
    <w:p w:rsidR="001731B2"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w:t>
      </w:r>
    </w:p>
    <w:p w:rsidR="00E74F8C" w:rsidRPr="00E4717F" w:rsidRDefault="001731B2"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 xml:space="preserve">.10.2. В результате изучения окружающего мира на уровне начального </w:t>
      </w:r>
      <w:r w:rsidR="00124FC6" w:rsidRPr="00E4717F">
        <w:rPr>
          <w:rFonts w:ascii="Times New Roman" w:hAnsi="Times New Roman" w:cs="Times New Roman"/>
          <w:sz w:val="28"/>
          <w:szCs w:val="28"/>
        </w:rPr>
        <w:lastRenderedPageBreak/>
        <w:t>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74F8C" w:rsidRPr="00E4717F" w:rsidRDefault="001731B2"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.10.2.1. У обучающегося будут сформированы следующие базовые логические действия как часть познавательных универсальных учебных действий: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объекты окружающего мира, устанавливать основания для сравнения, устанавливать аналогии;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объединять части объекта (объекты) по определенному признаку;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закономерности и противоречия в рассматриваемых фактах, данных и наблюдениях на основе предложенного алгоритма;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E74F8C" w:rsidRPr="00E4717F" w:rsidRDefault="001731B2"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.10.2.2. У обучающегося будут сформированы следующие базовые исследовательские действия как часть познавательных универсальных учебных действий: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проводить (по предложенному и самостоятельно составленному плану или выдвинутому предположению) наблюдения, несложные опыты;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проявлять интерес к экспериментам, проводимым под руководством учителя;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определять разницу между реальным и желательным состоянием объекта (ситуации) на основе предложенных вопросов;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другое);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формулировать выводы и подкреплять их доказательствами на основе результатов проведенного наблюдения (опыта, измерения, исследования).</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.10.2.3. У обучающегося будут сформированы следующие умения работать с информацией как часть познавательных универсальных учебных действий: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использовать различные источники для поиска информации, выбирать источник получения информации с учетом учебной задачи;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в предложенном источнике информацию, представленную в явном виде, согласно заданному алгоритму;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распознавать достоверную и недостоверную информацию самостоятельно или на основе предложенного учителем способа ее проверки;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и использовать для решения учебных задач текстовую, графическую, аудиовизуальную информацию;</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читать и интерпретировать графически представленную информацию: схему, таблицу, иллюстрацию;</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фиксировать полученные результаты в текстовой форме (отчет, выступление, высказывание) и графическом виде (рисунок, схема, диаграмма).</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.10.2.4. У обучающегося будут сформированы следующие умения общения как часть коммуникативных универсальных учебных действий: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 процессе диалогов задавать вопросы, высказывать суждения, оценивать выступления участников;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признавать возможность существования разных точек зрения; корректно и аргументированно высказывать свое мнение; приводить доказательства своей правоты;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соблюдать правила ведения диалога и дискуссии; проявлять уважительное отношение к собеседнику;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использовать смысловое чтение для определения темы, главной мысли текста о природе, социальной жизни, взаимоотношениях и поступках людей;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создавать устные и письменные тексты (описание, рассуждение, повествование);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конструировать обобщения и выводы на основе полученных результатов наблюдений и опытной работы, подкреплять их доказательствами;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ошибки и восстанавливать деформированный текст об изученных объектах и явлениях природы, событиях социальной жизни;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готовить небольшие публичные выступления с возможной презентацией (текст, рисунки, фото, плакаты и другое) к тексту выступления.</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.10.2.5. У обучающегося будут сформированы следующие умения самоорганизации как части регулятивных универсальных учебных действий: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планировать самостоятельно или с помощью учителя действия по решению учебной задачи;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выстраивать последовательность выбранных действий и операций.</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.10.2.6. У обучающегося будут сформированы следующие умения самоконтроля и самооценки как части регулятивных универсальных учебных действий: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осуществлять контроль процесса и результата своей деятельности;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ошибки в своей работе и устанавливать их причины;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корректировать свои действия при необходимости (с небольшой помощью учителя);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объективно оценивать результаты своей деятельности, соотносить свою оценку с оценкой учителя;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оценивать целесообразность выбранных способов действия, при необходимости корректировать их.</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.10.2.7. У обучающегося будут сформированы следующие умения совместной деятельности: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проявлять готовность руководить, выполнять поручения, подчиняться;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ответственно выполнять свою часть работы.</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.10.3. Предметные результаты изучения окружающего мира. К концу обучения в 1 классе обучающийся научится: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воспроизводить название своего населенного пункта, региона, страны;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приводить примеры культурных объектов родного края, школьных традиций и праздников, традиций и ценностей своей семьи, профессий;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описывать на основе опорных слов наиболее распространенные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применять правила ухода за комнатными растениями и домашними животными;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счет времени, измерять температуру воздуха) и опыты под руководством учителя;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использовать для ответов на вопросы небольшие тексты о природе и обществе;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оценивать ситуации, раскрывающие положительное и негативное отношение к природе; правила поведения в быту, в общественных местах;</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соблюдать правила здорового питания и личной гигиены;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соблюдать правила безопасного поведения пешехода;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соблюдать правила безопасного поведения в природе;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 помощью взрослых (учителя, родителей) пользоваться электронным дневником и электронными образовательными и информационными ресурсами.</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.10.4. Предметные результаты изучения окружающего мира. К концу обучения во 2 классе обучающийся научится: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Россию на карте мира, на карте России - Москву, свой регион и его главный город;</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узнавать государственную символику Российской Федерации (гимн, герб, флаг) и своего региона;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распознавать изученные объекты окружающего мира по их описанию, рисункам и фотографиям, различать их в окружающем мире;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приводить примеры изученных традиций, обычаев и праздников народов родного края;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важных событий прошлого и настоящего родного края;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трудовой деятельности и профессий жителей родного края;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проводить, соблюдая правила безопасного труда, несложные наблюдения и опыты с природными объектами, измерения;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приводить примеры изученных взаимосвязей в природе, примеры, иллюстрирующие значение природы в жизни человека;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описывать на основе предложенного плана или опорных слов изученные природные объекты и явления, в том числе звезды, созвездия, планеты;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группировать изученные объекты живой и неживой природы по предложенным признакам;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объекты живой и неживой природы на основе внешних признаков;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ориентироваться на местности по местным природным признакам, Солнцу, компасу;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создавать по заданному плану развернутые высказывания о природе и обществе;</w:t>
      </w:r>
    </w:p>
    <w:p w:rsidR="007E68F8"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использовать для ответов на вопросы небольшие тексты о природе и обществе;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соблюдать правила нравственного поведения в социуме и в природе, </w:t>
      </w:r>
      <w:r w:rsidRPr="00E4717F">
        <w:rPr>
          <w:rFonts w:ascii="Times New Roman" w:hAnsi="Times New Roman" w:cs="Times New Roman"/>
          <w:sz w:val="28"/>
          <w:szCs w:val="28"/>
        </w:rPr>
        <w:lastRenderedPageBreak/>
        <w:t>оценивать примеры положительного и негативного отношения к объектам природы, проявления внимания, помощи людям, нуждающимся в ней;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соблюдать правила безопасного поведения в школе, правила безопасного поведения пассажира наземного транспорта и метро;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соблюдать режим дня и питания;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безопасно использовать мессенджеры в условиях контролируемого доступа в информационно-коммуникационную сеть "Интернет";</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безопасно осуществлять коммуникацию в школьных сообществах с помощью учителя (при необходимости).</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.10.5. Предметные результаты изучения окружающего мира. К концу обучения в 3 классе обучающийся научится: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государственную символику Российской Федерации (гимн, герб, флаг);</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проявлять уважение к государственным символам России и своего региона;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показывать на карте мира материки, изученные страны мира;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различать расходы и доходы семейного бюджета;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распознавать изученные объекты природы по их описанию, рисункам и фотографиям, различать их в окружающем мире;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группировать изученные объекты живой и неживой природы, проводить простейшую классификацию;</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по заданному количеству признаков объекты живой и неживой природы;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описывать на основе предложенного плана изученные объекты и явления природы, выделяя их существенные признаки и характерные свойства;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использовать различные источники информации о природе и обществе для поиска и извлечения информации, ответов на вопросы;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фиксировать результаты наблюдений, опытной работы, в процессе коллективной деятельности обобщать полученные результаты и делать выводы;</w:t>
      </w:r>
    </w:p>
    <w:p w:rsidR="007E68F8"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создавать по заданному плану собственные развернутые высказывания о природе, человеке и обществе, сопровождая выступление иллюстрациями (презентацией);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соблюдать правила безопасного поведения пассажира железнодорожного, </w:t>
      </w:r>
      <w:r w:rsidRPr="00E4717F">
        <w:rPr>
          <w:rFonts w:ascii="Times New Roman" w:hAnsi="Times New Roman" w:cs="Times New Roman"/>
          <w:sz w:val="28"/>
          <w:szCs w:val="28"/>
        </w:rPr>
        <w:lastRenderedPageBreak/>
        <w:t>водного и авиатранспорта;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соблюдать основы здорового образа жизни, в том числе требования к двигательной активности и принципы здорового питания;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соблюдать основы профилактики заболеваний;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соблюдать правила безопасного поведения во дворе жилого дома;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соблюдать правила нравственного поведения на природе;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безопасно использовать персональные данные в условиях контролируемого доступа в информационно-коммуникационную сеть "Интернет";</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ориентироваться в возможных мошеннических действиях при общении в мессенджерах.</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.3</w:t>
      </w:r>
      <w:r w:rsidR="00124FC6" w:rsidRPr="00E4717F">
        <w:rPr>
          <w:rFonts w:ascii="Times New Roman" w:hAnsi="Times New Roman" w:cs="Times New Roman"/>
          <w:sz w:val="28"/>
          <w:szCs w:val="28"/>
        </w:rPr>
        <w:t>.10.6. Предметные результаты изучения окружающего мира. К концу обучения в 4 классе обучающийся научится: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 государственным символам России;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соблюдать правила нравственного поведения в социуме;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показывать на физической карте изученные крупные географические объекты России (горы, равнины, реки, озера, моря, омывающие территорию России);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показывать на исторической карте места изученных исторических событий;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находить место изученных событий на "ленте времени";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знать основные права и обязанности гражданина Российской Федерации;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соотносить изученные исторические события и исторических деятелей веками и периодами истории России;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распознавать изученные объекты и явления живой и неживой природы по их описанию, рисункам и фотографиям, различать их в окружающем мире;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сравнивать объекты живой и неживой природы на основе их внешних признаков и известных характерных свойств;</w:t>
      </w:r>
    </w:p>
    <w:p w:rsidR="007E68F8"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использовать знания о взаимосвязях в природе для объяснения простейших явлений и процессов в природе (в том числе смены дня и ночи, смены времен года, сезонных изменений в природе своей местности, причины смены природных зон);</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называть наиболее значимые природные объекты Всемирного наследия в </w:t>
      </w:r>
      <w:r w:rsidRPr="00E4717F">
        <w:rPr>
          <w:rFonts w:ascii="Times New Roman" w:hAnsi="Times New Roman" w:cs="Times New Roman"/>
          <w:sz w:val="28"/>
          <w:szCs w:val="28"/>
        </w:rPr>
        <w:lastRenderedPageBreak/>
        <w:t>России и за рубежом (в пределах изученного);</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называть экологические проблемы и определять пути их решения;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создавать по заданному плану собственные развернутые высказывания о природе и обществе;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использовать различные источники информации для поиска и извлечения информации, ответов на вопросы;</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соблюдать правила нравственного поведения на природе;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осознавать возможные последствия вредных привычек для здоровья и жизни человека;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соблюдать правила безопасного поведения при использовании объектов транспортной инфраструктуры населенного пункта, в театрах, кинотеатрах, торговых центрах, парках и зонах отдыха, учреждениях культуры (музеях, библиотеках и других);</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соблюдать правила безопасного поведения при езде на велосипеде, самокате и других средствах индивидуальной мобильности;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осуществлять безопасный поиск образовательных ресурсов и верифицированной информации в информационно-телекоммуникационной сети "Интернет";</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соблюдать правила безопасного для здоровья использования электронных образовательных и информационных ресурсов.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br/>
        <w:t>2</w:t>
      </w:r>
      <w:r w:rsidR="007E68F8">
        <w:rPr>
          <w:rFonts w:ascii="Times New Roman" w:hAnsi="Times New Roman" w:cs="Times New Roman"/>
          <w:sz w:val="28"/>
          <w:szCs w:val="28"/>
        </w:rPr>
        <w:t>.4</w:t>
      </w:r>
      <w:r w:rsidRPr="00E4717F">
        <w:rPr>
          <w:rFonts w:ascii="Times New Roman" w:hAnsi="Times New Roman" w:cs="Times New Roman"/>
          <w:sz w:val="28"/>
          <w:szCs w:val="28"/>
        </w:rPr>
        <w:t>. Программа формирования универсальных учебных действий.</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.4</w:t>
      </w:r>
      <w:r w:rsidR="00124FC6" w:rsidRPr="00E4717F">
        <w:rPr>
          <w:rFonts w:ascii="Times New Roman" w:hAnsi="Times New Roman" w:cs="Times New Roman"/>
          <w:sz w:val="28"/>
          <w:szCs w:val="28"/>
        </w:rPr>
        <w:t>.1. В соответствии с ФГОС НОО программа формирования универсальных (обобщенных) учебных действий (далее - УУД) имеет следующую структуру: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описание взаимосвязи универсальных учебных действий с содержанием учебных предметов;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характеристика познавательных, коммуникативных и регулятивных универсальных учебных действий.</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.4</w:t>
      </w:r>
      <w:r w:rsidR="00124FC6" w:rsidRPr="00E4717F">
        <w:rPr>
          <w:rFonts w:ascii="Times New Roman" w:hAnsi="Times New Roman" w:cs="Times New Roman"/>
          <w:sz w:val="28"/>
          <w:szCs w:val="28"/>
        </w:rPr>
        <w:t>.2. 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предметные знания, умения и способы деятельности являются содержательной основой становления УУД;</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w:t>
      </w:r>
      <w:r w:rsidRPr="00E4717F">
        <w:rPr>
          <w:rFonts w:ascii="Times New Roman" w:hAnsi="Times New Roman" w:cs="Times New Roman"/>
          <w:sz w:val="28"/>
          <w:szCs w:val="28"/>
        </w:rPr>
        <w:lastRenderedPageBreak/>
        <w:t>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.4</w:t>
      </w:r>
      <w:r w:rsidR="00124FC6" w:rsidRPr="00E4717F">
        <w:rPr>
          <w:rFonts w:ascii="Times New Roman" w:hAnsi="Times New Roman" w:cs="Times New Roman"/>
          <w:sz w:val="28"/>
          <w:szCs w:val="28"/>
        </w:rPr>
        <w:t>.3. Познавательные УУД отражают совокупность операций, участвующих в учебно-познавательной деятельности обучающихся, и включают:</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другое);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.4</w:t>
      </w:r>
      <w:r w:rsidR="00124FC6" w:rsidRPr="00E4717F">
        <w:rPr>
          <w:rFonts w:ascii="Times New Roman" w:hAnsi="Times New Roman" w:cs="Times New Roman"/>
          <w:sz w:val="28"/>
          <w:szCs w:val="28"/>
        </w:rPr>
        <w:t>.4. Познавательные УУД становятся предпосылкой формирования способности обучающегося к самообразованию и саморазвитию.</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.4</w:t>
      </w:r>
      <w:r w:rsidR="00124FC6" w:rsidRPr="00E4717F">
        <w:rPr>
          <w:rFonts w:ascii="Times New Roman" w:hAnsi="Times New Roman" w:cs="Times New Roman"/>
          <w:sz w:val="28"/>
          <w:szCs w:val="28"/>
        </w:rPr>
        <w:t>.5.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.4</w:t>
      </w:r>
      <w:r w:rsidR="00124FC6" w:rsidRPr="00E4717F">
        <w:rPr>
          <w:rFonts w:ascii="Times New Roman" w:hAnsi="Times New Roman" w:cs="Times New Roman"/>
          <w:sz w:val="28"/>
          <w:szCs w:val="28"/>
        </w:rPr>
        <w:t>.6. Коммуникативные УУД целесообразно формировать, используя цифровую образовательную среду класса, образовательной организации.</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.4</w:t>
      </w:r>
      <w:r w:rsidR="00124FC6" w:rsidRPr="00E4717F">
        <w:rPr>
          <w:rFonts w:ascii="Times New Roman" w:hAnsi="Times New Roman" w:cs="Times New Roman"/>
          <w:sz w:val="28"/>
          <w:szCs w:val="28"/>
        </w:rPr>
        <w:t>.7. Коммуникативные УУД характеризуются четырьмя группами учебных операций, обеспечивающих:</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смысловое чтение текстов разных жанров, типов, назначений; аналитическую текстовую деятельность с ними;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результативное взаимодействие с участниками совместной деятельности (высказывание собственного мнения, учет суждений других собеседников, </w:t>
      </w:r>
      <w:r w:rsidRPr="00E4717F">
        <w:rPr>
          <w:rFonts w:ascii="Times New Roman" w:hAnsi="Times New Roman" w:cs="Times New Roman"/>
          <w:sz w:val="28"/>
          <w:szCs w:val="28"/>
        </w:rPr>
        <w:lastRenderedPageBreak/>
        <w:t>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.4</w:t>
      </w:r>
      <w:r w:rsidR="00124FC6" w:rsidRPr="00E4717F">
        <w:rPr>
          <w:rFonts w:ascii="Times New Roman" w:hAnsi="Times New Roman" w:cs="Times New Roman"/>
          <w:sz w:val="28"/>
          <w:szCs w:val="28"/>
        </w:rPr>
        <w:t>.8.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.4</w:t>
      </w:r>
      <w:r w:rsidR="00124FC6" w:rsidRPr="00E4717F">
        <w:rPr>
          <w:rFonts w:ascii="Times New Roman" w:hAnsi="Times New Roman" w:cs="Times New Roman"/>
          <w:sz w:val="28"/>
          <w:szCs w:val="28"/>
        </w:rPr>
        <w:t>.9. Выделяются шесть групп операций:</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принимать и удерживать учебную задачу;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планировать ее решение;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контролировать полученный результат деятельности;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контролировать процесс деятельности, его соответствие выбранному способу;</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предвидеть (прогнозировать) трудности и ошибки при решении данной учебной задачи;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корректировать при необходимости процесс деятельности.</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.4</w:t>
      </w:r>
      <w:r w:rsidR="00124FC6" w:rsidRPr="00E4717F">
        <w:rPr>
          <w:rFonts w:ascii="Times New Roman" w:hAnsi="Times New Roman" w:cs="Times New Roman"/>
          <w:sz w:val="28"/>
          <w:szCs w:val="28"/>
        </w:rPr>
        <w:t>.10.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.4</w:t>
      </w:r>
      <w:r w:rsidR="00124FC6" w:rsidRPr="00E4717F">
        <w:rPr>
          <w:rFonts w:ascii="Times New Roman" w:hAnsi="Times New Roman" w:cs="Times New Roman"/>
          <w:sz w:val="28"/>
          <w:szCs w:val="28"/>
        </w:rPr>
        <w:t>.11.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волевые регулятивные умения (подчиняться, уступать, объективно оценивать вклад свой и других в результат общего труда и другие).</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.4</w:t>
      </w:r>
      <w:r w:rsidR="00124FC6" w:rsidRPr="00E4717F">
        <w:rPr>
          <w:rFonts w:ascii="Times New Roman" w:hAnsi="Times New Roman" w:cs="Times New Roman"/>
          <w:sz w:val="28"/>
          <w:szCs w:val="28"/>
        </w:rPr>
        <w:t>.12. Механизмом конструирования образовательного процесса являются следующие методические позиции.</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.4</w:t>
      </w:r>
      <w:r w:rsidR="00124FC6" w:rsidRPr="00E4717F">
        <w:rPr>
          <w:rFonts w:ascii="Times New Roman" w:hAnsi="Times New Roman" w:cs="Times New Roman"/>
          <w:sz w:val="28"/>
          <w:szCs w:val="28"/>
        </w:rPr>
        <w:t>.12.1.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7E68F8"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 xml:space="preserve">На втором этапе подключаются другие учебные предметы, педагогический </w:t>
      </w:r>
      <w:r w:rsidRPr="00E4717F">
        <w:rPr>
          <w:rFonts w:ascii="Times New Roman" w:hAnsi="Times New Roman" w:cs="Times New Roman"/>
          <w:sz w:val="28"/>
          <w:szCs w:val="28"/>
        </w:rPr>
        <w:lastRenderedPageBreak/>
        <w:t>работник предлагает задания, требующие применения учебного действия или операций на разном предметном содержании.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другое.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.4</w:t>
      </w:r>
      <w:r w:rsidR="00124FC6" w:rsidRPr="00E4717F">
        <w:rPr>
          <w:rFonts w:ascii="Times New Roman" w:hAnsi="Times New Roman" w:cs="Times New Roman"/>
          <w:sz w:val="28"/>
          <w:szCs w:val="28"/>
        </w:rPr>
        <w:t>.12.2. 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информационно-телекомуникационной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lastRenderedPageBreak/>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.4</w:t>
      </w:r>
      <w:r w:rsidR="00124FC6" w:rsidRPr="00E4717F">
        <w:rPr>
          <w:rFonts w:ascii="Times New Roman" w:hAnsi="Times New Roman" w:cs="Times New Roman"/>
          <w:sz w:val="28"/>
          <w:szCs w:val="28"/>
        </w:rPr>
        <w:t>.12.3.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При этом изменяется и процесс контроля:</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от совместных действий с учителем обучающиеся переходят к самостоятельным аналитическим оценкам;</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выполняющий задание осваивает два вида контроля - результата и процесса деятельности;</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E74F8C" w:rsidRPr="00E4717F"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.4</w:t>
      </w:r>
      <w:r w:rsidR="00124FC6" w:rsidRPr="00E4717F">
        <w:rPr>
          <w:rFonts w:ascii="Times New Roman" w:hAnsi="Times New Roman" w:cs="Times New Roman"/>
          <w:sz w:val="28"/>
          <w:szCs w:val="28"/>
        </w:rPr>
        <w:t>.13. 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.4</w:t>
      </w:r>
      <w:r w:rsidR="00124FC6" w:rsidRPr="00E4717F">
        <w:rPr>
          <w:rFonts w:ascii="Times New Roman" w:hAnsi="Times New Roman" w:cs="Times New Roman"/>
          <w:sz w:val="28"/>
          <w:szCs w:val="28"/>
        </w:rPr>
        <w:t xml:space="preserve">.14. 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w:t>
      </w:r>
      <w:r w:rsidR="00124FC6" w:rsidRPr="00E4717F">
        <w:rPr>
          <w:rFonts w:ascii="Times New Roman" w:hAnsi="Times New Roman" w:cs="Times New Roman"/>
          <w:sz w:val="28"/>
          <w:szCs w:val="28"/>
        </w:rPr>
        <w:lastRenderedPageBreak/>
        <w:t>этом возможна фиксация деятельности обучающегося в электронном формате для рассмотрения учителем итогов работы.</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.4</w:t>
      </w:r>
      <w:r w:rsidR="00124FC6" w:rsidRPr="00E4717F">
        <w:rPr>
          <w:rFonts w:ascii="Times New Roman" w:hAnsi="Times New Roman" w:cs="Times New Roman"/>
          <w:sz w:val="28"/>
          <w:szCs w:val="28"/>
        </w:rPr>
        <w:t>.15. 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.4</w:t>
      </w:r>
      <w:r w:rsidR="00124FC6" w:rsidRPr="00E4717F">
        <w:rPr>
          <w:rFonts w:ascii="Times New Roman" w:hAnsi="Times New Roman" w:cs="Times New Roman"/>
          <w:sz w:val="28"/>
          <w:szCs w:val="28"/>
        </w:rPr>
        <w:t>.16. 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.4</w:t>
      </w:r>
      <w:r w:rsidR="00124FC6" w:rsidRPr="00E4717F">
        <w:rPr>
          <w:rFonts w:ascii="Times New Roman" w:hAnsi="Times New Roman" w:cs="Times New Roman"/>
          <w:sz w:val="28"/>
          <w:szCs w:val="28"/>
        </w:rPr>
        <w:t>.17. 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.4</w:t>
      </w:r>
      <w:r w:rsidR="00124FC6" w:rsidRPr="00E4717F">
        <w:rPr>
          <w:rFonts w:ascii="Times New Roman" w:hAnsi="Times New Roman" w:cs="Times New Roman"/>
          <w:sz w:val="28"/>
          <w:szCs w:val="28"/>
        </w:rPr>
        <w:t>.18. 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w:t>
      </w:r>
    </w:p>
    <w:p w:rsidR="00E74F8C" w:rsidRPr="00E4717F" w:rsidRDefault="007E68F8"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t>2</w:t>
      </w:r>
      <w:r>
        <w:rPr>
          <w:rFonts w:ascii="Times New Roman" w:hAnsi="Times New Roman" w:cs="Times New Roman"/>
          <w:sz w:val="28"/>
          <w:szCs w:val="28"/>
        </w:rPr>
        <w:t>.4</w:t>
      </w:r>
      <w:r w:rsidR="00124FC6" w:rsidRPr="00E4717F">
        <w:rPr>
          <w:rFonts w:ascii="Times New Roman" w:hAnsi="Times New Roman" w:cs="Times New Roman"/>
          <w:sz w:val="28"/>
          <w:szCs w:val="28"/>
        </w:rPr>
        <w:t>.19. 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E74F8C" w:rsidRPr="00E4717F" w:rsidRDefault="00E74F8C"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60DF6" w:rsidRDefault="00260DF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74F8C" w:rsidRPr="00260DF6" w:rsidRDefault="00124FC6" w:rsidP="00E4717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4717F">
        <w:rPr>
          <w:rFonts w:ascii="Times New Roman" w:hAnsi="Times New Roman" w:cs="Times New Roman"/>
          <w:sz w:val="28"/>
          <w:szCs w:val="28"/>
        </w:rPr>
        <w:br/>
      </w:r>
      <w:r w:rsidRPr="00260DF6">
        <w:rPr>
          <w:rFonts w:ascii="Times New Roman" w:hAnsi="Times New Roman" w:cs="Times New Roman"/>
          <w:sz w:val="28"/>
          <w:szCs w:val="28"/>
        </w:rPr>
        <w:lastRenderedPageBreak/>
        <w:t>2</w:t>
      </w:r>
      <w:r w:rsidR="007E68F8" w:rsidRPr="00260DF6">
        <w:rPr>
          <w:rFonts w:ascii="Times New Roman" w:hAnsi="Times New Roman" w:cs="Times New Roman"/>
          <w:sz w:val="28"/>
          <w:szCs w:val="28"/>
        </w:rPr>
        <w:t>.5</w:t>
      </w:r>
      <w:r w:rsidRPr="00260DF6">
        <w:rPr>
          <w:rFonts w:ascii="Times New Roman" w:hAnsi="Times New Roman" w:cs="Times New Roman"/>
          <w:sz w:val="28"/>
          <w:szCs w:val="28"/>
        </w:rPr>
        <w:t>. Федеральная рабочая программа воспитания.</w:t>
      </w:r>
    </w:p>
    <w:p w:rsidR="00260DF6" w:rsidRPr="00260DF6" w:rsidRDefault="00260DF6" w:rsidP="00260DF6">
      <w:pPr>
        <w:widowControl w:val="0"/>
        <w:autoSpaceDE w:val="0"/>
        <w:autoSpaceDN w:val="0"/>
        <w:adjustRightInd w:val="0"/>
        <w:spacing w:after="0" w:line="240" w:lineRule="auto"/>
        <w:jc w:val="center"/>
        <w:rPr>
          <w:rFonts w:ascii="Times New Roman" w:hAnsi="Times New Roman" w:cs="Times New Roman"/>
          <w:sz w:val="28"/>
          <w:szCs w:val="28"/>
        </w:rPr>
      </w:pPr>
      <w:r w:rsidRPr="00260DF6">
        <w:rPr>
          <w:rFonts w:ascii="Times New Roman" w:hAnsi="Times New Roman" w:cs="Times New Roman"/>
          <w:sz w:val="28"/>
          <w:szCs w:val="28"/>
        </w:rPr>
        <w:t>Пояснительная записка.</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 xml:space="preserve">      Федеральная рабочая программа воспитания для МБОУ «ООШ №2 ст. Кардоникской»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МБОУ «ООШ №2 ст. Кардоникской».</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Программа воспитания:</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предназначена для планирования и организации системной воспитательной деятельности в МБОУ «ООШ №2 ст. Кардоникской»;</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разрабатывается и утверждается с участием коллегиальных органов управления МБОУ «ООШ №2 ст. Кардоникской», в том числе Совета обучающихся, Управляющего  совета родителей (законных представителей);</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предусматривает историческое просвещение, формирование российской культурной и гражданской идентичности обучающихся.</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Программа воспитания включает три раздела: целевой, содержательный, организационный.</w:t>
      </w:r>
    </w:p>
    <w:p w:rsidR="00260DF6" w:rsidRPr="00260DF6" w:rsidRDefault="00260DF6" w:rsidP="00260DF6">
      <w:pPr>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xml:space="preserve">          В соответствии с особенностями МБОУ «ООШ №2 ст. Кардоникской»  </w:t>
      </w:r>
      <w:r w:rsidRPr="00260DF6">
        <w:rPr>
          <w:rFonts w:ascii="Times New Roman" w:hAnsi="Times New Roman" w:cs="Times New Roman"/>
          <w:w w:val="0"/>
          <w:sz w:val="28"/>
          <w:szCs w:val="28"/>
        </w:rPr>
        <w:t>отражает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r w:rsidRPr="00260DF6">
        <w:rPr>
          <w:rFonts w:ascii="Times New Roman" w:hAnsi="Times New Roman" w:cs="Times New Roman"/>
          <w:sz w:val="28"/>
          <w:szCs w:val="28"/>
        </w:rPr>
        <w:t xml:space="preserve"> </w:t>
      </w:r>
      <w:r w:rsidRPr="00260DF6">
        <w:rPr>
          <w:rFonts w:ascii="Times New Roman" w:hAnsi="Times New Roman" w:cs="Times New Roman"/>
          <w:bCs/>
          <w:w w:val="0"/>
          <w:sz w:val="28"/>
          <w:szCs w:val="28"/>
        </w:rPr>
        <w:t>гражданского, патриотического, духовно-нравственного, эстетического, физического, трудового, экологического, познавательного воспитания.</w:t>
      </w:r>
    </w:p>
    <w:p w:rsidR="00260DF6" w:rsidRPr="00260DF6" w:rsidRDefault="00260DF6" w:rsidP="00260DF6">
      <w:pPr>
        <w:widowControl w:val="0"/>
        <w:autoSpaceDE w:val="0"/>
        <w:autoSpaceDN w:val="0"/>
        <w:adjustRightInd w:val="0"/>
        <w:spacing w:after="0" w:line="240" w:lineRule="auto"/>
        <w:jc w:val="center"/>
        <w:rPr>
          <w:rFonts w:ascii="Times New Roman" w:hAnsi="Times New Roman" w:cs="Times New Roman"/>
          <w:b/>
          <w:sz w:val="28"/>
          <w:szCs w:val="28"/>
        </w:rPr>
      </w:pPr>
      <w:r w:rsidRPr="00260DF6">
        <w:rPr>
          <w:rFonts w:ascii="Times New Roman" w:hAnsi="Times New Roman" w:cs="Times New Roman"/>
          <w:b/>
          <w:sz w:val="28"/>
          <w:szCs w:val="28"/>
        </w:rPr>
        <w:t>1. Целевой раздел</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Содержание воспитания обучающихся в МБОУ «ООШ №2                             ст. Кардоникской»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 xml:space="preserve">Воспитательная деятельность в МБОУ «ООШ №2 ст. Кардоникской»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w:t>
      </w:r>
      <w:r w:rsidRPr="00260DF6">
        <w:rPr>
          <w:rFonts w:ascii="Times New Roman" w:hAnsi="Times New Roman" w:cs="Times New Roman"/>
          <w:sz w:val="28"/>
          <w:szCs w:val="28"/>
        </w:rPr>
        <w:lastRenderedPageBreak/>
        <w:t>условиях современного общества, готовой к мирному созиданию и защите Родины.</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 xml:space="preserve"> </w:t>
      </w:r>
      <w:r w:rsidRPr="00260DF6">
        <w:rPr>
          <w:rFonts w:ascii="Times New Roman" w:hAnsi="Times New Roman" w:cs="Times New Roman"/>
          <w:b/>
          <w:sz w:val="28"/>
          <w:szCs w:val="28"/>
        </w:rPr>
        <w:t>Цель воспитания</w:t>
      </w:r>
      <w:r w:rsidRPr="00260DF6">
        <w:rPr>
          <w:rFonts w:ascii="Times New Roman" w:hAnsi="Times New Roman" w:cs="Times New Roman"/>
          <w:sz w:val="28"/>
          <w:szCs w:val="28"/>
        </w:rPr>
        <w:t xml:space="preserve"> обучающихся в МБОУ «ООШ №2 ст. Кардоникской»:</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b/>
          <w:sz w:val="28"/>
          <w:szCs w:val="28"/>
        </w:rPr>
        <w:t>Задачи воспитания</w:t>
      </w:r>
      <w:r w:rsidRPr="00260DF6">
        <w:rPr>
          <w:rFonts w:ascii="Times New Roman" w:hAnsi="Times New Roman" w:cs="Times New Roman"/>
          <w:sz w:val="28"/>
          <w:szCs w:val="28"/>
        </w:rPr>
        <w:t xml:space="preserve"> обучающихся в МБОУ «ООШ №2 ст. Кардоникской»:</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формирование и развитие личностных отношений к этим нормам, ценностям, традициям (их освоение, принятие);</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достижение личностных результатов освоения общеобразовательных программ в соответствии с ФГОС НОО.</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Личностные результаты освоения обучающимися образовательных программ включают:</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-осознание российской гражданской идентичности;</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сформированность ценностей самостоятельности и инициативы;</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готовность обучающихся к саморазвитию, самостоятельности и личностному самоопределению;</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наличие мотивации к целенаправленной социально значимой деятельности;</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сформированность внутренней позиции личности как особого ценностного отношения к себе, окружающим людям и жизни в целом.</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Воспитательная деятельность в МБОУ «ООШ №2 ст. Кардоникской»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Программа воспитания реализуется в единстве учебной и воспитательной деятельности МБОУ «ООШ №2 ст. Кардоникской»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 xml:space="preserve">1) Гражданского воспитания, способствующего формированию российской </w:t>
      </w:r>
      <w:r w:rsidRPr="00260DF6">
        <w:rPr>
          <w:rFonts w:ascii="Times New Roman" w:hAnsi="Times New Roman" w:cs="Times New Roman"/>
          <w:sz w:val="28"/>
          <w:szCs w:val="28"/>
        </w:rPr>
        <w:lastRenderedPageBreak/>
        <w:t>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260DF6" w:rsidRPr="00260DF6" w:rsidRDefault="00260DF6" w:rsidP="00260DF6">
      <w:pPr>
        <w:widowControl w:val="0"/>
        <w:autoSpaceDE w:val="0"/>
        <w:autoSpaceDN w:val="0"/>
        <w:adjustRightInd w:val="0"/>
        <w:spacing w:after="0" w:line="240" w:lineRule="auto"/>
        <w:jc w:val="center"/>
        <w:rPr>
          <w:rFonts w:ascii="Times New Roman" w:hAnsi="Times New Roman" w:cs="Times New Roman"/>
          <w:b/>
          <w:sz w:val="28"/>
          <w:szCs w:val="28"/>
        </w:rPr>
      </w:pPr>
      <w:r w:rsidRPr="00260DF6">
        <w:rPr>
          <w:rFonts w:ascii="Times New Roman" w:hAnsi="Times New Roman" w:cs="Times New Roman"/>
          <w:b/>
          <w:sz w:val="28"/>
          <w:szCs w:val="28"/>
        </w:rPr>
        <w:t>Целевые ориентиры результатов воспитания.</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Требования к личностным результатам освоения обучающимися ООП НОО установлены ФГОС НОО.</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w:t>
      </w:r>
      <w:r w:rsidRPr="00260DF6">
        <w:rPr>
          <w:rFonts w:ascii="Times New Roman" w:hAnsi="Times New Roman" w:cs="Times New Roman"/>
          <w:sz w:val="28"/>
          <w:szCs w:val="28"/>
        </w:rPr>
        <w:lastRenderedPageBreak/>
        <w:t>воспитания, воспитательного пространства.</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b/>
          <w:i/>
          <w:sz w:val="28"/>
          <w:szCs w:val="28"/>
        </w:rPr>
      </w:pPr>
      <w:r w:rsidRPr="00260DF6">
        <w:rPr>
          <w:rFonts w:ascii="Times New Roman" w:hAnsi="Times New Roman" w:cs="Times New Roman"/>
          <w:b/>
          <w:i/>
          <w:sz w:val="28"/>
          <w:szCs w:val="28"/>
        </w:rPr>
        <w:t>Целевые ориентиры результатов воспитания на уровне начального общего образования.</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i/>
          <w:sz w:val="28"/>
          <w:szCs w:val="28"/>
        </w:rPr>
      </w:pPr>
      <w:r w:rsidRPr="00260DF6">
        <w:rPr>
          <w:rFonts w:ascii="Times New Roman" w:hAnsi="Times New Roman" w:cs="Times New Roman"/>
          <w:i/>
          <w:sz w:val="28"/>
          <w:szCs w:val="28"/>
        </w:rPr>
        <w:t>Гражданско-патриотическое воспитание:</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знающий и любящий свою малую родину, свой край, имеющий представление о Родине - России, ее территории, расположении;</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сознающий принадлежность к своему народу и к общности граждан России, проявляющий уважение к своему и другим народам;</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понимающий свою сопричастность к прошлому, настоящему и будущему родного края, своей Родины - России, Российского государства;</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имеющий первоначальные представления о правах и ответственности человека в обществе, гражданских правах и обязанностях;</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принимающий участие в жизни класса, общеобразовательной организации, в доступной по возрасту социально значимой деятельности.</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i/>
          <w:sz w:val="28"/>
          <w:szCs w:val="28"/>
        </w:rPr>
      </w:pPr>
      <w:r w:rsidRPr="00260DF6">
        <w:rPr>
          <w:rFonts w:ascii="Times New Roman" w:hAnsi="Times New Roman" w:cs="Times New Roman"/>
          <w:i/>
          <w:sz w:val="28"/>
          <w:szCs w:val="28"/>
        </w:rPr>
        <w:t>Духовно-нравственное воспитание:</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уважающий духовно-нравственную культуру своей семьи, своего народа, семейные ценности с учетом национальной, религиозной принадлежности;</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сознающий ценность каждой человеческой жизни, признающий индивидуальность и достоинство каждого человека;</w:t>
      </w:r>
      <w:r w:rsidRPr="00260DF6">
        <w:rPr>
          <w:rFonts w:ascii="Times New Roman" w:hAnsi="Times New Roman" w:cs="Times New Roman"/>
          <w:sz w:val="28"/>
          <w:szCs w:val="28"/>
        </w:rPr>
        <w:br/>
        <w:t>-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Умеющий оценивать поступки с позиции их соответствия нравственным нормам, осознающий ответственность за свои поступки.</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Сознающий нравственную и эстетическую ценность литературы, родного языка, русского языка, проявляющий интерес к чтению.</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i/>
          <w:sz w:val="28"/>
          <w:szCs w:val="28"/>
        </w:rPr>
      </w:pPr>
      <w:r w:rsidRPr="00260DF6">
        <w:rPr>
          <w:rFonts w:ascii="Times New Roman" w:hAnsi="Times New Roman" w:cs="Times New Roman"/>
          <w:sz w:val="28"/>
          <w:szCs w:val="28"/>
        </w:rPr>
        <w:t xml:space="preserve"> </w:t>
      </w:r>
      <w:r w:rsidRPr="00260DF6">
        <w:rPr>
          <w:rFonts w:ascii="Times New Roman" w:hAnsi="Times New Roman" w:cs="Times New Roman"/>
          <w:i/>
          <w:sz w:val="28"/>
          <w:szCs w:val="28"/>
        </w:rPr>
        <w:t>Эстетическое воспитание:</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способный воспринимать и чувствовать прекрасное в быту, природе, искусстве, творчестве людей;</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проявляющий интерес и уважение к отечественной и мировой художественной культуре;</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br/>
        <w:t>- проявляющий стремление к самовыражению в разных видах художественной деятельности, искусстве.</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i/>
          <w:sz w:val="28"/>
          <w:szCs w:val="28"/>
        </w:rPr>
      </w:pPr>
      <w:r w:rsidRPr="00260DF6">
        <w:rPr>
          <w:rFonts w:ascii="Times New Roman" w:hAnsi="Times New Roman" w:cs="Times New Roman"/>
          <w:i/>
          <w:sz w:val="28"/>
          <w:szCs w:val="28"/>
        </w:rPr>
        <w:t>Физическое воспитание, формирование культуры здоровья и эмоционального благополучия:</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xml:space="preserve">- владеющий основными навыками личной и общественной гигиены, </w:t>
      </w:r>
      <w:r w:rsidRPr="00260DF6">
        <w:rPr>
          <w:rFonts w:ascii="Times New Roman" w:hAnsi="Times New Roman" w:cs="Times New Roman"/>
          <w:sz w:val="28"/>
          <w:szCs w:val="28"/>
        </w:rPr>
        <w:lastRenderedPageBreak/>
        <w:t>безопасного поведения в быту, природе, обществе;</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ориентированный на физическое развитие с учетом возможностей здоровья, занятия физкультурой и спортом;</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сознающий и принимающий свою половую принадлежность, соответствующие ей психофизические и поведенческие особенности с учетом возраста.</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i/>
          <w:sz w:val="28"/>
          <w:szCs w:val="28"/>
        </w:rPr>
      </w:pPr>
      <w:r w:rsidRPr="00260DF6">
        <w:rPr>
          <w:rFonts w:ascii="Times New Roman" w:hAnsi="Times New Roman" w:cs="Times New Roman"/>
          <w:sz w:val="28"/>
          <w:szCs w:val="28"/>
        </w:rPr>
        <w:t xml:space="preserve">        </w:t>
      </w:r>
      <w:r w:rsidRPr="00260DF6">
        <w:rPr>
          <w:rFonts w:ascii="Times New Roman" w:hAnsi="Times New Roman" w:cs="Times New Roman"/>
          <w:i/>
          <w:sz w:val="28"/>
          <w:szCs w:val="28"/>
        </w:rPr>
        <w:t>Трудовое воспитание:</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сознающий ценность труда в жизни человека, семьи, общества;</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проявляющий уважение к труду, людям труда, бережное отношение к результатам труда, ответственное потребление;</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проявляющий интерес к разным профессиям;</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участвующий в различных видах доступного по возрасту труда, трудовой деятельности.</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i/>
          <w:sz w:val="28"/>
          <w:szCs w:val="28"/>
        </w:rPr>
      </w:pPr>
      <w:r w:rsidRPr="00260DF6">
        <w:rPr>
          <w:rFonts w:ascii="Times New Roman" w:hAnsi="Times New Roman" w:cs="Times New Roman"/>
          <w:i/>
          <w:sz w:val="28"/>
          <w:szCs w:val="28"/>
        </w:rPr>
        <w:t>Экологическое воспитание:</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понимающий ценность природы, зависимость жизни людей от природы, влияние людей на природу, окружающую среду;</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проявляющий любовь и бережное отношение к природе, неприятие действий, приносящих вред природе, особенно живым существам;</w:t>
      </w:r>
      <w:r w:rsidRPr="00260DF6">
        <w:rPr>
          <w:rFonts w:ascii="Times New Roman" w:hAnsi="Times New Roman" w:cs="Times New Roman"/>
          <w:sz w:val="28"/>
          <w:szCs w:val="28"/>
        </w:rPr>
        <w:br/>
        <w:t>- выражающий готовность в своей деятельности придерживаться экологических норм.</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i/>
          <w:sz w:val="28"/>
          <w:szCs w:val="28"/>
        </w:rPr>
      </w:pPr>
      <w:r w:rsidRPr="00260DF6">
        <w:rPr>
          <w:rFonts w:ascii="Times New Roman" w:hAnsi="Times New Roman" w:cs="Times New Roman"/>
          <w:sz w:val="28"/>
          <w:szCs w:val="28"/>
        </w:rPr>
        <w:t xml:space="preserve">           </w:t>
      </w:r>
      <w:r w:rsidRPr="00260DF6">
        <w:rPr>
          <w:rFonts w:ascii="Times New Roman" w:hAnsi="Times New Roman" w:cs="Times New Roman"/>
          <w:i/>
          <w:sz w:val="28"/>
          <w:szCs w:val="28"/>
        </w:rPr>
        <w:t>Ценности научного познания:</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выражающий познавательные интересы, активность, любознательность и самостоятельность в познании, интерес и уважение к научным знаниям, науке;</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имеющий первоначальные навыки наблюдений, систематизации и осмысления опыта в естественно - научной и гуманитарной областях знания.</w:t>
      </w:r>
    </w:p>
    <w:p w:rsidR="00260DF6" w:rsidRPr="00260DF6" w:rsidRDefault="00260DF6" w:rsidP="00260DF6">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260DF6">
        <w:rPr>
          <w:rFonts w:ascii="Times New Roman" w:hAnsi="Times New Roman" w:cs="Times New Roman"/>
          <w:b/>
          <w:sz w:val="28"/>
          <w:szCs w:val="28"/>
        </w:rPr>
        <w:t>2. Содержательный раздел.</w:t>
      </w:r>
    </w:p>
    <w:p w:rsidR="00260DF6" w:rsidRPr="00260DF6" w:rsidRDefault="00260DF6" w:rsidP="00260DF6">
      <w:pPr>
        <w:widowControl w:val="0"/>
        <w:autoSpaceDE w:val="0"/>
        <w:autoSpaceDN w:val="0"/>
        <w:adjustRightInd w:val="0"/>
        <w:spacing w:after="0" w:line="240" w:lineRule="auto"/>
        <w:jc w:val="center"/>
        <w:rPr>
          <w:rFonts w:ascii="Times New Roman" w:hAnsi="Times New Roman" w:cs="Times New Roman"/>
          <w:b/>
          <w:sz w:val="28"/>
          <w:szCs w:val="28"/>
        </w:rPr>
      </w:pPr>
      <w:r w:rsidRPr="00260DF6">
        <w:rPr>
          <w:rFonts w:ascii="Times New Roman" w:hAnsi="Times New Roman" w:cs="Times New Roman"/>
          <w:b/>
          <w:sz w:val="28"/>
          <w:szCs w:val="28"/>
        </w:rPr>
        <w:t>2.1. Уклад образовательной организации.</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В данном разделе раскрываются основные особенности уклада МБОУ «ООШ №2 ст. Кардоникской».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МБОУ «ООШ №2 ст. Кардоникской»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«ООШ №2 ст. Кардоникской» и ее репутацию в окружающем образовательном пространстве, социуме.</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260DF6">
        <w:rPr>
          <w:rFonts w:ascii="Times New Roman" w:hAnsi="Times New Roman" w:cs="Times New Roman"/>
          <w:b/>
          <w:sz w:val="28"/>
          <w:szCs w:val="28"/>
        </w:rPr>
        <w:t xml:space="preserve">Характеристика уклада, особенностей условий воспитания                 </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260DF6">
        <w:rPr>
          <w:rFonts w:ascii="Times New Roman" w:hAnsi="Times New Roman" w:cs="Times New Roman"/>
          <w:b/>
          <w:sz w:val="28"/>
          <w:szCs w:val="28"/>
        </w:rPr>
        <w:t xml:space="preserve">                     МБОУ «ООШ №2 ст. Кардоникской»</w:t>
      </w:r>
    </w:p>
    <w:p w:rsidR="00260DF6" w:rsidRPr="00260DF6" w:rsidRDefault="00260DF6" w:rsidP="00260DF6">
      <w:pPr>
        <w:pStyle w:val="a5"/>
        <w:ind w:left="0"/>
        <w:jc w:val="both"/>
        <w:rPr>
          <w:sz w:val="28"/>
          <w:szCs w:val="28"/>
        </w:rPr>
      </w:pPr>
      <w:bookmarkStart w:id="0" w:name="_Toc109673740"/>
      <w:r w:rsidRPr="00260DF6">
        <w:rPr>
          <w:sz w:val="28"/>
          <w:szCs w:val="28"/>
        </w:rPr>
        <w:t xml:space="preserve">                  В рамках  образовательного процесса МБОУ «ООШ №2                               ст. Кардоникской» осуществляет воспитательную деятельность, целенаправленно управляя развитием личности ребенка в учебной и внеурочной деятельности педагогическим коллективом. В школе создаются условия для разностороннего личностного развития детей, подростков, раскрывается и обогащается их творческий потенциала, воспитания гражданственности, </w:t>
      </w:r>
      <w:r w:rsidRPr="00260DF6">
        <w:rPr>
          <w:sz w:val="28"/>
          <w:szCs w:val="28"/>
        </w:rPr>
        <w:lastRenderedPageBreak/>
        <w:t>стимулирования социальной активности. Это достигается подготовленными педагогическими кадрами.</w:t>
      </w:r>
    </w:p>
    <w:p w:rsidR="00260DF6" w:rsidRPr="00260DF6" w:rsidRDefault="00260DF6" w:rsidP="00260DF6">
      <w:pPr>
        <w:pStyle w:val="a5"/>
        <w:ind w:left="0"/>
        <w:jc w:val="both"/>
        <w:rPr>
          <w:sz w:val="28"/>
          <w:szCs w:val="28"/>
        </w:rPr>
      </w:pPr>
      <w:r w:rsidRPr="00260DF6">
        <w:rPr>
          <w:sz w:val="28"/>
          <w:szCs w:val="28"/>
        </w:rPr>
        <w:t xml:space="preserve">          МБОУ «ООШ № 2 ст. Кардоникской» является основной общеобразовательной школой, обучение ведётся по двум уровням образования: начальное общее образование (1-4 классы), основное общее образование (5-9 классы). </w:t>
      </w:r>
    </w:p>
    <w:p w:rsidR="00260DF6" w:rsidRPr="00260DF6" w:rsidRDefault="00260DF6" w:rsidP="00260DF6">
      <w:pPr>
        <w:pStyle w:val="a5"/>
        <w:ind w:left="0"/>
        <w:jc w:val="both"/>
        <w:rPr>
          <w:sz w:val="28"/>
          <w:szCs w:val="28"/>
        </w:rPr>
      </w:pPr>
      <w:r w:rsidRPr="00260DF6">
        <w:rPr>
          <w:sz w:val="28"/>
          <w:szCs w:val="28"/>
        </w:rPr>
        <w:t xml:space="preserve">          МБОУ «ООШ № 2 ст.Кардоникской» (далее – ОУ) - это сельская школа, удаленная от культурных и научных центров, спортивных школ и школ искусств станицы и района. </w:t>
      </w:r>
    </w:p>
    <w:p w:rsidR="00260DF6" w:rsidRPr="00260DF6" w:rsidRDefault="00260DF6" w:rsidP="00260DF6">
      <w:pPr>
        <w:pStyle w:val="a5"/>
        <w:ind w:left="0"/>
        <w:jc w:val="both"/>
        <w:rPr>
          <w:sz w:val="28"/>
          <w:szCs w:val="28"/>
        </w:rPr>
      </w:pPr>
      <w:r w:rsidRPr="00260DF6">
        <w:rPr>
          <w:sz w:val="28"/>
          <w:szCs w:val="28"/>
        </w:rPr>
        <w:t xml:space="preserve">         Социокультурная среда станицы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260DF6" w:rsidRPr="00260DF6" w:rsidRDefault="00260DF6" w:rsidP="00260DF6">
      <w:pPr>
        <w:pStyle w:val="a5"/>
        <w:ind w:left="0"/>
        <w:jc w:val="both"/>
        <w:rPr>
          <w:sz w:val="28"/>
          <w:szCs w:val="28"/>
        </w:rPr>
      </w:pPr>
      <w:r w:rsidRPr="00260DF6">
        <w:rPr>
          <w:sz w:val="28"/>
          <w:szCs w:val="28"/>
        </w:rPr>
        <w:t xml:space="preserve">          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260DF6" w:rsidRPr="00260DF6" w:rsidRDefault="00260DF6" w:rsidP="00260DF6">
      <w:pPr>
        <w:pStyle w:val="a5"/>
        <w:ind w:left="0"/>
        <w:jc w:val="both"/>
        <w:rPr>
          <w:sz w:val="28"/>
          <w:szCs w:val="28"/>
        </w:rPr>
      </w:pPr>
      <w:r w:rsidRPr="00260DF6">
        <w:rPr>
          <w:sz w:val="28"/>
          <w:szCs w:val="28"/>
        </w:rPr>
        <w:t xml:space="preserve">            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260DF6" w:rsidRPr="00260DF6" w:rsidRDefault="00260DF6" w:rsidP="00260DF6">
      <w:pPr>
        <w:pStyle w:val="a5"/>
        <w:ind w:left="0"/>
        <w:jc w:val="both"/>
        <w:rPr>
          <w:sz w:val="28"/>
          <w:szCs w:val="28"/>
        </w:rPr>
      </w:pPr>
      <w:r w:rsidRPr="00260DF6">
        <w:rPr>
          <w:sz w:val="28"/>
          <w:szCs w:val="28"/>
          <w:shd w:val="clear" w:color="auto" w:fill="FFFFFF"/>
        </w:rPr>
        <w:t>Таким образом</w:t>
      </w:r>
      <w:r w:rsidRPr="00260DF6">
        <w:rPr>
          <w:sz w:val="28"/>
          <w:szCs w:val="28"/>
        </w:rPr>
        <w:t>, создавая условия для ребенка по выбору форм, способов самореализации на основе освоения общечеловеческих ценностей, учитываем</w:t>
      </w:r>
      <w:r w:rsidRPr="00260DF6">
        <w:rPr>
          <w:sz w:val="28"/>
          <w:szCs w:val="28"/>
          <w:shd w:val="clear" w:color="auto" w:fill="FFFFFF"/>
        </w:rPr>
        <w:t xml:space="preserve"> особенности сельской школы. </w:t>
      </w:r>
    </w:p>
    <w:p w:rsidR="00260DF6" w:rsidRPr="00260DF6" w:rsidRDefault="00260DF6" w:rsidP="00260DF6">
      <w:pPr>
        <w:pStyle w:val="a5"/>
        <w:ind w:left="0"/>
        <w:jc w:val="both"/>
        <w:rPr>
          <w:sz w:val="28"/>
          <w:szCs w:val="28"/>
        </w:rPr>
      </w:pPr>
      <w:r w:rsidRPr="00260DF6">
        <w:rPr>
          <w:sz w:val="28"/>
          <w:szCs w:val="28"/>
        </w:rPr>
        <w:t>Принципы взаимодействия педагогов, школьников и их родителей, на которых основывается процесс воспитания в МБОУ «ООШ №2                              ст. Кардоникской»:</w:t>
      </w:r>
    </w:p>
    <w:p w:rsidR="00260DF6" w:rsidRPr="00260DF6" w:rsidRDefault="00260DF6" w:rsidP="00260DF6">
      <w:pPr>
        <w:pStyle w:val="a5"/>
        <w:ind w:left="0"/>
        <w:jc w:val="both"/>
        <w:rPr>
          <w:sz w:val="28"/>
          <w:szCs w:val="28"/>
        </w:rPr>
      </w:pPr>
      <w:r w:rsidRPr="00260DF6">
        <w:rPr>
          <w:sz w:val="28"/>
          <w:szCs w:val="28"/>
        </w:rPr>
        <w:sym w:font="Symbol" w:char="F02D"/>
      </w:r>
      <w:r w:rsidRPr="00260DF6">
        <w:rPr>
          <w:sz w:val="28"/>
          <w:szCs w:val="28"/>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260DF6" w:rsidRPr="00260DF6" w:rsidRDefault="00260DF6" w:rsidP="00260DF6">
      <w:pPr>
        <w:pStyle w:val="a5"/>
        <w:ind w:left="0"/>
        <w:jc w:val="both"/>
        <w:rPr>
          <w:sz w:val="28"/>
          <w:szCs w:val="28"/>
        </w:rPr>
      </w:pPr>
      <w:r w:rsidRPr="00260DF6">
        <w:rPr>
          <w:sz w:val="28"/>
          <w:szCs w:val="28"/>
        </w:rPr>
        <w:sym w:font="Symbol" w:char="F02D"/>
      </w:r>
      <w:r w:rsidRPr="00260DF6">
        <w:rPr>
          <w:sz w:val="28"/>
          <w:szCs w:val="28"/>
        </w:rPr>
        <w:t xml:space="preserve"> 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w:t>
      </w:r>
    </w:p>
    <w:p w:rsidR="00260DF6" w:rsidRPr="00260DF6" w:rsidRDefault="00260DF6" w:rsidP="00260DF6">
      <w:pPr>
        <w:pStyle w:val="a5"/>
        <w:ind w:left="0"/>
        <w:jc w:val="both"/>
        <w:rPr>
          <w:sz w:val="28"/>
          <w:szCs w:val="28"/>
        </w:rPr>
      </w:pPr>
      <w:r w:rsidRPr="00260DF6">
        <w:rPr>
          <w:sz w:val="28"/>
          <w:szCs w:val="28"/>
        </w:rPr>
        <w:sym w:font="Symbol" w:char="F02D"/>
      </w:r>
      <w:r w:rsidRPr="00260DF6">
        <w:rPr>
          <w:sz w:val="28"/>
          <w:szCs w:val="28"/>
        </w:rPr>
        <w:t>реализация процесса воспитания через создание в школе детско - 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при активном привлечении родителей (законных представителей) учащихся;</w:t>
      </w:r>
    </w:p>
    <w:p w:rsidR="00260DF6" w:rsidRPr="00260DF6" w:rsidRDefault="00260DF6" w:rsidP="00260DF6">
      <w:pPr>
        <w:pStyle w:val="a5"/>
        <w:ind w:left="0"/>
        <w:jc w:val="both"/>
        <w:rPr>
          <w:sz w:val="28"/>
          <w:szCs w:val="28"/>
        </w:rPr>
      </w:pPr>
      <w:r w:rsidRPr="00260DF6">
        <w:rPr>
          <w:sz w:val="28"/>
          <w:szCs w:val="28"/>
        </w:rPr>
        <w:sym w:font="Symbol" w:char="F02D"/>
      </w:r>
      <w:r w:rsidRPr="00260DF6">
        <w:rPr>
          <w:sz w:val="28"/>
          <w:szCs w:val="28"/>
        </w:rPr>
        <w:t>организация основных совместных дел школьников, педагогов и родителей как предмета совместной заботы и взрослых, и детей;</w:t>
      </w:r>
    </w:p>
    <w:p w:rsidR="00260DF6" w:rsidRPr="00260DF6" w:rsidRDefault="00260DF6" w:rsidP="00260DF6">
      <w:pPr>
        <w:pStyle w:val="a5"/>
        <w:ind w:left="0"/>
        <w:jc w:val="both"/>
        <w:rPr>
          <w:sz w:val="28"/>
          <w:szCs w:val="28"/>
        </w:rPr>
      </w:pPr>
      <w:r w:rsidRPr="00260DF6">
        <w:rPr>
          <w:sz w:val="28"/>
          <w:szCs w:val="28"/>
        </w:rPr>
        <w:lastRenderedPageBreak/>
        <w:sym w:font="Symbol" w:char="F02D"/>
      </w:r>
      <w:r w:rsidRPr="00260DF6">
        <w:rPr>
          <w:sz w:val="28"/>
          <w:szCs w:val="28"/>
        </w:rPr>
        <w:t>системность, целесообразность и не шаблонность воспитания как условия его эффективности.</w:t>
      </w:r>
    </w:p>
    <w:p w:rsidR="00260DF6" w:rsidRPr="00260DF6" w:rsidRDefault="00260DF6" w:rsidP="00260DF6">
      <w:pPr>
        <w:pStyle w:val="a5"/>
        <w:ind w:left="0"/>
        <w:jc w:val="both"/>
        <w:rPr>
          <w:sz w:val="28"/>
          <w:szCs w:val="28"/>
        </w:rPr>
      </w:pPr>
      <w:r w:rsidRPr="00260DF6">
        <w:rPr>
          <w:sz w:val="28"/>
          <w:szCs w:val="28"/>
        </w:rPr>
        <w:t xml:space="preserve">           Основные традиции воспитания в МБОУ «ООШ №2                                         ст. Кардоникской» годовой цикл работы концентрируется вокруг ключевых дел, которые включают в себя основные аспекты воспитания в их взаимосвязи и взаимодействии. Через них осуществляется попытка целостного воздействия на детский коллектив и личность школьника, на его рациональную и эмоциональную сферу. В этих комплексных делах участвуют все ученики школы с 1-го по 9-й классы, все учителя независимо от преподаваемого предмета и классного руководства, родители (законные представители). При этом  важно не просто свести всех вместе, а добиться взаимодействия возрастов, чтобы старшие руководили младшими, младшие помогали старшим и учились у них. Так разрушаются межвозрастные барьеры, укрепляются межличностные связи, удовлетворяются естественные потребности в общении, в творческом самовыражении, в признании, в коллективе. При этом важно учесть коллективную разработку, коллективное планирование, коллективное проведение и коллективный анализ результатов ключевого дела.</w:t>
      </w:r>
    </w:p>
    <w:p w:rsidR="00260DF6" w:rsidRPr="00260DF6" w:rsidRDefault="00260DF6" w:rsidP="00260DF6">
      <w:pPr>
        <w:pStyle w:val="a5"/>
        <w:ind w:left="0"/>
        <w:jc w:val="both"/>
        <w:rPr>
          <w:sz w:val="28"/>
          <w:szCs w:val="28"/>
        </w:rPr>
      </w:pPr>
      <w:r w:rsidRPr="00260DF6">
        <w:rPr>
          <w:sz w:val="28"/>
          <w:szCs w:val="28"/>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Педагоги школы ориентированы на формирование коллективов в рамках классов, кружков, студий, секций и иных детских объединений, на установление в них доброжелательных и товарищеских взаимоотношений.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260DF6" w:rsidRPr="00260DF6" w:rsidRDefault="00260DF6" w:rsidP="00260DF6">
      <w:pPr>
        <w:pStyle w:val="a5"/>
        <w:ind w:left="0"/>
        <w:jc w:val="both"/>
        <w:rPr>
          <w:sz w:val="28"/>
          <w:szCs w:val="28"/>
        </w:rPr>
      </w:pPr>
      <w:r w:rsidRPr="00260DF6">
        <w:rPr>
          <w:sz w:val="28"/>
          <w:szCs w:val="28"/>
        </w:rPr>
        <w:t xml:space="preserve">            В каникулярное время организуются воспитательные мероприятия, тематические классные часы. Важное место отводится психолого-педагогическому сопровождению.</w:t>
      </w:r>
      <w:bookmarkEnd w:id="0"/>
    </w:p>
    <w:p w:rsidR="00260DF6" w:rsidRPr="00260DF6" w:rsidRDefault="00260DF6" w:rsidP="00260DF6">
      <w:pPr>
        <w:pStyle w:val="a5"/>
        <w:ind w:left="0"/>
        <w:jc w:val="both"/>
        <w:rPr>
          <w:sz w:val="28"/>
          <w:szCs w:val="28"/>
        </w:rPr>
      </w:pPr>
      <w:r w:rsidRPr="00260DF6">
        <w:rPr>
          <w:sz w:val="28"/>
          <w:szCs w:val="28"/>
        </w:rPr>
        <w:t xml:space="preserve">            Настоящая программа содержит теоретическое положения и план работы основанные на  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bookmarkStart w:id="1" w:name="_Toc109673741"/>
      <w:r w:rsidRPr="00260DF6">
        <w:rPr>
          <w:sz w:val="28"/>
          <w:szCs w:val="28"/>
        </w:rPr>
        <w:t xml:space="preserve"> </w:t>
      </w:r>
      <w:r w:rsidRPr="00260DF6">
        <w:rPr>
          <w:bCs/>
          <w:sz w:val="28"/>
          <w:szCs w:val="28"/>
        </w:rPr>
        <w:t>Россия, многонациональный народ Российской Федерации, гражданское общество, семья, труд, искусство, наука, религия, природа, человечеств</w:t>
      </w:r>
      <w:bookmarkEnd w:id="1"/>
      <w:r w:rsidRPr="00260DF6">
        <w:rPr>
          <w:bCs/>
          <w:sz w:val="28"/>
          <w:szCs w:val="28"/>
        </w:rPr>
        <w:t xml:space="preserve">. </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xml:space="preserve">         В 1-9 классов обучается 128 обучающихся. Контингент формируется из жителей станицы. В станице  проживают жители различной национальностью. Есть семьи, которые находятся в трудной - жизненной ситуации. Имеются обучающиеся с ОВЗ/инвалиды и дети-инвалиды, которые обучаются на индивидуальном, надомном обучении по АООП.  </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260DF6">
        <w:rPr>
          <w:rFonts w:ascii="Times New Roman" w:hAnsi="Times New Roman" w:cs="Times New Roman"/>
          <w:b/>
          <w:sz w:val="28"/>
          <w:szCs w:val="28"/>
        </w:rPr>
        <w:lastRenderedPageBreak/>
        <w:t xml:space="preserve">         2.2. Виды, формы и содержание воспитательной деятельности.</w:t>
      </w:r>
    </w:p>
    <w:p w:rsidR="00260DF6" w:rsidRPr="00260DF6" w:rsidRDefault="00260DF6" w:rsidP="00260DF6">
      <w:pPr>
        <w:spacing w:after="0" w:line="240" w:lineRule="auto"/>
        <w:ind w:firstLine="567"/>
        <w:rPr>
          <w:rFonts w:ascii="Times New Roman" w:hAnsi="Times New Roman" w:cs="Times New Roman"/>
          <w:w w:val="0"/>
          <w:sz w:val="28"/>
          <w:szCs w:val="28"/>
        </w:rPr>
      </w:pPr>
      <w:r w:rsidRPr="00260DF6">
        <w:rPr>
          <w:rFonts w:ascii="Times New Roman" w:hAnsi="Times New Roman" w:cs="Times New Roman"/>
          <w:sz w:val="28"/>
          <w:szCs w:val="28"/>
        </w:rPr>
        <w:t xml:space="preserve">          </w:t>
      </w:r>
      <w:r w:rsidRPr="00260DF6">
        <w:rPr>
          <w:rFonts w:ascii="Times New Roman" w:hAnsi="Times New Roman" w:cs="Times New Roman"/>
          <w:w w:val="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i/>
          <w:sz w:val="28"/>
          <w:szCs w:val="28"/>
        </w:rPr>
      </w:pPr>
      <w:r w:rsidRPr="00260DF6">
        <w:rPr>
          <w:rFonts w:ascii="Times New Roman" w:hAnsi="Times New Roman" w:cs="Times New Roman"/>
          <w:i/>
          <w:sz w:val="28"/>
          <w:szCs w:val="28"/>
        </w:rPr>
        <w:t>Модуль "Урочная деятельность".</w:t>
      </w:r>
    </w:p>
    <w:p w:rsidR="00260DF6" w:rsidRPr="00260DF6" w:rsidRDefault="00260DF6" w:rsidP="00260DF6">
      <w:pPr>
        <w:adjustRightInd w:val="0"/>
        <w:spacing w:after="0" w:line="240" w:lineRule="auto"/>
        <w:ind w:right="-1" w:firstLine="567"/>
        <w:jc w:val="both"/>
        <w:rPr>
          <w:rFonts w:ascii="Times New Roman" w:hAnsi="Times New Roman" w:cs="Times New Roman"/>
          <w:i/>
          <w:kern w:val="2"/>
          <w:sz w:val="28"/>
          <w:szCs w:val="28"/>
          <w:lang w:eastAsia="ko-KR"/>
        </w:rPr>
      </w:pPr>
      <w:r w:rsidRPr="00260DF6">
        <w:rPr>
          <w:rFonts w:ascii="Times New Roman" w:eastAsia="№Е" w:hAnsi="Times New Roman" w:cs="Times New Roman"/>
          <w:kern w:val="2"/>
          <w:sz w:val="28"/>
          <w:szCs w:val="28"/>
          <w:lang w:eastAsia="ko-KR"/>
        </w:rPr>
        <w:t>Реализация школьными педагогами воспитательного потенциала урока предполагает следующее</w:t>
      </w:r>
      <w:r w:rsidRPr="00260DF6">
        <w:rPr>
          <w:rFonts w:ascii="Times New Roman" w:hAnsi="Times New Roman" w:cs="Times New Roman"/>
          <w:i/>
          <w:kern w:val="2"/>
          <w:sz w:val="28"/>
          <w:szCs w:val="28"/>
          <w:lang w:eastAsia="ko-KR"/>
        </w:rPr>
        <w:t>:</w:t>
      </w:r>
    </w:p>
    <w:p w:rsidR="00260DF6" w:rsidRPr="00260DF6" w:rsidRDefault="00260DF6" w:rsidP="00260DF6">
      <w:pPr>
        <w:adjustRightInd w:val="0"/>
        <w:spacing w:after="0" w:line="240" w:lineRule="auto"/>
        <w:ind w:right="-1"/>
        <w:jc w:val="both"/>
        <w:rPr>
          <w:rFonts w:ascii="Times New Roman" w:hAnsi="Times New Roman" w:cs="Times New Roman"/>
          <w:i/>
          <w:kern w:val="2"/>
          <w:sz w:val="28"/>
          <w:szCs w:val="28"/>
          <w:lang w:eastAsia="ko-KR"/>
        </w:rPr>
      </w:pPr>
      <w:r w:rsidRPr="00260DF6">
        <w:rPr>
          <w:rFonts w:ascii="Times New Roman" w:eastAsia="№Е" w:hAnsi="Times New Roman" w:cs="Times New Roman"/>
          <w:kern w:val="2"/>
          <w:sz w:val="28"/>
          <w:szCs w:val="28"/>
          <w:lang w:eastAsia="ko-KR"/>
        </w:rPr>
        <w:t>- организацию работы с детьми как в офлайн, так и онлайн формате;</w:t>
      </w:r>
    </w:p>
    <w:p w:rsidR="00260DF6" w:rsidRPr="00260DF6" w:rsidRDefault="00260DF6" w:rsidP="00260DF6">
      <w:pPr>
        <w:adjustRightInd w:val="0"/>
        <w:spacing w:after="0" w:line="240" w:lineRule="auto"/>
        <w:ind w:right="-1"/>
        <w:jc w:val="both"/>
        <w:rPr>
          <w:rFonts w:ascii="Times New Roman" w:hAnsi="Times New Roman" w:cs="Times New Roman"/>
          <w:i/>
          <w:kern w:val="2"/>
          <w:sz w:val="28"/>
          <w:szCs w:val="28"/>
          <w:lang w:eastAsia="ko-KR"/>
        </w:rPr>
      </w:pPr>
      <w:r w:rsidRPr="00260DF6">
        <w:rPr>
          <w:rFonts w:ascii="Times New Roman" w:hAnsi="Times New Roman" w:cs="Times New Roman"/>
          <w:i/>
          <w:kern w:val="2"/>
          <w:sz w:val="28"/>
          <w:szCs w:val="28"/>
          <w:lang w:eastAsia="ko-KR"/>
        </w:rPr>
        <w:t xml:space="preserve">- </w:t>
      </w:r>
      <w:r w:rsidRPr="00260DF6">
        <w:rPr>
          <w:rFonts w:ascii="Times New Roman" w:eastAsia="№Е" w:hAnsi="Times New Roman" w:cs="Times New Roman"/>
          <w:kern w:val="2"/>
          <w:sz w:val="28"/>
          <w:szCs w:val="28"/>
          <w:lang w:eastAsia="ko-KR"/>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60DF6" w:rsidRPr="00260DF6" w:rsidRDefault="00260DF6" w:rsidP="00260DF6">
      <w:pPr>
        <w:adjustRightInd w:val="0"/>
        <w:spacing w:after="0" w:line="240" w:lineRule="auto"/>
        <w:ind w:right="-1"/>
        <w:jc w:val="both"/>
        <w:rPr>
          <w:rFonts w:ascii="Times New Roman" w:hAnsi="Times New Roman" w:cs="Times New Roman"/>
          <w:i/>
          <w:kern w:val="2"/>
          <w:sz w:val="28"/>
          <w:szCs w:val="28"/>
          <w:lang w:eastAsia="ko-KR"/>
        </w:rPr>
      </w:pPr>
      <w:r w:rsidRPr="00260DF6">
        <w:rPr>
          <w:rFonts w:ascii="Times New Roman" w:eastAsia="№Е" w:hAnsi="Times New Roman" w:cs="Times New Roman"/>
          <w:kern w:val="2"/>
          <w:sz w:val="28"/>
          <w:szCs w:val="28"/>
          <w:lang w:eastAsia="ko-KR"/>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школы, Правилам внутреннего распорядка школы;</w:t>
      </w:r>
    </w:p>
    <w:p w:rsidR="00260DF6" w:rsidRPr="00260DF6" w:rsidRDefault="00260DF6" w:rsidP="00260DF6">
      <w:pPr>
        <w:adjustRightInd w:val="0"/>
        <w:spacing w:after="0" w:line="240" w:lineRule="auto"/>
        <w:ind w:right="-1"/>
        <w:jc w:val="both"/>
        <w:rPr>
          <w:rFonts w:ascii="Times New Roman" w:hAnsi="Times New Roman" w:cs="Times New Roman"/>
          <w:i/>
          <w:kern w:val="2"/>
          <w:sz w:val="28"/>
          <w:szCs w:val="28"/>
          <w:lang w:eastAsia="ko-KR"/>
        </w:rPr>
      </w:pPr>
      <w:r w:rsidRPr="00260DF6">
        <w:rPr>
          <w:rFonts w:ascii="Times New Roman" w:eastAsia="№Е" w:hAnsi="Times New Roman" w:cs="Times New Roman"/>
          <w:kern w:val="2"/>
          <w:sz w:val="28"/>
          <w:szCs w:val="28"/>
          <w:lang w:eastAsia="ko-KR"/>
        </w:rPr>
        <w:t xml:space="preserve">- </w:t>
      </w:r>
      <w:r w:rsidRPr="00260DF6">
        <w:rPr>
          <w:rFonts w:ascii="Times New Roman" w:eastAsia="№Е" w:hAnsi="Times New Roman" w:cs="Times New Roman"/>
          <w:iCs/>
          <w:kern w:val="2"/>
          <w:sz w:val="28"/>
          <w:szCs w:val="28"/>
          <w:lang w:eastAsia="ko-KR"/>
        </w:rPr>
        <w:t xml:space="preserve">использование </w:t>
      </w:r>
      <w:r w:rsidRPr="00260DF6">
        <w:rPr>
          <w:rFonts w:ascii="Times New Roman" w:hAnsi="Times New Roman" w:cs="Times New Roman"/>
          <w:kern w:val="2"/>
          <w:sz w:val="28"/>
          <w:szCs w:val="28"/>
          <w:lang w:eastAsia="ko-KR"/>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260DF6" w:rsidRPr="00260DF6" w:rsidRDefault="00260DF6" w:rsidP="00260DF6">
      <w:pPr>
        <w:adjustRightInd w:val="0"/>
        <w:spacing w:after="0" w:line="240" w:lineRule="auto"/>
        <w:ind w:right="-1"/>
        <w:jc w:val="both"/>
        <w:rPr>
          <w:rFonts w:ascii="Times New Roman" w:hAnsi="Times New Roman" w:cs="Times New Roman"/>
          <w:kern w:val="2"/>
          <w:sz w:val="28"/>
          <w:szCs w:val="28"/>
          <w:lang w:eastAsia="ko-KR"/>
        </w:rPr>
      </w:pPr>
      <w:r w:rsidRPr="00260DF6">
        <w:rPr>
          <w:rFonts w:ascii="Times New Roman" w:eastAsia="№Е" w:hAnsi="Times New Roman" w:cs="Times New Roman"/>
          <w:kern w:val="2"/>
          <w:sz w:val="28"/>
          <w:szCs w:val="28"/>
          <w:lang w:eastAsia="ko-KR"/>
        </w:rPr>
        <w:t xml:space="preserve">- применение на уроке интерактивных форм работы учащихся: интеллектуальных игр «Умники и умницы»,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260DF6">
        <w:rPr>
          <w:rFonts w:ascii="Times New Roman" w:hAnsi="Times New Roman" w:cs="Times New Roman"/>
          <w:kern w:val="2"/>
          <w:sz w:val="28"/>
          <w:szCs w:val="28"/>
          <w:lang w:eastAsia="ko-KR"/>
        </w:rPr>
        <w:t xml:space="preserve">учат школьников командной работе и взаимодействию с другими детьми.          </w:t>
      </w:r>
    </w:p>
    <w:p w:rsidR="00260DF6" w:rsidRPr="00260DF6" w:rsidRDefault="00260DF6" w:rsidP="00260DF6">
      <w:pPr>
        <w:adjustRightInd w:val="0"/>
        <w:spacing w:after="0" w:line="240" w:lineRule="auto"/>
        <w:ind w:right="-1"/>
        <w:jc w:val="both"/>
        <w:rPr>
          <w:rFonts w:ascii="Times New Roman" w:hAnsi="Times New Roman" w:cs="Times New Roman"/>
          <w:kern w:val="2"/>
          <w:sz w:val="28"/>
          <w:szCs w:val="28"/>
          <w:lang w:eastAsia="ko-KR"/>
        </w:rPr>
      </w:pPr>
      <w:r w:rsidRPr="00260DF6">
        <w:rPr>
          <w:rFonts w:ascii="Times New Roman" w:hAnsi="Times New Roman" w:cs="Times New Roman"/>
          <w:kern w:val="2"/>
          <w:sz w:val="28"/>
          <w:szCs w:val="28"/>
          <w:lang w:eastAsia="ko-KR"/>
        </w:rPr>
        <w:t xml:space="preserve">        Олимпиады,   занимательные  уроки  и   пятиминутки,  урок  -  деловая  игра,  урок  –  путешествие,  урок   мастер-класс,  урок-исследование  и  др.    Учебно-развлекательные  мероприятия  (конкурс- игра  «Предметный кроссворд», турнир «Своя игра», викторины, литературная композиция, конкурс газет и рисунков, экскурсия и др.);  </w:t>
      </w:r>
    </w:p>
    <w:p w:rsidR="00260DF6" w:rsidRPr="00260DF6" w:rsidRDefault="00260DF6" w:rsidP="00260DF6">
      <w:pPr>
        <w:adjustRightInd w:val="0"/>
        <w:spacing w:after="0" w:line="240" w:lineRule="auto"/>
        <w:ind w:right="-1"/>
        <w:jc w:val="both"/>
        <w:rPr>
          <w:rFonts w:ascii="Times New Roman" w:hAnsi="Times New Roman" w:cs="Times New Roman"/>
          <w:kern w:val="2"/>
          <w:sz w:val="28"/>
          <w:szCs w:val="28"/>
          <w:lang w:eastAsia="ko-KR"/>
        </w:rPr>
      </w:pPr>
      <w:r w:rsidRPr="00260DF6">
        <w:rPr>
          <w:rFonts w:ascii="Times New Roman" w:hAnsi="Times New Roman" w:cs="Times New Roman"/>
          <w:kern w:val="2"/>
          <w:sz w:val="28"/>
          <w:szCs w:val="28"/>
          <w:lang w:eastAsia="ko-KR"/>
        </w:rPr>
        <w:t xml:space="preserve"> -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Предметные  выпуски  заседания  клуба  «Что?  Где?  Когда?»,  брейн-ринга,квесты,  игра-провокация,  игра-эксперимент,  игра-демонстрация, игра-состязание,  дидактического  театра,  где  полученные  на  уроке  знания  обыгрываются в театральных постановках;  </w:t>
      </w:r>
    </w:p>
    <w:p w:rsidR="00260DF6" w:rsidRPr="00260DF6" w:rsidRDefault="00260DF6" w:rsidP="00260DF6">
      <w:pPr>
        <w:adjustRightInd w:val="0"/>
        <w:spacing w:after="0" w:line="240" w:lineRule="auto"/>
        <w:ind w:right="-1"/>
        <w:jc w:val="both"/>
        <w:rPr>
          <w:rFonts w:ascii="Times New Roman" w:hAnsi="Times New Roman" w:cs="Times New Roman"/>
          <w:kern w:val="2"/>
          <w:sz w:val="28"/>
          <w:szCs w:val="28"/>
          <w:lang w:eastAsia="ko-KR"/>
        </w:rPr>
      </w:pPr>
      <w:r w:rsidRPr="00260DF6">
        <w:rPr>
          <w:rFonts w:ascii="Times New Roman" w:eastAsia="№Е" w:hAnsi="Times New Roman" w:cs="Times New Roman"/>
          <w:kern w:val="2"/>
          <w:sz w:val="28"/>
          <w:szCs w:val="28"/>
          <w:lang w:eastAsia="ko-KR"/>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260DF6" w:rsidRPr="00260DF6" w:rsidRDefault="00260DF6" w:rsidP="00260DF6">
      <w:pPr>
        <w:adjustRightInd w:val="0"/>
        <w:spacing w:after="0" w:line="240" w:lineRule="auto"/>
        <w:ind w:right="-1"/>
        <w:jc w:val="both"/>
        <w:rPr>
          <w:rFonts w:ascii="Times New Roman" w:hAnsi="Times New Roman" w:cs="Times New Roman"/>
          <w:kern w:val="2"/>
          <w:sz w:val="28"/>
          <w:szCs w:val="28"/>
          <w:lang w:eastAsia="ko-KR"/>
        </w:rPr>
      </w:pPr>
      <w:r w:rsidRPr="00260DF6">
        <w:rPr>
          <w:rFonts w:ascii="Times New Roman" w:eastAsia="№Е" w:hAnsi="Times New Roman" w:cs="Times New Roman"/>
          <w:kern w:val="2"/>
          <w:sz w:val="28"/>
          <w:szCs w:val="28"/>
          <w:lang w:eastAsia="ko-KR"/>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w:t>
      </w:r>
      <w:r w:rsidRPr="00260DF6">
        <w:rPr>
          <w:rFonts w:ascii="Times New Roman" w:eastAsia="№Е" w:hAnsi="Times New Roman" w:cs="Times New Roman"/>
          <w:kern w:val="2"/>
          <w:sz w:val="28"/>
          <w:szCs w:val="28"/>
          <w:lang w:eastAsia="ko-KR"/>
        </w:rPr>
        <w:lastRenderedPageBreak/>
        <w:t xml:space="preserve">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260DF6" w:rsidRPr="00260DF6" w:rsidRDefault="00260DF6" w:rsidP="00260DF6">
      <w:pPr>
        <w:adjustRightInd w:val="0"/>
        <w:spacing w:after="0" w:line="240" w:lineRule="auto"/>
        <w:ind w:right="-1"/>
        <w:jc w:val="both"/>
        <w:rPr>
          <w:rFonts w:ascii="Times New Roman" w:eastAsia="№Е" w:hAnsi="Times New Roman" w:cs="Times New Roman"/>
          <w:kern w:val="2"/>
          <w:sz w:val="28"/>
          <w:szCs w:val="28"/>
          <w:lang w:eastAsia="ko-KR"/>
        </w:rPr>
      </w:pPr>
      <w:r w:rsidRPr="00260DF6">
        <w:rPr>
          <w:rFonts w:ascii="Times New Roman" w:eastAsia="№Е" w:hAnsi="Times New Roman" w:cs="Times New Roman"/>
          <w:kern w:val="2"/>
          <w:sz w:val="28"/>
          <w:szCs w:val="28"/>
          <w:lang w:eastAsia="ko-KR"/>
        </w:rPr>
        <w:t xml:space="preserve">  -</w:t>
      </w:r>
      <w:r w:rsidRPr="00260DF6">
        <w:rPr>
          <w:rFonts w:ascii="Times New Roman" w:eastAsia="№Е" w:hAnsi="Times New Roman" w:cs="Times New Roman"/>
          <w:kern w:val="2"/>
          <w:sz w:val="28"/>
          <w:szCs w:val="28"/>
          <w:lang w:eastAsia="ko-KR"/>
        </w:rPr>
        <w:tab/>
        <w:t>создание гибкой  и  открытой  среды  обучения  и  воспитания  с использованием  гаджетов,  открытых  образовательных  ресурсов.</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i/>
          <w:sz w:val="28"/>
          <w:szCs w:val="28"/>
        </w:rPr>
      </w:pPr>
      <w:r w:rsidRPr="00260DF6">
        <w:rPr>
          <w:rFonts w:ascii="Times New Roman" w:hAnsi="Times New Roman" w:cs="Times New Roman"/>
          <w:i/>
          <w:sz w:val="28"/>
          <w:szCs w:val="28"/>
        </w:rPr>
        <w:t xml:space="preserve"> Модуль "Внеурочная деятельность".</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Воспитание на занятиях школьных курсов внеурочной деятельности осуществляется преимущественно через: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формирование в кружках, спортивных клубах, которые объединяют обучающихся и педагогов общими позитивными эмоциями и доверительными отношениями,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поощрение педагогическими работниками детских инициатив, проектов, самостоятельности, самоорганизации в соответствии с их интересами.</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создание в детских объединениях традиций, задающих их членам определенные социально значимые формы поведения;</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w w:val="0"/>
          <w:sz w:val="28"/>
          <w:szCs w:val="28"/>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патриотической, гражданско-патриотической, военно-патриотической, краеведческой, историко-культурной направленности;</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духовно-нравственной направленности, занятий по традиционным религиозным культурам народов России, духовно-историческому краеведению;</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познавательной, научной, исследовательской, просветительской направленности;</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экологической, природоохранной направленности;</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художественной, эстетической направленности в области искусств, художественного творчества разных видов и жанров;</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туристско-краеведческой направленности;</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оздоровительной и спортивной направленности.</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b/>
          <w:i/>
          <w:w w:val="0"/>
          <w:sz w:val="28"/>
          <w:szCs w:val="28"/>
          <w:u w:val="single"/>
        </w:rPr>
        <w:t xml:space="preserve">Познавательная деятельность. </w:t>
      </w:r>
      <w:r w:rsidRPr="00260DF6">
        <w:rPr>
          <w:rFonts w:ascii="Times New Roman" w:hAnsi="Times New Roman" w:cs="Times New Roman"/>
          <w:w w:val="0"/>
          <w:sz w:val="28"/>
          <w:szCs w:val="28"/>
        </w:rP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b/>
          <w:i/>
          <w:w w:val="0"/>
          <w:sz w:val="28"/>
          <w:szCs w:val="28"/>
          <w:u w:val="single"/>
        </w:rPr>
        <w:t xml:space="preserve">Художественное творчество. </w:t>
      </w:r>
      <w:r w:rsidRPr="00260DF6">
        <w:rPr>
          <w:rFonts w:ascii="Times New Roman" w:hAnsi="Times New Roman" w:cs="Times New Roman"/>
          <w:w w:val="0"/>
          <w:sz w:val="28"/>
          <w:szCs w:val="28"/>
        </w:rPr>
        <w:t xml:space="preserve">Курсы внеурочной деятельности создающие благоприятные условия для просоциальной самореализации </w:t>
      </w:r>
      <w:r w:rsidRPr="00260DF6">
        <w:rPr>
          <w:rFonts w:ascii="Times New Roman" w:hAnsi="Times New Roman" w:cs="Times New Roman"/>
          <w:w w:val="0"/>
          <w:sz w:val="28"/>
          <w:szCs w:val="28"/>
        </w:rPr>
        <w:lastRenderedPageBreak/>
        <w:t xml:space="preserve">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260DF6">
        <w:rPr>
          <w:rFonts w:ascii="Times New Roman" w:hAnsi="Times New Roman" w:cs="Times New Roman"/>
          <w:w w:val="0"/>
          <w:sz w:val="28"/>
          <w:szCs w:val="28"/>
          <w:u w:val="single"/>
        </w:rPr>
        <w:t xml:space="preserve">общее духовно-нравственное развитие. </w:t>
      </w:r>
    </w:p>
    <w:p w:rsidR="00260DF6" w:rsidRPr="00260DF6" w:rsidRDefault="00260DF6" w:rsidP="00260DF6">
      <w:pPr>
        <w:spacing w:after="0" w:line="240" w:lineRule="auto"/>
        <w:ind w:firstLine="567"/>
        <w:jc w:val="both"/>
        <w:rPr>
          <w:rFonts w:ascii="Times New Roman" w:hAnsi="Times New Roman" w:cs="Times New Roman"/>
          <w:b/>
          <w:w w:val="0"/>
          <w:sz w:val="28"/>
          <w:szCs w:val="28"/>
        </w:rPr>
      </w:pPr>
      <w:r w:rsidRPr="00260DF6">
        <w:rPr>
          <w:rFonts w:ascii="Times New Roman" w:hAnsi="Times New Roman" w:cs="Times New Roman"/>
          <w:b/>
          <w:i/>
          <w:w w:val="0"/>
          <w:sz w:val="28"/>
          <w:szCs w:val="28"/>
          <w:u w:val="single"/>
        </w:rPr>
        <w:t>Туристско-краеведческая деятельность</w:t>
      </w:r>
      <w:r w:rsidRPr="00260DF6">
        <w:rPr>
          <w:rFonts w:ascii="Times New Roman" w:hAnsi="Times New Roman" w:cs="Times New Roman"/>
          <w:b/>
          <w:w w:val="0"/>
          <w:sz w:val="28"/>
          <w:szCs w:val="28"/>
          <w:u w:val="single"/>
        </w:rPr>
        <w:t>.</w:t>
      </w:r>
      <w:r w:rsidRPr="00260DF6">
        <w:rPr>
          <w:rFonts w:ascii="Times New Roman" w:hAnsi="Times New Roman" w:cs="Times New Roman"/>
          <w:w w:val="0"/>
          <w:sz w:val="28"/>
          <w:szCs w:val="28"/>
        </w:rPr>
        <w:t xml:space="preserve"> Курс внеурочной деятельности направленный на воспитание у школьников любви к своему краю, его истории, культуре, природе, на развитие самостоятельности и ответственности школьников. </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b/>
          <w:i/>
          <w:w w:val="0"/>
          <w:sz w:val="28"/>
          <w:szCs w:val="28"/>
          <w:u w:val="single"/>
        </w:rPr>
        <w:t xml:space="preserve">Спортивно-оздоровительная деятельность. </w:t>
      </w:r>
      <w:r w:rsidRPr="00260DF6">
        <w:rPr>
          <w:rFonts w:ascii="Times New Roman" w:hAnsi="Times New Roman" w:cs="Times New Roman"/>
          <w:w w:val="0"/>
          <w:sz w:val="28"/>
          <w:szCs w:val="28"/>
        </w:rP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b/>
          <w:i/>
          <w:w w:val="0"/>
          <w:sz w:val="28"/>
          <w:szCs w:val="28"/>
          <w:u w:val="single"/>
        </w:rPr>
        <w:t xml:space="preserve">Трудовая деятельность. </w:t>
      </w:r>
      <w:r w:rsidRPr="00260DF6">
        <w:rPr>
          <w:rFonts w:ascii="Times New Roman" w:hAnsi="Times New Roman" w:cs="Times New Roman"/>
          <w:w w:val="0"/>
          <w:sz w:val="28"/>
          <w:szCs w:val="28"/>
        </w:rPr>
        <w:t xml:space="preserve">Курс внеурочной деятельности  направлены на развитие творческих способностей школьников, воспитание у них трудолюбия и уважительного отношения к физическому труду.  </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b/>
          <w:i/>
          <w:w w:val="0"/>
          <w:sz w:val="28"/>
          <w:szCs w:val="28"/>
          <w:u w:val="single"/>
        </w:rPr>
        <w:t xml:space="preserve">Игровая деятельность. </w:t>
      </w:r>
      <w:r w:rsidRPr="00260DF6">
        <w:rPr>
          <w:rFonts w:ascii="Times New Roman" w:hAnsi="Times New Roman" w:cs="Times New Roman"/>
          <w:w w:val="0"/>
          <w:sz w:val="28"/>
          <w:szCs w:val="28"/>
        </w:rPr>
        <w:t xml:space="preserve">Курсы внеурочной деятельности </w:t>
      </w:r>
      <w:bookmarkStart w:id="2" w:name="_GoBack"/>
      <w:bookmarkEnd w:id="2"/>
      <w:r w:rsidRPr="00260DF6">
        <w:rPr>
          <w:rFonts w:ascii="Times New Roman" w:hAnsi="Times New Roman" w:cs="Times New Roman"/>
          <w:w w:val="0"/>
          <w:sz w:val="28"/>
          <w:szCs w:val="28"/>
        </w:rPr>
        <w:t>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260DF6" w:rsidRPr="00260DF6" w:rsidRDefault="00260DF6" w:rsidP="00260DF6">
      <w:pPr>
        <w:spacing w:after="0" w:line="240" w:lineRule="auto"/>
        <w:ind w:firstLine="567"/>
        <w:jc w:val="both"/>
        <w:rPr>
          <w:rFonts w:ascii="Times New Roman" w:hAnsi="Times New Roman" w:cs="Times New Roman"/>
          <w:w w:val="0"/>
          <w:sz w:val="28"/>
          <w:szCs w:val="28"/>
        </w:rPr>
      </w:pPr>
    </w:p>
    <w:p w:rsidR="00260DF6" w:rsidRPr="00260DF6" w:rsidRDefault="00260DF6" w:rsidP="00260DF6">
      <w:pPr>
        <w:spacing w:after="0" w:line="240" w:lineRule="auto"/>
        <w:ind w:firstLine="567"/>
        <w:jc w:val="both"/>
        <w:rPr>
          <w:rFonts w:ascii="Times New Roman" w:hAnsi="Times New Roman" w:cs="Times New Roman"/>
          <w:i/>
          <w:w w:val="0"/>
          <w:sz w:val="28"/>
          <w:szCs w:val="28"/>
        </w:rPr>
      </w:pPr>
      <w:r w:rsidRPr="00260DF6">
        <w:rPr>
          <w:rFonts w:ascii="Times New Roman" w:hAnsi="Times New Roman" w:cs="Times New Roman"/>
          <w:i/>
          <w:sz w:val="28"/>
          <w:szCs w:val="28"/>
        </w:rPr>
        <w:t>Модуль "Классное руководство".</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Формированию  и  сплочению  коллектива  класса  способствуют  следующие дела, акции, события, проекты, занятия: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классные часы: тематические (согласно плану классного руководителя),  посвященные юбилейным датам, Дням воинской славы, событию в классе,  в    стране,  способствующие  расширению  кругозора  детей,  формированию  эстетического  вкуса,  позволяющие  лучше  узнать  и полюбить свою Родину;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w:t>
      </w:r>
      <w:r w:rsidRPr="00260DF6">
        <w:rPr>
          <w:rFonts w:ascii="Times New Roman" w:hAnsi="Times New Roman" w:cs="Times New Roman"/>
          <w:w w:val="0"/>
          <w:sz w:val="28"/>
          <w:szCs w:val="28"/>
        </w:rPr>
        <w:lastRenderedPageBreak/>
        <w:t xml:space="preserve">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Немаловажное значение имеет:</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формирование  традиций  в  классном  коллективе:  «День именинника», ежегодный поход «Есть в осени первоначальной…», концерты для мам, бабушек, пап и т.п.;</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-становление  позитивных  отношений  с  другими  классными  коллективами  (через  подготовку  и  проведение  ключевого  общешкольногодела);</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-сбор информации об увлечениях и интересах обучающихся и их родителей,  чтобы  найти  вдохновителей  для  организации  интересных  и  полезных дел;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создание ситуации выбора и успеха.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Формированию и развитию коллектива класса способствуют:</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составление социального паспорта класса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изучение учащихся класса (потребности, интересы, склонности и другие  личностные  характеристики  членов  классного  коллектива),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составление карты интересов и увлечений обучающихся;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деловая  игра «Выборы актива класса» на этапе коллективного планирования;</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проектирование  целей,  перспектив  и  образа  жизнедеятельности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классного  коллектива  с  помощью  организационно-деятельностной  игры, классного  часа  «Класс,  в  котором  я  хотел  бы  учиться».</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Классное руководство подразумевает и индивидуальную работу с учащимися класса: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со  слабоуспевающими  детьми  и  учащимися, испытывающими  трудности  по  отдельным  предметам  направлена  на  контроль за успеваемостью учащихся класса.</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с  учащимися,  находящимися  в состоянии стресса и дискомфорта;</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заполнение  с  учащимися  «портфолио»  с занесением   «личных достижений» учащихся класса;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предложение  (делегирование)  ответственности  за  то  или  иное поручение</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вовлечение учащихся в социально значимую деятельность  в классе;</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Классный руководитель  работает  в тесном сотрудничестве  с учителями- предметниками.</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i/>
          <w:sz w:val="28"/>
          <w:szCs w:val="28"/>
        </w:rPr>
      </w:pPr>
      <w:r w:rsidRPr="00260DF6">
        <w:rPr>
          <w:rFonts w:ascii="Times New Roman" w:hAnsi="Times New Roman" w:cs="Times New Roman"/>
          <w:i/>
          <w:sz w:val="28"/>
          <w:szCs w:val="28"/>
        </w:rPr>
        <w:t>Модуль "Основные школьные дела".</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w:t>
      </w:r>
      <w:r w:rsidRPr="00260DF6">
        <w:rPr>
          <w:rFonts w:ascii="Times New Roman" w:hAnsi="Times New Roman" w:cs="Times New Roman"/>
          <w:w w:val="0"/>
          <w:sz w:val="28"/>
          <w:szCs w:val="28"/>
        </w:rPr>
        <w:lastRenderedPageBreak/>
        <w:t>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 «День знаний», «День учителя», «День матери»,  Новогодние театрализованные представления,  и другие.</w:t>
      </w:r>
    </w:p>
    <w:p w:rsidR="00260DF6" w:rsidRPr="00260DF6" w:rsidRDefault="00260DF6" w:rsidP="00260DF6">
      <w:pPr>
        <w:spacing w:after="0" w:line="240" w:lineRule="auto"/>
        <w:ind w:firstLine="567"/>
        <w:jc w:val="both"/>
        <w:rPr>
          <w:rFonts w:ascii="Times New Roman" w:hAnsi="Times New Roman" w:cs="Times New Roman"/>
          <w:i/>
          <w:w w:val="0"/>
          <w:sz w:val="28"/>
          <w:szCs w:val="28"/>
        </w:rPr>
      </w:pPr>
      <w:r w:rsidRPr="00260DF6">
        <w:rPr>
          <w:rFonts w:ascii="Times New Roman" w:hAnsi="Times New Roman" w:cs="Times New Roman"/>
          <w:i/>
          <w:w w:val="0"/>
          <w:sz w:val="28"/>
          <w:szCs w:val="28"/>
        </w:rPr>
        <w:t xml:space="preserve">На школьном уровне </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w w:val="0"/>
          <w:sz w:val="28"/>
          <w:szCs w:val="28"/>
        </w:rPr>
        <w:t>I. Общешкольные  дела,  связанные  с  развитием  воспитательной составляющей учебной деятельности:</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«День Знаний», «Последний звонок» –  традиционный общешкольный  праздник, состоящий из серии  тематических  классных  часов.  Особое значение этот день имеет для учащихся 1-х и 9-х классов,  передача  традиций,  разновозрастных  межличностных  отношений в школьном коллективе.</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Основные мероприятия:</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Интеллектуальные марафоны  ( школьный, муниципальный уровни)  метапредметные  недели  -  циклы  тематических  мероприятий  (игры, соревнования,  конкурсы,  выставки,  викторины),  связанные  с  созданием</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условий  для  формирования  и  развития  универсальных  учебных  действий  и повышением интереса к обучению в целом.</w:t>
      </w:r>
    </w:p>
    <w:p w:rsidR="00260DF6" w:rsidRPr="00260DF6" w:rsidRDefault="00260DF6" w:rsidP="00260DF6">
      <w:pPr>
        <w:spacing w:after="0" w:line="240" w:lineRule="auto"/>
        <w:ind w:firstLine="567"/>
        <w:jc w:val="both"/>
        <w:rPr>
          <w:rFonts w:ascii="Times New Roman" w:hAnsi="Times New Roman" w:cs="Times New Roman"/>
          <w:i/>
          <w:w w:val="0"/>
          <w:sz w:val="28"/>
          <w:szCs w:val="28"/>
        </w:rPr>
      </w:pPr>
      <w:r w:rsidRPr="00260DF6">
        <w:rPr>
          <w:rFonts w:ascii="Times New Roman" w:hAnsi="Times New Roman" w:cs="Times New Roman"/>
          <w:i/>
          <w:w w:val="0"/>
          <w:sz w:val="28"/>
          <w:szCs w:val="28"/>
        </w:rPr>
        <w:t>II. Общешкольные  дела,  направленные  на  усвоение  социально- 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День  солидарности  в  борьбе  с  терроризмом  –  цикл  мероприятий (общешкольная линейка, классные часы,  выставки детских рисунков, уроки мужества),  направленные  на  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«День самоуправления»  -  традиционная  общешкольное мероприятие в рамках празднования Дня учителя. Включение в дело учащихся всей школы</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способствуют   развитию инициативности,  самоопределения,</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коммуникативных  навыков,  формированию  межличностных  отношений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внутришкольных  коллективов.  </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w w:val="0"/>
          <w:sz w:val="28"/>
          <w:szCs w:val="28"/>
        </w:rPr>
        <w:tab/>
        <w:t xml:space="preserve">Система мероприятий, направленных на воспитание чувства любви к Родине, гордости за героизм народа,  уважения к ветеранам: День мужества, День  Победы, День  защитников Отечества, «Урок благодарной памяти»,  Всероссийская  акция  «Бессмертный  полк»,  классные  часы, посвященные памятным датам Отечества,   выставки рисунков  «Я  помню,  я  горжусь…»,  конкурс  чтецов  «Строки,  опаленные войной…», «Вахта Памяти» и др. </w:t>
      </w:r>
    </w:p>
    <w:p w:rsidR="00260DF6" w:rsidRPr="00260DF6" w:rsidRDefault="00260DF6" w:rsidP="00260DF6">
      <w:pPr>
        <w:spacing w:after="0" w:line="240" w:lineRule="auto"/>
        <w:ind w:firstLine="567"/>
        <w:jc w:val="both"/>
        <w:rPr>
          <w:rFonts w:ascii="Times New Roman" w:hAnsi="Times New Roman" w:cs="Times New Roman"/>
          <w:i/>
          <w:w w:val="0"/>
          <w:sz w:val="28"/>
          <w:szCs w:val="28"/>
        </w:rPr>
      </w:pPr>
      <w:r w:rsidRPr="00260DF6">
        <w:rPr>
          <w:rFonts w:ascii="Times New Roman" w:hAnsi="Times New Roman" w:cs="Times New Roman"/>
          <w:i/>
          <w:w w:val="0"/>
          <w:sz w:val="28"/>
          <w:szCs w:val="28"/>
        </w:rPr>
        <w:t xml:space="preserve"> III.  Общешкольные  дела,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«Осенний  калейдоскоп» - традиционные   праздники (1-4 классы).</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lastRenderedPageBreak/>
        <w:t>«Новогодние чудеса» – общешкольное коллективное творческое дело, состоящее из цикла отдельных дел: мастерская «Деда Мороза, конкурс «Новогодняя игрушка», новогодние праздники для учащихся разных классов,</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в которых принимают участие все учащиеся, педагогики и родители.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«Новогодняя мастерская» (украшение учебного кабинета), фестиваль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Данные мероприятия  позволяет  детям  получить  навыки  проектной деятельности День учителя – праздник, который любят взрослые и дети, включает и День самоуправления и концертные программы онлайн и офлайн поздравления учителей школы (развивает творческие способности, самостоятельность, способствует сплочению коллектива.)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Общешкольная акция «Я гражданин»-  торжественное  вручение паспортов  РФ.</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«Школьная спортивная  лига» – комплекс соревнований  (Веселый старты; шахматы, День здоровья),  направленные  на  формирование  социально-значимого отношения учащихся к здоровью, опыта ведения здорового образа жизни, популяризацию спорта, поддержку спортивных достижений.</w:t>
      </w:r>
      <w:r w:rsidRPr="00260DF6">
        <w:rPr>
          <w:rFonts w:ascii="Times New Roman" w:hAnsi="Times New Roman" w:cs="Times New Roman"/>
          <w:w w:val="0"/>
          <w:sz w:val="28"/>
          <w:szCs w:val="28"/>
        </w:rPr>
        <w:tab/>
      </w:r>
    </w:p>
    <w:p w:rsidR="00260DF6" w:rsidRPr="00260DF6" w:rsidRDefault="00260DF6" w:rsidP="00260DF6">
      <w:pPr>
        <w:spacing w:after="0" w:line="240" w:lineRule="auto"/>
        <w:jc w:val="both"/>
        <w:rPr>
          <w:rFonts w:ascii="Times New Roman" w:hAnsi="Times New Roman" w:cs="Times New Roman"/>
          <w:i/>
          <w:w w:val="0"/>
          <w:sz w:val="28"/>
          <w:szCs w:val="28"/>
          <w:u w:val="single"/>
        </w:rPr>
      </w:pPr>
      <w:r w:rsidRPr="00260DF6">
        <w:rPr>
          <w:rFonts w:ascii="Times New Roman" w:hAnsi="Times New Roman" w:cs="Times New Roman"/>
          <w:i/>
          <w:w w:val="0"/>
          <w:sz w:val="28"/>
          <w:szCs w:val="28"/>
          <w:u w:val="single"/>
        </w:rPr>
        <w:t>На уровне классов</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w w:val="0"/>
          <w:sz w:val="28"/>
          <w:szCs w:val="28"/>
        </w:rPr>
        <w:tab/>
        <w:t>Система традиционных  дел  в  классах,  составляющих  ядро воспитательной работы, имеющих общешкольное значение.  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самоуправления. 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На уровне основного образования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«Посвящение  в  первоклассники» –  торжественная церемония,  символизирующая  приобретение  ребенком  своего  нового социального статуса – школьника;</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«Прощание с Азбукой» – традиционная церемония в первых классах;  День  именинника  –  дело,  направленное  на  сплочение  классного коллектива,  на  уважительное  отношение  друг  к  другу  через  проведение различных конкурсов.</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Праздничное мероприятие  «День  матери»  –  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Классный  семейный  праздник,  посвящённый  8  марта  и  23  февраля  – ежегодное  дело,  проходит  совместно  с  родителями  в  процессе  создания  и реализации  детско-взрослых  проектов.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lastRenderedPageBreak/>
        <w:t xml:space="preserve">         Вовлечение детей в проектную деятельность. Участие в знаковых проектах школы. «Мы против наркотиков»,  «Мы против терроризма» и т.д.</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Вовлечение каждого ребенка в ключевые дела школы и класса в одной из возможных  для  него  ролей  осуществляется  через  советы  самоуправления,  где распределяются  зоны  ответственности, даются разовые посильные поручения.</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i/>
          <w:sz w:val="28"/>
          <w:szCs w:val="28"/>
        </w:rPr>
      </w:pPr>
      <w:r w:rsidRPr="00260DF6">
        <w:rPr>
          <w:rFonts w:ascii="Times New Roman" w:hAnsi="Times New Roman" w:cs="Times New Roman"/>
          <w:sz w:val="28"/>
          <w:szCs w:val="28"/>
        </w:rPr>
        <w:t xml:space="preserve">        </w:t>
      </w:r>
      <w:r w:rsidRPr="00260DF6">
        <w:rPr>
          <w:rFonts w:ascii="Times New Roman" w:hAnsi="Times New Roman" w:cs="Times New Roman"/>
          <w:i/>
          <w:sz w:val="28"/>
          <w:szCs w:val="28"/>
        </w:rPr>
        <w:t>Модуль "Внешкольные мероприятия".</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w w:val="0"/>
          <w:sz w:val="28"/>
          <w:szCs w:val="28"/>
        </w:rPr>
        <w:t>Реализация воспитательного потенциала внешкольных мероприятий предусматривает:</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внешкольные тематические мероприятия воспитательной направленности, организуемые педагогами, по изучаемым в школе учебным предметам, курсам, модулям; ( конференции, фестивали, творческие  конкурсы);</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«им. С. Варченко» ст. Зеленчукской, детскую библиотеку)с привлечением к их планированию, организации, проведению,;</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внешкольные мероприятия, в том числе организуемые совместно с социальными партнерами школы. </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i/>
          <w:sz w:val="28"/>
          <w:szCs w:val="28"/>
        </w:rPr>
      </w:pPr>
      <w:r w:rsidRPr="00260DF6">
        <w:rPr>
          <w:rFonts w:ascii="Times New Roman" w:hAnsi="Times New Roman" w:cs="Times New Roman"/>
          <w:i/>
          <w:sz w:val="28"/>
          <w:szCs w:val="28"/>
        </w:rPr>
        <w:t>Модуль "Организация предметно-пространственной среды".</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w w:val="0"/>
          <w:sz w:val="28"/>
          <w:szCs w:val="28"/>
        </w:rPr>
        <w:tab/>
        <w:t>- оформление интерьера школьных помещений (вестибюля, коридоров, рекреаций, актового зала, окна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  размещение на стендах  школы регулярно сменяемых экспозиций. Творческих работ школьников, позволяющих им реализовать свой творческий потенциал, а также знакомиться   с работами друг друга; фотоотчетов об интересных событиях, происходящих в школе</w:t>
      </w:r>
      <w:r w:rsidRPr="00260DF6">
        <w:rPr>
          <w:rFonts w:ascii="Times New Roman" w:hAnsi="Times New Roman" w:cs="Times New Roman"/>
          <w:w w:val="0"/>
          <w:sz w:val="28"/>
          <w:szCs w:val="28"/>
        </w:rPr>
        <w:tab/>
        <w:t xml:space="preserve">- озеленение пришкольной территории, разбивка клумб,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w:t>
      </w:r>
      <w:r w:rsidRPr="00260DF6">
        <w:rPr>
          <w:rFonts w:ascii="Times New Roman" w:hAnsi="Times New Roman" w:cs="Times New Roman"/>
          <w:w w:val="0"/>
          <w:sz w:val="28"/>
          <w:szCs w:val="28"/>
        </w:rPr>
        <w:lastRenderedPageBreak/>
        <w:t xml:space="preserve">позволяющих разделить свободное пространство школы на зоны активного и тихого отдыха;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-событийное оформление пространства при проведении конкретных школьных мероприятий (праздников, церемоний, торжественных линеек, творческих вечеров, выставок, собраний и т.п.);   «украшение школы  к Дню учителя, «Новогодний дизайн  школы», «Акция окна победы»;</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w w:val="0"/>
          <w:sz w:val="28"/>
          <w:szCs w:val="28"/>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i/>
          <w:sz w:val="28"/>
          <w:szCs w:val="28"/>
        </w:rPr>
      </w:pPr>
      <w:r w:rsidRPr="00260DF6">
        <w:rPr>
          <w:rFonts w:ascii="Times New Roman" w:hAnsi="Times New Roman" w:cs="Times New Roman"/>
          <w:i/>
          <w:sz w:val="28"/>
          <w:szCs w:val="28"/>
        </w:rPr>
        <w:t xml:space="preserve">        Модуль "Взаимодействие с родителями (законными представителями)".</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w w:val="0"/>
          <w:sz w:val="28"/>
          <w:szCs w:val="28"/>
        </w:rPr>
        <w:t>Работа с родителями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w w:val="0"/>
          <w:sz w:val="28"/>
          <w:szCs w:val="28"/>
        </w:rPr>
        <w:tab/>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-выявление семей группы риска  при  обследовании материально-бытовых  условий проживания  обучающихся школы;</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-формирование банка данных  семей;</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-индивидуальные беседы;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-заседания Совета профилактики;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-совещания при директоре;</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-совместные мероприятия с КДН и  ПДН;</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День семьи,  День матери, мероприятия по профилактике вредных привычек,  родительские лектории и т.д.</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Работа с родителями (законными представителями) школьников осуществляется в рамках следующих видов и форм деятельности: </w:t>
      </w:r>
    </w:p>
    <w:p w:rsidR="00260DF6" w:rsidRPr="00260DF6" w:rsidRDefault="00260DF6" w:rsidP="00260DF6">
      <w:pPr>
        <w:spacing w:after="0" w:line="240" w:lineRule="auto"/>
        <w:jc w:val="both"/>
        <w:rPr>
          <w:rFonts w:ascii="Times New Roman" w:hAnsi="Times New Roman" w:cs="Times New Roman"/>
          <w:i/>
          <w:w w:val="0"/>
          <w:sz w:val="28"/>
          <w:szCs w:val="28"/>
        </w:rPr>
      </w:pPr>
      <w:r w:rsidRPr="00260DF6">
        <w:rPr>
          <w:rFonts w:ascii="Times New Roman" w:hAnsi="Times New Roman" w:cs="Times New Roman"/>
          <w:i/>
          <w:w w:val="0"/>
          <w:sz w:val="28"/>
          <w:szCs w:val="28"/>
        </w:rPr>
        <w:t xml:space="preserve">        На групповом уровне: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общешкольный  родительский комитет, участвующий в управлении школой и решении вопросов воспитания и социализации их детей;</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lastRenderedPageBreak/>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 -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260DF6" w:rsidRPr="00260DF6" w:rsidRDefault="00260DF6" w:rsidP="00260DF6">
      <w:pPr>
        <w:spacing w:after="0" w:line="240" w:lineRule="auto"/>
        <w:jc w:val="both"/>
        <w:rPr>
          <w:rFonts w:ascii="Times New Roman" w:hAnsi="Times New Roman" w:cs="Times New Roman"/>
          <w:i/>
          <w:w w:val="0"/>
          <w:sz w:val="28"/>
          <w:szCs w:val="28"/>
        </w:rPr>
      </w:pPr>
      <w:r w:rsidRPr="00260DF6">
        <w:rPr>
          <w:rFonts w:ascii="Times New Roman" w:hAnsi="Times New Roman" w:cs="Times New Roman"/>
          <w:i/>
          <w:w w:val="0"/>
          <w:sz w:val="28"/>
          <w:szCs w:val="28"/>
        </w:rPr>
        <w:t xml:space="preserve">        На индивидуальном уровне:</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обращение к специалистам по запросу родителей для решения острых конфликтных ситуаций;</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помощь со стороны родителей в подготовке и проведении общешкольных и внутриклассных мероприятий воспитательной направленности;</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индивидуальное консультирование c целью координации воспитательных усилий педагогов и родителей.</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i/>
          <w:sz w:val="28"/>
          <w:szCs w:val="28"/>
        </w:rPr>
      </w:pPr>
      <w:r w:rsidRPr="00260DF6">
        <w:rPr>
          <w:rFonts w:ascii="Times New Roman" w:hAnsi="Times New Roman" w:cs="Times New Roman"/>
          <w:i/>
          <w:sz w:val="28"/>
          <w:szCs w:val="28"/>
        </w:rPr>
        <w:t xml:space="preserve">          Модуль "Самоуправление".</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Основная  цель  модуля  «Ученическое  самоуправление»  в МБОУ «ООШ №2 ст. Кардоникской»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ab/>
        <w:t>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со-управление (посредством введения функции педагога-куратора) в детское самоуправление.</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ab/>
        <w:t xml:space="preserve">Высшим  органом  школьного  самоуправления  является  Управляющий совет  школы, состоящий  из  представителей  ученического  коллектива,  администрации  школы и представителей родительской общественности.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ab/>
        <w:t>Структура  ученического   самоуправления  школы  имеет   несколько</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Уровней и осуществляется следующим образом </w:t>
      </w:r>
    </w:p>
    <w:p w:rsidR="00260DF6" w:rsidRPr="00260DF6" w:rsidRDefault="00260DF6" w:rsidP="00260DF6">
      <w:pPr>
        <w:spacing w:after="0" w:line="240" w:lineRule="auto"/>
        <w:jc w:val="both"/>
        <w:rPr>
          <w:rFonts w:ascii="Times New Roman" w:hAnsi="Times New Roman" w:cs="Times New Roman"/>
          <w:i/>
          <w:w w:val="0"/>
          <w:sz w:val="28"/>
          <w:szCs w:val="28"/>
        </w:rPr>
      </w:pPr>
      <w:r w:rsidRPr="00260DF6">
        <w:rPr>
          <w:rFonts w:ascii="Times New Roman" w:hAnsi="Times New Roman" w:cs="Times New Roman"/>
          <w:i/>
          <w:w w:val="0"/>
          <w:sz w:val="28"/>
          <w:szCs w:val="28"/>
        </w:rPr>
        <w:t xml:space="preserve">            На уровне школы:</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через деятельность выборного Совета обучающихся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lastRenderedPageBreak/>
        <w:t>- через деятельность творческих советов дела, отвечающих за проведение тех или иных конкретных мероприятий, праздников, вечеров, акций и т.п.;</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участие членов детского общественного движения  в  волонтерском  отряде «Светоч», которые действуют  на благо конкретных людей и социального окружения в целом. Уровень  общешкольного  коллектива  предполагает  получение обучающимися  опыта  самостоятельного  общественного  действия.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ab/>
        <w:t xml:space="preserve"> Главным органом  данного  уровня  самоуправления  является  Совет  школьного ученического  самоуправления,  который  состоит  из  лидеров  всех  секторов управления. На этом уровне члены Совета активно взаимодействуют с педагогом-организатором, куратором ученического актива из числа педагогических работников  школы,  представителями  лидеров  педагогического  и родительского  коллектива.  При  организации  общешкольного  уровня самоуправления решаются следующие задачи: планирование, организация и анализ общешкольных мероприятий и культурно-образовательных событий; разработка  и  внедрение  инициатив  ученического,  педагогического  и родительского  коллективов;  управление  социально  ориентированной деятельности школы;  создание и укрепление общешкольных традиций.</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ab/>
        <w:t>Содержание  деятельности  органов    школьного   ученического самоуправления  разного  уровня  находит  отражение  в  плане  внеурочной деятельности.  Например,  к  ежегодным  мероприятиям,  реализуемым обучающимися на разных уровнях самоуправления, относятся: организация</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встреч  с  интересными  людьми ,  школьных конференций  ,  поддержание порядка  и  чистоты  в  учебных  классах  и  школе,  создание  ландшафтного</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дизайна на пришкольной  территории,  проведение  спартакиад, интеллектуальных и спортивных конкурсов, фестивалей, праздников, творческих конкурсов  и  встреч,  выставок,  реализация  проекта  по  благоустройству  и оформлению школьных помещений , проведение социальных акций  и т.д.</w:t>
      </w:r>
    </w:p>
    <w:p w:rsidR="00260DF6" w:rsidRPr="00260DF6" w:rsidRDefault="00260DF6" w:rsidP="00260DF6">
      <w:pPr>
        <w:spacing w:after="0" w:line="240" w:lineRule="auto"/>
        <w:jc w:val="both"/>
        <w:rPr>
          <w:rFonts w:ascii="Times New Roman" w:hAnsi="Times New Roman" w:cs="Times New Roman"/>
          <w:i/>
          <w:w w:val="0"/>
          <w:sz w:val="28"/>
          <w:szCs w:val="28"/>
        </w:rPr>
      </w:pPr>
      <w:r w:rsidRPr="00260DF6">
        <w:rPr>
          <w:rFonts w:ascii="Times New Roman" w:hAnsi="Times New Roman" w:cs="Times New Roman"/>
          <w:i/>
          <w:w w:val="0"/>
          <w:sz w:val="28"/>
          <w:szCs w:val="28"/>
        </w:rPr>
        <w:t xml:space="preserve">        На уровне классов:</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через деятельность выборных по инициативе и предложениям учащихся класса лидеров ( старост), представляющих интересы класса в общешкольных делах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через деятельность выборных органов самоуправления, отвечающих за различные направления работы класса.</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Уровень классных коллективов формируется и реализуется в каждом классе.  Данный   уровень  самоуправления  дает  обучающимся возможность раскрыть  свои личностные качества, получить опыт реализации различных  социальных  ролей (ответственный за безопасность, учебный сектор, редколлегия)  в  процессе  разработки  плана  классных  дел, подготовки и организации разнообразных событий класса.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ab/>
        <w:t xml:space="preserve"> На этом уровне самоуправления решаются следующие задачи:  под  руководством  классного  руководителя  создается  модель самостоятельной  деятельности  по  реализации  инициатив  обучающихся; создаются  условия  </w:t>
      </w:r>
      <w:r w:rsidRPr="00260DF6">
        <w:rPr>
          <w:rFonts w:ascii="Times New Roman" w:hAnsi="Times New Roman" w:cs="Times New Roman"/>
          <w:w w:val="0"/>
          <w:sz w:val="28"/>
          <w:szCs w:val="28"/>
        </w:rPr>
        <w:lastRenderedPageBreak/>
        <w:t>для  выявления  и  реализации  творческого  потенциала обучающихся;  воспитывается  личная  и  коллективная  ответственность  за выполнение  порученных  дел.  Оценка деятельности  органов  самоуправления  каждого  классного  сообщества осуществляется  лидерами  активистами  Совета  детского  школьного ученического самоуправления и заместителем директора по воспитательной работе.</w:t>
      </w:r>
    </w:p>
    <w:p w:rsidR="00260DF6" w:rsidRPr="00260DF6" w:rsidRDefault="00260DF6" w:rsidP="00260DF6">
      <w:pPr>
        <w:spacing w:after="0" w:line="240" w:lineRule="auto"/>
        <w:jc w:val="both"/>
        <w:rPr>
          <w:rFonts w:ascii="Times New Roman" w:hAnsi="Times New Roman" w:cs="Times New Roman"/>
          <w:i/>
          <w:w w:val="0"/>
          <w:sz w:val="28"/>
          <w:szCs w:val="28"/>
        </w:rPr>
      </w:pPr>
      <w:r w:rsidRPr="00260DF6">
        <w:rPr>
          <w:rFonts w:ascii="Times New Roman" w:hAnsi="Times New Roman" w:cs="Times New Roman"/>
          <w:i/>
          <w:w w:val="0"/>
          <w:sz w:val="28"/>
          <w:szCs w:val="28"/>
        </w:rPr>
        <w:t xml:space="preserve">            На индивидуальном уровне: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через вовлечение школьников в планирование, организацию, проведение и анализ общешкольных и внутриклассных дел, через реализацию функций школьниками, отвечающими за различные направления работы в классе;</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организацию общественно полезных дел, дающих учащимся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участие школьников в работе на прилегающей к школе территории  и т.п).</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i/>
          <w:sz w:val="28"/>
          <w:szCs w:val="28"/>
        </w:rPr>
      </w:pPr>
      <w:r w:rsidRPr="00260DF6">
        <w:rPr>
          <w:rFonts w:ascii="Times New Roman" w:hAnsi="Times New Roman" w:cs="Times New Roman"/>
          <w:i/>
          <w:sz w:val="28"/>
          <w:szCs w:val="28"/>
        </w:rPr>
        <w:t>Модуль "Профилактика и безопасность".</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w w:val="0"/>
          <w:sz w:val="28"/>
          <w:szCs w:val="28"/>
        </w:rPr>
        <w:t>Ухудшение здоровья детей школьного возраста в России стало не только медицинской, но и  серьезной педагогической проблемой.</w:t>
      </w:r>
      <w:r w:rsidRPr="00260DF6">
        <w:rPr>
          <w:rFonts w:ascii="Times New Roman" w:hAnsi="Times New Roman" w:cs="Times New Roman"/>
          <w:w w:val="0"/>
          <w:sz w:val="28"/>
          <w:szCs w:val="28"/>
        </w:rPr>
        <w:tab/>
        <w:t>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w w:val="0"/>
          <w:sz w:val="28"/>
          <w:szCs w:val="28"/>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w w:val="0"/>
          <w:sz w:val="28"/>
          <w:szCs w:val="28"/>
        </w:rPr>
        <w:tab/>
        <w:t xml:space="preserve">Однако «правильные» знания не всегда предполагает «правильное» поведение. Между ними очень большая дистанция. Для того, чтобы «правильные» знания помогли выбрать «правильный поступок», нужна мотивация побуждения к действию. </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w w:val="0"/>
          <w:sz w:val="28"/>
          <w:szCs w:val="28"/>
        </w:rPr>
        <w:t>На первом этапе профилактической работы важная роль отводится   профилактике  табакокурения,   алкоголизма и  наркомании среди подростков.  После создания социального паспорта школы вместе с психологической службой и классными руководителями, начинается  активная просветительская работа: беседы, дискуссии, «круглые столы», тренинговые занятия с участием специалистов (нарколога,  детского врача, родителей, психолога, представителями ПДН и КДН)  и  учащихся школы. Для этого в школе проводятся:</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lastRenderedPageBreak/>
        <w:t xml:space="preserve"> -Дни здоровья.   Знакомство с природой родного края, физическое развитие детей, пропаганда   туризма, здорового образа жизни, что способствует, формированию ответственности за сохранение естественного природного окружения, определяющего условия жизни человека.</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 «Уроки безопасности», профилактика  детского травматизма, формирование ответственности за своё здоровье и здоровье других людей.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Месячник борьбы с вредными привычками, профилактика СПИДа Информация медицинских работников о вреде для здоровья употребления наркотических и токсичных веществ, пересмотр своего поведения и поступков, разрешение собственных проблем. Воспитание чувство ценности человеческой жизни, милосердия.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Информирования о пути зарождения СПИДом, статистика болезни. Осознание ответственности за своё здоровье и здоровье близких.</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-Уроки красоты и здоровья-  способствуют эстетическому и культурному развитию ребёнка,  осознание здоровья, как одной  из главных жизненных ценностей.</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«Пост-это лечение души или тела» - духовно-нравственное воспитание, расширения кругозора знаний о православной культуре.</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«Пятиминутка здоровья» - просвещение, формирование навыков выхода из трудных ситуаций, ответственности за свои поступки.</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i/>
          <w:sz w:val="28"/>
          <w:szCs w:val="28"/>
        </w:rPr>
        <w:t xml:space="preserve">- </w:t>
      </w:r>
      <w:r w:rsidRPr="00260DF6">
        <w:rPr>
          <w:rFonts w:ascii="Times New Roman" w:hAnsi="Times New Roman" w:cs="Times New Roman"/>
          <w:sz w:val="28"/>
          <w:szCs w:val="28"/>
        </w:rPr>
        <w:t>профилактику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i/>
          <w:sz w:val="28"/>
          <w:szCs w:val="28"/>
        </w:rPr>
      </w:pPr>
      <w:r w:rsidRPr="00260DF6">
        <w:rPr>
          <w:rFonts w:ascii="Times New Roman" w:hAnsi="Times New Roman" w:cs="Times New Roman"/>
          <w:i/>
          <w:sz w:val="28"/>
          <w:szCs w:val="28"/>
        </w:rPr>
        <w:t>Модуль "Социальное партнерство".</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(школьные праздники, торжественные мероприятия и т. п.);</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Акцент сделан в первую очередь на развитие творческого потенциала детей и духовно-нравственное воспитание. 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Этому способствует:</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проведение на базе организаций-партнёров отдельных уроков, занятий, внешкольных мероприятий, акций воспитательной направленности;</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проведение открытых дискуссионные площадки (детские, педагогические, родительские, совместные), куда приглашаются представители </w:t>
      </w:r>
      <w:r w:rsidRPr="00260DF6">
        <w:rPr>
          <w:rFonts w:ascii="Times New Roman" w:hAnsi="Times New Roman" w:cs="Times New Roman"/>
          <w:w w:val="0"/>
          <w:sz w:val="28"/>
          <w:szCs w:val="28"/>
        </w:rPr>
        <w:lastRenderedPageBreak/>
        <w:t xml:space="preserve">организаций-партнёров, на которых обсуждаются актуальные проблемы, касающиеся жизни школы, муниципального образования, региона, страны;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расширение сетевого взаимодействия и сотрудничества между педагогами города, как основных учебных заведений, так  дополнительных и высших;</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поиск новых форм работы, в том числе и информационно коммуникативных по сетевому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w w:val="0"/>
          <w:sz w:val="28"/>
          <w:szCs w:val="28"/>
        </w:rPr>
        <w:tab/>
        <w:t>Одним из  примеров сетевого взаимодействия  ОО традиционной формы являются различные конкурсы, интеллектуальные марафоны, научно-практические конференции. Всероссийские сетевые олимпиады, участие во Всероссийских  онлайн – конкурсах, флешмобах, творческих мероприятиях и сообществах.</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i/>
          <w:sz w:val="28"/>
          <w:szCs w:val="28"/>
        </w:rPr>
      </w:pPr>
      <w:r w:rsidRPr="00260DF6">
        <w:rPr>
          <w:rFonts w:ascii="Times New Roman" w:hAnsi="Times New Roman" w:cs="Times New Roman"/>
          <w:sz w:val="28"/>
          <w:szCs w:val="28"/>
        </w:rPr>
        <w:t xml:space="preserve">          </w:t>
      </w:r>
      <w:r w:rsidRPr="00260DF6">
        <w:rPr>
          <w:rFonts w:ascii="Times New Roman" w:hAnsi="Times New Roman" w:cs="Times New Roman"/>
          <w:i/>
          <w:sz w:val="28"/>
          <w:szCs w:val="28"/>
        </w:rPr>
        <w:t>Модуль "Профориентация".</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260DF6" w:rsidRPr="00260DF6" w:rsidRDefault="00260DF6" w:rsidP="00260DF6">
      <w:pPr>
        <w:spacing w:after="0" w:line="240" w:lineRule="auto"/>
        <w:ind w:firstLine="567"/>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 </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посещение дней открытых дверей в средних специальных учебных заведениях и вузах;</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совместное с педагогами изучение интернет ресурсов, посвященных выбору профессий, прохождение профориентационного онлайн-тестирования;</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lastRenderedPageBreak/>
        <w:t>- участие в работе всероссийских профориентационных проектов, созданных в сети интернет;</w:t>
      </w:r>
    </w:p>
    <w:p w:rsidR="00260DF6" w:rsidRPr="00260DF6" w:rsidRDefault="00260DF6" w:rsidP="00260DF6">
      <w:pPr>
        <w:spacing w:after="0" w:line="240" w:lineRule="auto"/>
        <w:jc w:val="both"/>
        <w:rPr>
          <w:rFonts w:ascii="Times New Roman" w:hAnsi="Times New Roman" w:cs="Times New Roman"/>
          <w:w w:val="0"/>
          <w:sz w:val="28"/>
          <w:szCs w:val="28"/>
        </w:rPr>
      </w:pPr>
      <w:r w:rsidRPr="00260DF6">
        <w:rPr>
          <w:rFonts w:ascii="Times New Roman" w:hAnsi="Times New Roman" w:cs="Times New Roman"/>
          <w:w w:val="0"/>
          <w:sz w:val="28"/>
          <w:szCs w:val="28"/>
        </w:rPr>
        <w:t xml:space="preserve">- освоение школьниками основ профессии в рамках  курсов внеурочной деятельности.  </w:t>
      </w:r>
    </w:p>
    <w:p w:rsidR="00260DF6" w:rsidRPr="00260DF6" w:rsidRDefault="00260DF6" w:rsidP="00260DF6">
      <w:pPr>
        <w:spacing w:after="0" w:line="240" w:lineRule="auto"/>
        <w:rPr>
          <w:rFonts w:ascii="Times New Roman" w:hAnsi="Times New Roman" w:cs="Times New Roman"/>
          <w:b/>
          <w:bCs/>
          <w:sz w:val="28"/>
          <w:szCs w:val="28"/>
        </w:rPr>
      </w:pPr>
      <w:r w:rsidRPr="00260DF6">
        <w:rPr>
          <w:rFonts w:ascii="Times New Roman" w:hAnsi="Times New Roman" w:cs="Times New Roman"/>
          <w:b/>
          <w:bCs/>
          <w:sz w:val="28"/>
          <w:szCs w:val="28"/>
        </w:rPr>
        <w:t xml:space="preserve">                                              Вариативные модули</w:t>
      </w:r>
    </w:p>
    <w:p w:rsidR="00260DF6" w:rsidRPr="00260DF6" w:rsidRDefault="00260DF6" w:rsidP="00260DF6">
      <w:pPr>
        <w:spacing w:after="0" w:line="240" w:lineRule="auto"/>
        <w:jc w:val="both"/>
        <w:rPr>
          <w:rFonts w:ascii="Times New Roman" w:hAnsi="Times New Roman" w:cs="Times New Roman"/>
          <w:i/>
          <w:sz w:val="28"/>
          <w:szCs w:val="28"/>
        </w:rPr>
      </w:pPr>
      <w:r w:rsidRPr="00260DF6">
        <w:rPr>
          <w:rFonts w:ascii="Times New Roman" w:hAnsi="Times New Roman" w:cs="Times New Roman"/>
          <w:b/>
          <w:bCs/>
          <w:sz w:val="28"/>
          <w:szCs w:val="28"/>
        </w:rPr>
        <w:t xml:space="preserve">           </w:t>
      </w:r>
      <w:r w:rsidRPr="00260DF6">
        <w:rPr>
          <w:rFonts w:ascii="Times New Roman" w:hAnsi="Times New Roman" w:cs="Times New Roman"/>
          <w:bCs/>
          <w:i/>
          <w:sz w:val="28"/>
          <w:szCs w:val="28"/>
        </w:rPr>
        <w:t>Модуль «Наследие» (регионально-школьный компонент)</w:t>
      </w:r>
    </w:p>
    <w:p w:rsidR="00260DF6" w:rsidRPr="00260DF6" w:rsidRDefault="00260DF6" w:rsidP="00260DF6">
      <w:pPr>
        <w:pStyle w:val="western"/>
        <w:spacing w:before="0" w:beforeAutospacing="0" w:after="0"/>
        <w:rPr>
          <w:color w:val="auto"/>
          <w:sz w:val="28"/>
          <w:szCs w:val="28"/>
        </w:rPr>
      </w:pPr>
      <w:r w:rsidRPr="00260DF6">
        <w:rPr>
          <w:color w:val="auto"/>
          <w:sz w:val="28"/>
          <w:szCs w:val="28"/>
        </w:rPr>
        <w:t xml:space="preserve">           В Концепции духовно-нравственного развития и воспитания личности гражданина России определен следующий национальный воспитательный идеал – это высоконравственный,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РФ.</w:t>
      </w:r>
    </w:p>
    <w:p w:rsidR="00260DF6" w:rsidRPr="00260DF6" w:rsidRDefault="00260DF6" w:rsidP="00260DF6">
      <w:pPr>
        <w:pStyle w:val="western"/>
        <w:spacing w:before="0" w:beforeAutospacing="0" w:after="0"/>
        <w:ind w:firstLine="567"/>
        <w:rPr>
          <w:color w:val="auto"/>
          <w:sz w:val="28"/>
          <w:szCs w:val="28"/>
        </w:rPr>
      </w:pPr>
      <w:r w:rsidRPr="00260DF6">
        <w:rPr>
          <w:color w:val="auto"/>
          <w:sz w:val="28"/>
          <w:szCs w:val="28"/>
        </w:rPr>
        <w:t xml:space="preserve">Народы России, КЧР имеют богатую героическую историю, огромный духовный, культурный и интеллектуальный потенциал, и от подрастающего поколения будет зависеть то, какое место займет российская культура в мировой цивилизации. </w:t>
      </w:r>
    </w:p>
    <w:p w:rsidR="00260DF6" w:rsidRPr="00260DF6" w:rsidRDefault="00260DF6" w:rsidP="00260DF6">
      <w:pPr>
        <w:pStyle w:val="western"/>
        <w:spacing w:before="0" w:beforeAutospacing="0" w:after="0"/>
        <w:ind w:firstLine="567"/>
        <w:rPr>
          <w:color w:val="auto"/>
          <w:sz w:val="28"/>
          <w:szCs w:val="28"/>
        </w:rPr>
      </w:pPr>
      <w:r w:rsidRPr="00260DF6">
        <w:rPr>
          <w:color w:val="auto"/>
          <w:sz w:val="28"/>
          <w:szCs w:val="28"/>
        </w:rPr>
        <w:t>Реализация национально-регионального компонента в Программе обуславливает особые требования к деятельности преподавателя. Учитель должен выступать не только как носитель и передатчик этнонациональной культуры со всеми ее специфическими особенностями, но и как широко мыслящий, образованный наставник, способный определить место этнической культуры в общемировой поликультурной системе, как посредник между различными культурами. Педагогу необходимо, в первую очередь, самому осознать, что реализация национально-регионального компонента в образовании и воспитании а, призвана создавать условия для формирования национального самосознания параллельно с усвоением соответствующих социальных и нравственных норм поведения.</w:t>
      </w:r>
    </w:p>
    <w:p w:rsidR="00260DF6" w:rsidRPr="00260DF6" w:rsidRDefault="00260DF6" w:rsidP="00260DF6">
      <w:pPr>
        <w:pStyle w:val="western"/>
        <w:spacing w:before="0" w:beforeAutospacing="0" w:after="0"/>
        <w:ind w:firstLine="567"/>
        <w:rPr>
          <w:color w:val="auto"/>
          <w:sz w:val="28"/>
          <w:szCs w:val="28"/>
        </w:rPr>
      </w:pPr>
      <w:r w:rsidRPr="00260DF6">
        <w:rPr>
          <w:color w:val="auto"/>
          <w:sz w:val="28"/>
          <w:szCs w:val="28"/>
        </w:rPr>
        <w:t xml:space="preserve">Эта работа будет более результативной и задачи духовно - нравственного (патриотического) развития и воспитания будут решаться эффективнее, если освоение содержания национально-регионального компонента начинать с первых дней обучения детей в школе, давая с малых лет детям представление о месте и роли их региона в мире. </w:t>
      </w:r>
    </w:p>
    <w:p w:rsidR="00260DF6" w:rsidRPr="00260DF6" w:rsidRDefault="00260DF6" w:rsidP="00260DF6">
      <w:pPr>
        <w:pStyle w:val="a7"/>
        <w:spacing w:before="0" w:beforeAutospacing="0" w:after="0"/>
        <w:rPr>
          <w:color w:val="auto"/>
          <w:sz w:val="28"/>
          <w:szCs w:val="28"/>
        </w:rPr>
      </w:pPr>
      <w:r w:rsidRPr="00260DF6">
        <w:rPr>
          <w:rFonts w:eastAsia="№Е"/>
          <w:color w:val="auto"/>
          <w:sz w:val="28"/>
          <w:szCs w:val="28"/>
        </w:rPr>
        <w:t xml:space="preserve">        Эти воспитательные возможности реализуются в рамках следующих видов и форм деятельности:</w:t>
      </w:r>
    </w:p>
    <w:p w:rsidR="00260DF6" w:rsidRPr="00260DF6" w:rsidRDefault="00260DF6" w:rsidP="00260DF6">
      <w:pPr>
        <w:pStyle w:val="a7"/>
        <w:numPr>
          <w:ilvl w:val="0"/>
          <w:numId w:val="6"/>
        </w:numPr>
        <w:shd w:val="clear" w:color="auto" w:fill="FFFFFF"/>
        <w:spacing w:before="0" w:beforeAutospacing="0" w:after="0"/>
        <w:rPr>
          <w:color w:val="auto"/>
          <w:sz w:val="28"/>
          <w:szCs w:val="28"/>
        </w:rPr>
      </w:pPr>
      <w:r w:rsidRPr="00260DF6">
        <w:rPr>
          <w:color w:val="auto"/>
          <w:sz w:val="28"/>
          <w:szCs w:val="28"/>
        </w:rPr>
        <w:t>В школе:</w:t>
      </w:r>
    </w:p>
    <w:p w:rsidR="00260DF6" w:rsidRPr="00260DF6" w:rsidRDefault="00260DF6" w:rsidP="00260DF6">
      <w:pPr>
        <w:pStyle w:val="a7"/>
        <w:numPr>
          <w:ilvl w:val="0"/>
          <w:numId w:val="7"/>
        </w:numPr>
        <w:shd w:val="clear" w:color="auto" w:fill="FFFFFF"/>
        <w:spacing w:before="0" w:beforeAutospacing="0" w:after="0"/>
        <w:rPr>
          <w:color w:val="auto"/>
          <w:sz w:val="28"/>
          <w:szCs w:val="28"/>
        </w:rPr>
      </w:pPr>
      <w:r w:rsidRPr="00260DF6">
        <w:rPr>
          <w:rFonts w:eastAsia="№Е"/>
          <w:color w:val="auto"/>
          <w:sz w:val="28"/>
          <w:szCs w:val="28"/>
        </w:rPr>
        <w:t>Вовлечение в систему патриотического воспитания представителей всех субъектов образовательной деятельности, в том числе роли семьи, усиление взаимодействия с муниципальными учреждениями дополнительного образования детей, муниципальными образовательными учреждениями и учреждениями культуры.</w:t>
      </w:r>
    </w:p>
    <w:p w:rsidR="00260DF6" w:rsidRPr="00260DF6" w:rsidRDefault="00260DF6" w:rsidP="00260DF6">
      <w:pPr>
        <w:pStyle w:val="a7"/>
        <w:numPr>
          <w:ilvl w:val="0"/>
          <w:numId w:val="8"/>
        </w:numPr>
        <w:shd w:val="clear" w:color="auto" w:fill="FFFFFF"/>
        <w:spacing w:before="0" w:beforeAutospacing="0" w:after="0"/>
        <w:rPr>
          <w:color w:val="auto"/>
          <w:sz w:val="28"/>
          <w:szCs w:val="28"/>
        </w:rPr>
      </w:pPr>
      <w:r w:rsidRPr="00260DF6">
        <w:rPr>
          <w:rFonts w:eastAsia="№Е"/>
          <w:color w:val="auto"/>
          <w:sz w:val="28"/>
          <w:szCs w:val="28"/>
        </w:rPr>
        <w:t>В образе обучающегося:</w:t>
      </w:r>
    </w:p>
    <w:p w:rsidR="00260DF6" w:rsidRPr="00260DF6" w:rsidRDefault="00260DF6" w:rsidP="00260DF6">
      <w:pPr>
        <w:pStyle w:val="a7"/>
        <w:numPr>
          <w:ilvl w:val="0"/>
          <w:numId w:val="9"/>
        </w:numPr>
        <w:shd w:val="clear" w:color="auto" w:fill="FFFFFF"/>
        <w:spacing w:before="0" w:beforeAutospacing="0" w:after="0"/>
        <w:rPr>
          <w:color w:val="auto"/>
          <w:sz w:val="28"/>
          <w:szCs w:val="28"/>
        </w:rPr>
      </w:pPr>
      <w:r w:rsidRPr="00260DF6">
        <w:rPr>
          <w:color w:val="auto"/>
          <w:sz w:val="28"/>
          <w:szCs w:val="28"/>
        </w:rPr>
        <w:t>В познавательной сфере: развитие творческих способностей, расширение культурного кругозора;</w:t>
      </w:r>
    </w:p>
    <w:p w:rsidR="00260DF6" w:rsidRPr="00260DF6" w:rsidRDefault="00260DF6" w:rsidP="00260DF6">
      <w:pPr>
        <w:pStyle w:val="a7"/>
        <w:numPr>
          <w:ilvl w:val="0"/>
          <w:numId w:val="9"/>
        </w:numPr>
        <w:shd w:val="clear" w:color="auto" w:fill="FFFFFF"/>
        <w:spacing w:before="0" w:beforeAutospacing="0" w:after="0"/>
        <w:rPr>
          <w:color w:val="auto"/>
          <w:sz w:val="28"/>
          <w:szCs w:val="28"/>
        </w:rPr>
      </w:pPr>
      <w:r w:rsidRPr="00260DF6">
        <w:rPr>
          <w:rFonts w:eastAsia="№Е"/>
          <w:color w:val="auto"/>
          <w:sz w:val="28"/>
          <w:szCs w:val="28"/>
        </w:rPr>
        <w:t xml:space="preserve">В историко-краеведческой сфере: формирование целостных знаний о Карачаево-Черкесской Республике, ознакомление с культурно-историческими, этнографическими, природно-экономическими </w:t>
      </w:r>
      <w:r w:rsidRPr="00260DF6">
        <w:rPr>
          <w:rFonts w:eastAsia="№Е"/>
          <w:color w:val="auto"/>
          <w:sz w:val="28"/>
          <w:szCs w:val="28"/>
        </w:rPr>
        <w:lastRenderedPageBreak/>
        <w:t>и духовно-нравственными особенностями региона; осознание ответственности за историю региона, его культурно-историческое наследие, формирование гордости за сопричастность к деяниям предыдущих поколений.</w:t>
      </w:r>
    </w:p>
    <w:p w:rsidR="00260DF6" w:rsidRPr="00260DF6" w:rsidRDefault="00260DF6" w:rsidP="00260DF6">
      <w:pPr>
        <w:pStyle w:val="a7"/>
        <w:numPr>
          <w:ilvl w:val="0"/>
          <w:numId w:val="9"/>
        </w:numPr>
        <w:shd w:val="clear" w:color="auto" w:fill="FFFFFF"/>
        <w:spacing w:before="0" w:beforeAutospacing="0" w:after="0"/>
        <w:rPr>
          <w:color w:val="auto"/>
          <w:sz w:val="28"/>
          <w:szCs w:val="28"/>
        </w:rPr>
      </w:pPr>
      <w:r w:rsidRPr="00260DF6">
        <w:rPr>
          <w:rFonts w:eastAsia="№Е"/>
          <w:color w:val="auto"/>
          <w:sz w:val="28"/>
          <w:szCs w:val="28"/>
        </w:rPr>
        <w:t>В социальной сфере: способность к самореализации, формирование активной жизненной позиции, участие в культурной жизни региона.;</w:t>
      </w:r>
    </w:p>
    <w:p w:rsidR="00260DF6" w:rsidRPr="00260DF6" w:rsidRDefault="00260DF6" w:rsidP="00260DF6">
      <w:pPr>
        <w:pStyle w:val="a7"/>
        <w:numPr>
          <w:ilvl w:val="0"/>
          <w:numId w:val="9"/>
        </w:numPr>
        <w:shd w:val="clear" w:color="auto" w:fill="FFFFFF"/>
        <w:spacing w:before="0" w:beforeAutospacing="0" w:after="0"/>
        <w:rPr>
          <w:color w:val="auto"/>
          <w:sz w:val="28"/>
          <w:szCs w:val="28"/>
        </w:rPr>
      </w:pPr>
      <w:r w:rsidRPr="00260DF6">
        <w:rPr>
          <w:rFonts w:eastAsia="№Е"/>
          <w:color w:val="auto"/>
          <w:sz w:val="28"/>
          <w:szCs w:val="28"/>
        </w:rPr>
        <w:t>В духовно-нравственной сфере: формирование нравственной культуры, осознание обучающимися высших ценностей, идеалов, ориентиров, способность руководствоваться ими в практической деятельности.</w:t>
      </w:r>
    </w:p>
    <w:p w:rsidR="00260DF6" w:rsidRPr="00260DF6" w:rsidRDefault="00260DF6" w:rsidP="00260DF6">
      <w:pPr>
        <w:pStyle w:val="a7"/>
        <w:spacing w:before="0" w:beforeAutospacing="0" w:after="0"/>
        <w:ind w:firstLine="567"/>
        <w:rPr>
          <w:color w:val="auto"/>
          <w:sz w:val="28"/>
          <w:szCs w:val="28"/>
        </w:rPr>
      </w:pPr>
      <w:r w:rsidRPr="00260DF6">
        <w:rPr>
          <w:color w:val="auto"/>
          <w:sz w:val="28"/>
          <w:szCs w:val="28"/>
        </w:rPr>
        <w:t>В плане личностного развития обучающихся:</w:t>
      </w:r>
    </w:p>
    <w:p w:rsidR="00260DF6" w:rsidRPr="00260DF6" w:rsidRDefault="00260DF6" w:rsidP="00260DF6">
      <w:pPr>
        <w:pStyle w:val="a7"/>
        <w:numPr>
          <w:ilvl w:val="0"/>
          <w:numId w:val="10"/>
        </w:numPr>
        <w:spacing w:before="0" w:beforeAutospacing="0" w:after="0"/>
        <w:rPr>
          <w:color w:val="auto"/>
          <w:sz w:val="28"/>
          <w:szCs w:val="28"/>
        </w:rPr>
      </w:pPr>
      <w:r w:rsidRPr="00260DF6">
        <w:rPr>
          <w:color w:val="auto"/>
          <w:sz w:val="28"/>
          <w:szCs w:val="28"/>
        </w:rPr>
        <w:t>определение собственного воззрения на служение Отечеству, воспитание качества патриотизма, гражданственности, устойчивой и бескорыстной привязанности к Отечеству, малой Родине, семье и соотечественникам, формировать ориентацию школьников на базовые духовно – нравственные ценности российской культуры и на этой основе способствовать формированию у учащихся собственной жизненной позиции.</w:t>
      </w:r>
    </w:p>
    <w:p w:rsidR="00260DF6" w:rsidRPr="00260DF6" w:rsidRDefault="00260DF6" w:rsidP="00260DF6">
      <w:pPr>
        <w:pStyle w:val="a7"/>
        <w:spacing w:before="0" w:beforeAutospacing="0" w:after="0"/>
        <w:ind w:firstLine="567"/>
        <w:rPr>
          <w:color w:val="auto"/>
          <w:sz w:val="28"/>
          <w:szCs w:val="28"/>
        </w:rPr>
      </w:pPr>
      <w:r w:rsidRPr="00260DF6">
        <w:rPr>
          <w:color w:val="auto"/>
          <w:sz w:val="28"/>
          <w:szCs w:val="28"/>
        </w:rPr>
        <w:t xml:space="preserve">    В плане социализации :</w:t>
      </w:r>
    </w:p>
    <w:p w:rsidR="00260DF6" w:rsidRPr="00260DF6" w:rsidRDefault="00260DF6" w:rsidP="00260DF6">
      <w:pPr>
        <w:pStyle w:val="a7"/>
        <w:numPr>
          <w:ilvl w:val="0"/>
          <w:numId w:val="11"/>
        </w:numPr>
        <w:spacing w:before="0" w:beforeAutospacing="0" w:after="0"/>
        <w:rPr>
          <w:color w:val="auto"/>
          <w:sz w:val="28"/>
          <w:szCs w:val="28"/>
        </w:rPr>
      </w:pPr>
      <w:r w:rsidRPr="00260DF6">
        <w:rPr>
          <w:color w:val="auto"/>
          <w:sz w:val="28"/>
          <w:szCs w:val="28"/>
        </w:rPr>
        <w:t>определение и развитие ориентации в современной социокультурной среде, в отечественном духовном и культурном наследии, формирование гражданской и культурной идентичности. Воспитывая в обучающихся достойных представителей своей культуры, знающих, чувствующих и принимающих ее идеалы и ценности, курс в тоже время создает условия для формирования у детей навыков сотрудничества в современном полиэтническом и поликультурном социуме, стремления к социальной консолидации и стабильности российского общества.</w:t>
      </w:r>
    </w:p>
    <w:p w:rsidR="00260DF6" w:rsidRPr="00260DF6" w:rsidRDefault="00260DF6" w:rsidP="00260DF6">
      <w:pPr>
        <w:pStyle w:val="a7"/>
        <w:spacing w:before="0" w:beforeAutospacing="0" w:after="0"/>
        <w:ind w:firstLine="567"/>
        <w:rPr>
          <w:color w:val="auto"/>
          <w:sz w:val="28"/>
          <w:szCs w:val="28"/>
        </w:rPr>
      </w:pPr>
      <w:r w:rsidRPr="00260DF6">
        <w:rPr>
          <w:color w:val="auto"/>
          <w:sz w:val="28"/>
          <w:szCs w:val="28"/>
        </w:rPr>
        <w:t>В плане подготовки учащихся к профессиональной деятельности:</w:t>
      </w:r>
    </w:p>
    <w:p w:rsidR="00260DF6" w:rsidRPr="00260DF6" w:rsidRDefault="00260DF6" w:rsidP="00260DF6">
      <w:pPr>
        <w:pStyle w:val="a7"/>
        <w:numPr>
          <w:ilvl w:val="0"/>
          <w:numId w:val="12"/>
        </w:numPr>
        <w:spacing w:before="0" w:beforeAutospacing="0" w:after="0"/>
        <w:rPr>
          <w:color w:val="auto"/>
          <w:sz w:val="28"/>
          <w:szCs w:val="28"/>
        </w:rPr>
      </w:pPr>
      <w:r w:rsidRPr="00260DF6">
        <w:rPr>
          <w:color w:val="auto"/>
          <w:sz w:val="28"/>
          <w:szCs w:val="28"/>
        </w:rPr>
        <w:t>понимание духовно – нравственных смыслов важнейших видов человеческой деятельности (труда, предпринимательства, служения, творчества и др.), раcширение культурологической компетентности, формирование добросовестного отношения к труду.</w:t>
      </w:r>
    </w:p>
    <w:p w:rsidR="00260DF6" w:rsidRPr="00260DF6" w:rsidRDefault="00260DF6" w:rsidP="00260DF6">
      <w:pPr>
        <w:pStyle w:val="western"/>
        <w:spacing w:before="0" w:beforeAutospacing="0" w:after="0"/>
        <w:ind w:firstLine="567"/>
        <w:rPr>
          <w:color w:val="auto"/>
          <w:sz w:val="28"/>
          <w:szCs w:val="28"/>
        </w:rPr>
      </w:pPr>
      <w:r w:rsidRPr="00260DF6">
        <w:rPr>
          <w:color w:val="auto"/>
          <w:sz w:val="28"/>
          <w:szCs w:val="28"/>
        </w:rPr>
        <w:t>Воспитывающее влияние на ребенка осуществляется через такие виды работы:</w:t>
      </w:r>
    </w:p>
    <w:p w:rsidR="00260DF6" w:rsidRPr="00260DF6" w:rsidRDefault="00260DF6" w:rsidP="00260DF6">
      <w:pPr>
        <w:pStyle w:val="western"/>
        <w:numPr>
          <w:ilvl w:val="0"/>
          <w:numId w:val="13"/>
        </w:numPr>
        <w:spacing w:before="0" w:beforeAutospacing="0" w:after="0"/>
        <w:rPr>
          <w:color w:val="auto"/>
          <w:sz w:val="28"/>
          <w:szCs w:val="28"/>
        </w:rPr>
      </w:pPr>
      <w:r w:rsidRPr="00260DF6">
        <w:rPr>
          <w:color w:val="auto"/>
          <w:sz w:val="28"/>
          <w:szCs w:val="28"/>
        </w:rPr>
        <w:t>обогащение полученных представлений, образов и понятий, связанных с социокультурными истоками;</w:t>
      </w:r>
    </w:p>
    <w:p w:rsidR="00260DF6" w:rsidRPr="00260DF6" w:rsidRDefault="00260DF6" w:rsidP="00260DF6">
      <w:pPr>
        <w:pStyle w:val="western"/>
        <w:numPr>
          <w:ilvl w:val="0"/>
          <w:numId w:val="13"/>
        </w:numPr>
        <w:spacing w:before="0" w:beforeAutospacing="0" w:after="0"/>
        <w:rPr>
          <w:color w:val="auto"/>
          <w:sz w:val="28"/>
          <w:szCs w:val="28"/>
        </w:rPr>
      </w:pPr>
      <w:r w:rsidRPr="00260DF6">
        <w:rPr>
          <w:color w:val="auto"/>
          <w:sz w:val="28"/>
          <w:szCs w:val="28"/>
        </w:rPr>
        <w:t>приобщение к глубинным (смысловым, нравственным, духовным) пластам выдающихся памятников – явлений отечественной материальной, художественной и духовной культуры;</w:t>
      </w:r>
    </w:p>
    <w:p w:rsidR="00260DF6" w:rsidRPr="00260DF6" w:rsidRDefault="00260DF6" w:rsidP="00260DF6">
      <w:pPr>
        <w:pStyle w:val="western"/>
        <w:numPr>
          <w:ilvl w:val="0"/>
          <w:numId w:val="13"/>
        </w:numPr>
        <w:spacing w:before="0" w:beforeAutospacing="0" w:after="0"/>
        <w:rPr>
          <w:color w:val="auto"/>
          <w:sz w:val="28"/>
          <w:szCs w:val="28"/>
        </w:rPr>
      </w:pPr>
      <w:r w:rsidRPr="00260DF6">
        <w:rPr>
          <w:color w:val="auto"/>
          <w:sz w:val="28"/>
          <w:szCs w:val="28"/>
        </w:rPr>
        <w:t>закрепление и развитие имеющегося у обучающегося опыта многомерного восприятия действенности (рационального, образного, метафорического, духовного) и через этот опыт – ощущения укорененности</w:t>
      </w:r>
      <w:r w:rsidRPr="00260DF6">
        <w:rPr>
          <w:color w:val="auto"/>
          <w:sz w:val="28"/>
          <w:szCs w:val="28"/>
          <w:lang w:val="en-US"/>
        </w:rPr>
        <w:t> </w:t>
      </w:r>
      <w:r w:rsidRPr="00260DF6">
        <w:rPr>
          <w:color w:val="auto"/>
          <w:sz w:val="28"/>
          <w:szCs w:val="28"/>
        </w:rPr>
        <w:t xml:space="preserve"> в российской этнической и социокультурной среде;</w:t>
      </w:r>
    </w:p>
    <w:p w:rsidR="00260DF6" w:rsidRPr="00260DF6" w:rsidRDefault="00260DF6" w:rsidP="00260DF6">
      <w:pPr>
        <w:pStyle w:val="western"/>
        <w:numPr>
          <w:ilvl w:val="0"/>
          <w:numId w:val="13"/>
        </w:numPr>
        <w:spacing w:before="0" w:beforeAutospacing="0" w:after="0"/>
        <w:rPr>
          <w:color w:val="auto"/>
          <w:sz w:val="28"/>
          <w:szCs w:val="28"/>
        </w:rPr>
      </w:pPr>
      <w:r w:rsidRPr="00260DF6">
        <w:rPr>
          <w:color w:val="auto"/>
          <w:sz w:val="28"/>
          <w:szCs w:val="28"/>
        </w:rPr>
        <w:t>утверждение жизненной позиции и ценностных ориентиров, основанных на многовековом опыте нашего народа.</w:t>
      </w:r>
    </w:p>
    <w:p w:rsidR="00260DF6" w:rsidRPr="00260DF6" w:rsidRDefault="00260DF6" w:rsidP="00260DF6">
      <w:pPr>
        <w:spacing w:after="0" w:line="240" w:lineRule="auto"/>
        <w:rPr>
          <w:rFonts w:ascii="Times New Roman" w:hAnsi="Times New Roman" w:cs="Times New Roman"/>
          <w:i/>
          <w:w w:val="0"/>
          <w:sz w:val="28"/>
          <w:szCs w:val="28"/>
        </w:rPr>
      </w:pPr>
      <w:r w:rsidRPr="00260DF6">
        <w:rPr>
          <w:rFonts w:ascii="Times New Roman" w:hAnsi="Times New Roman" w:cs="Times New Roman"/>
          <w:i/>
          <w:w w:val="0"/>
          <w:sz w:val="28"/>
          <w:szCs w:val="28"/>
        </w:rPr>
        <w:t xml:space="preserve">          Модуль «Детские общественные объединения»</w:t>
      </w:r>
    </w:p>
    <w:p w:rsidR="00260DF6" w:rsidRPr="00260DF6" w:rsidRDefault="00260DF6" w:rsidP="00260DF6">
      <w:pPr>
        <w:pStyle w:val="western"/>
        <w:spacing w:before="0" w:beforeAutospacing="0" w:after="0"/>
        <w:rPr>
          <w:color w:val="auto"/>
          <w:sz w:val="28"/>
          <w:szCs w:val="28"/>
        </w:rPr>
      </w:pPr>
      <w:r w:rsidRPr="00260DF6">
        <w:rPr>
          <w:color w:val="auto"/>
          <w:sz w:val="28"/>
          <w:szCs w:val="28"/>
        </w:rPr>
        <w:t xml:space="preserve">        Действующее на базе МБОУ «ООШ №2 ст. Кардоникской» детские объединения: Юный инспектор дорожного движения «Светофор» (ЮИДД), </w:t>
      </w:r>
      <w:r w:rsidRPr="00260DF6">
        <w:rPr>
          <w:color w:val="auto"/>
          <w:sz w:val="28"/>
          <w:szCs w:val="28"/>
        </w:rPr>
        <w:lastRenderedPageBreak/>
        <w:t xml:space="preserve">отряд волонтёров «Светоч», первичная отделение  «Движение детей и молодежи»  – это добровольные, самоуправляемые формирования, созданные по инициативе детей и взрослых, объединившихся на основе общности интересов для реализации общих целей. Их правовой основой является </w:t>
      </w:r>
      <w:r w:rsidRPr="00260DF6">
        <w:rPr>
          <w:bCs/>
          <w:color w:val="auto"/>
          <w:sz w:val="28"/>
          <w:szCs w:val="28"/>
          <w:shd w:val="clear" w:color="auto" w:fill="FFFFFF"/>
        </w:rPr>
        <w:t>Федеральный</w:t>
      </w:r>
      <w:r w:rsidRPr="00260DF6">
        <w:rPr>
          <w:color w:val="auto"/>
          <w:sz w:val="28"/>
          <w:szCs w:val="28"/>
          <w:shd w:val="clear" w:color="auto" w:fill="FFFFFF"/>
        </w:rPr>
        <w:t> </w:t>
      </w:r>
      <w:r w:rsidRPr="00260DF6">
        <w:rPr>
          <w:bCs/>
          <w:color w:val="auto"/>
          <w:sz w:val="28"/>
          <w:szCs w:val="28"/>
          <w:shd w:val="clear" w:color="auto" w:fill="FFFFFF"/>
        </w:rPr>
        <w:t>закон</w:t>
      </w:r>
      <w:r w:rsidRPr="00260DF6">
        <w:rPr>
          <w:color w:val="auto"/>
          <w:sz w:val="28"/>
          <w:szCs w:val="28"/>
          <w:shd w:val="clear" w:color="auto" w:fill="FFFFFF"/>
        </w:rPr>
        <w:t> от 14.07.2022 № 261-</w:t>
      </w:r>
      <w:r w:rsidRPr="00260DF6">
        <w:rPr>
          <w:bCs/>
          <w:color w:val="auto"/>
          <w:sz w:val="28"/>
          <w:szCs w:val="28"/>
          <w:shd w:val="clear" w:color="auto" w:fill="FFFFFF"/>
        </w:rPr>
        <w:t>ФЗ</w:t>
      </w:r>
      <w:r w:rsidRPr="00260DF6">
        <w:rPr>
          <w:color w:val="auto"/>
          <w:sz w:val="28"/>
          <w:szCs w:val="28"/>
          <w:shd w:val="clear" w:color="auto" w:fill="FFFFFF"/>
        </w:rPr>
        <w:t> «О российском движении детей и молодежи».</w:t>
      </w:r>
      <w:r w:rsidRPr="00260DF6">
        <w:rPr>
          <w:color w:val="auto"/>
          <w:sz w:val="28"/>
          <w:szCs w:val="28"/>
        </w:rPr>
        <w:t xml:space="preserve">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rPr>
        <w:t xml:space="preserve">          </w:t>
      </w:r>
      <w:r w:rsidRPr="00260DF6">
        <w:rPr>
          <w:color w:val="auto"/>
          <w:sz w:val="28"/>
          <w:szCs w:val="28"/>
          <w:shd w:val="clear" w:color="auto" w:fill="FFFFFF"/>
        </w:rPr>
        <w:t xml:space="preserve">Воспитание в детских общественных объединениях осуществляется через: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 утверждение и последовательную реализацию в детском общественном объединении дающих ребенку возможность получить социально значимый опыт гражданского поведения;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и др.);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w:t>
      </w:r>
    </w:p>
    <w:p w:rsidR="00260DF6" w:rsidRPr="00260DF6" w:rsidRDefault="00260DF6" w:rsidP="00260DF6">
      <w:pPr>
        <w:pStyle w:val="western"/>
        <w:spacing w:before="0" w:beforeAutospacing="0" w:after="0"/>
        <w:rPr>
          <w:i/>
          <w:color w:val="auto"/>
          <w:sz w:val="28"/>
          <w:szCs w:val="28"/>
          <w:shd w:val="clear" w:color="auto" w:fill="FFFFFF"/>
        </w:rPr>
      </w:pPr>
      <w:r w:rsidRPr="00260DF6">
        <w:rPr>
          <w:i/>
          <w:color w:val="auto"/>
          <w:sz w:val="28"/>
          <w:szCs w:val="28"/>
          <w:shd w:val="clear" w:color="auto" w:fill="FFFFFF"/>
        </w:rPr>
        <w:t xml:space="preserve">                 Модуль «Школьные медиа»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Цель школьных медиа (совместно создаваемых обучающимися и педагогами средств распространения текстовой, аудио и видео информации): развитие коммуникативной культуры школьников, формирование навыков общения и сотрудничества, поддержка творческой самореализации учащихся.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Воспитательный потенциал школьных медиа реализуется в рамках следующих видов и форм деятельности: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информационно-техническая поддержка школьных мероприятий, осуществляющая видеосъемку и мультимедийное сопровождение школьных мероприятий;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-сообщество обучающихся и педагогов, поддерживающее официальный сайт МБОУ «ООШ №2 ст. Кардоникской»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школы и организации виртуальной диалоговой площадки, на которой детьми, учителями и родителями (законными представителями) могли бы открыто обсуждаться значимые для школы вопросы.</w:t>
      </w:r>
    </w:p>
    <w:p w:rsidR="00260DF6" w:rsidRPr="00260DF6" w:rsidRDefault="00260DF6" w:rsidP="00260DF6">
      <w:pPr>
        <w:pStyle w:val="western"/>
        <w:spacing w:before="0" w:beforeAutospacing="0" w:after="0"/>
        <w:rPr>
          <w:i/>
          <w:color w:val="auto"/>
          <w:sz w:val="28"/>
          <w:szCs w:val="28"/>
          <w:shd w:val="clear" w:color="auto" w:fill="FFFFFF"/>
        </w:rPr>
      </w:pPr>
      <w:r w:rsidRPr="00260DF6">
        <w:rPr>
          <w:i/>
          <w:color w:val="auto"/>
          <w:sz w:val="28"/>
          <w:szCs w:val="28"/>
          <w:shd w:val="clear" w:color="auto" w:fill="FFFFFF"/>
        </w:rPr>
        <w:t xml:space="preserve">               Модуль «Школьный театр»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lastRenderedPageBreak/>
        <w:t xml:space="preserve">           Школьное театральное движение или сообщество «Школьный театр» основано на применении театральной педагогики и хорошо развитой системе музыкально-эстетического воспитания обучающихся в школе.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Цель: создание условий для гармоничного развития личности ребенка через формирование основных компетенций посредством театральной деятельности.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Задачи: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выявление талантливых, творчески активных учащихся  и формирование их в  детское театральное сообщество;</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 планирование  и обеспечение высокого качества  и уровня основных мероприятий, где необходимо участие  и включение театральных постановок, инсценировок, концертных номеров, массовок;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обучение  учащихся навыкам актёрского мастерства, пению, танцам, выразительному пению, костюмированию, созданию и  использованию реквизита;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создание  базы сценариев, фотографий и видеозаписей театральных мероприятий;</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 мотивация педагогов к профессиональному, личностному росту через возможность демонстрации своего опыта.</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Театральное движение  может быть и уроком и увлекательной игрой, средством погружения в другую эпоху и открытием неизвестных граней современности. Он помогает усваивать в практике диалога нравственные и научные истины, учит быть самим собой и «другим», перевоплощаться в героя и проживать множество жизней, духовных коллизий, драматических испытаний характера.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Иными словами, театральная деятельность — путь ребенка в общечеловеческую культуру, к нравственным ценностям своего народа. Все что необходимо для участия в этом движении школьнику – это желание. Участие будет по возможностям, способностям, силам и желанию.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В сообщество «Школьный театр» входят:</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  заместитель директора по воспитательной работе,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 педагоги-организаторы,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учащиеся школы.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Все общешкольные и массовые мероприятия, нуждаются в профессиональной подготовке, оформлении и оригинальности. Высокий уровень подготовки и качество проведения общешкольных и массовых мероприятий  положительно влияет и на имидж школы.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Мероприятия на уровне школы: Линейки «День знаний», «Последний звонок», «День защитника Отечества», «День Победы», Концерт ко Дню учителя, Новогодние представления – интерактивная постановка и  массовка, Масленица – массовое представление, Концерты ко Дню матери и Международному женскому Дню 8 марта, Выпускные вечера, вручение аттестатов, Школьные конкурсы и творческие проекты. </w:t>
      </w:r>
    </w:p>
    <w:p w:rsidR="00260DF6" w:rsidRPr="00260DF6" w:rsidRDefault="00260DF6" w:rsidP="00260DF6">
      <w:pPr>
        <w:pStyle w:val="western"/>
        <w:spacing w:before="0" w:beforeAutospacing="0" w:after="0"/>
        <w:rPr>
          <w:i/>
          <w:color w:val="auto"/>
          <w:sz w:val="28"/>
          <w:szCs w:val="28"/>
          <w:shd w:val="clear" w:color="auto" w:fill="FFFFFF"/>
        </w:rPr>
      </w:pPr>
      <w:r w:rsidRPr="00260DF6">
        <w:rPr>
          <w:color w:val="auto"/>
          <w:sz w:val="28"/>
          <w:szCs w:val="28"/>
          <w:shd w:val="clear" w:color="auto" w:fill="FFFFFF"/>
        </w:rPr>
        <w:t xml:space="preserve">              </w:t>
      </w:r>
      <w:r w:rsidRPr="00260DF6">
        <w:rPr>
          <w:i/>
          <w:color w:val="auto"/>
          <w:sz w:val="28"/>
          <w:szCs w:val="28"/>
          <w:shd w:val="clear" w:color="auto" w:fill="FFFFFF"/>
        </w:rPr>
        <w:t>Модуль «Школьный спортивный клуб «Сокол».</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Модуль включает в себя знания, установки, личностные ориентиры и нормы поведения, обеспечивающие сохранение и укрепление физического и </w:t>
      </w:r>
      <w:r w:rsidRPr="00260DF6">
        <w:rPr>
          <w:color w:val="auto"/>
          <w:sz w:val="28"/>
          <w:szCs w:val="28"/>
          <w:shd w:val="clear" w:color="auto" w:fill="FFFFFF"/>
        </w:rPr>
        <w:lastRenderedPageBreak/>
        <w:t xml:space="preserve">психического здоровья учащихся всех возрастов. Это  комплекс мероприятий  по формированию культуры здоровья обучающихся, способствующая познавательному и эмоциональному развитию ребенка, развитию интереса к физической культуре и спорту, пропаганде здорового подвижного образа жизни и пропаганду физкультурно-спортивного комплекса «Готов к труду и обороне» (ГТО).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Модуль призван сформировать: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-представлений о факторах, оказывающих влияние на здоровье;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о правильном (здоровом) питании и его режиме,  полезных продуктах;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 рациональной организации режима дня, учёбы и отдыха;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двигательной активности;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 влиянии эмоционального состояния на здоровье и общее благополучие;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-представлений о собственном теле, возможностях и ограничениях его физических функций, возможностях компенсации;</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-умения следить за своим физическим состоянием;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осознанному  выбору модели  поведения, позволяющей сохранять и укреплять здоровье;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формирование системы привычек по физической тренировке тела;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развитие системы профилактических умений по охране здоровья;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воспитание привычки к здоровому образу жизни. </w:t>
      </w:r>
    </w:p>
    <w:p w:rsidR="00260DF6" w:rsidRPr="00260DF6" w:rsidRDefault="00260DF6" w:rsidP="00260DF6">
      <w:pPr>
        <w:pStyle w:val="western"/>
        <w:spacing w:before="0" w:beforeAutospacing="0" w:after="0"/>
        <w:rPr>
          <w:color w:val="auto"/>
          <w:sz w:val="28"/>
          <w:szCs w:val="28"/>
          <w:shd w:val="clear" w:color="auto" w:fill="FFFFFF"/>
        </w:rPr>
      </w:pPr>
      <w:r w:rsidRPr="00260DF6">
        <w:rPr>
          <w:color w:val="auto"/>
          <w:sz w:val="28"/>
          <w:szCs w:val="28"/>
          <w:shd w:val="clear" w:color="auto" w:fill="FFFFFF"/>
        </w:rPr>
        <w:t xml:space="preserve">             Ключевые мероприятия: уроки физической культуры, работа школьного спортивного клуба «Сокол»,  школьная спартакиада «Осенний марафон» (праздничное открытие, спортивный праздник, старт спортивных мероприятий в учебном году); уроки спорта, спортивные соревнования, классные часы по «ЗОЖ», сдача нормативов «ГТО», работа сети спортивных кружков и секций в школе в рамках внеурочной деятельности, а также привлечение специалистов ДЮСШ для работы спортивных секций, товарищеские спортивные встречи.</w:t>
      </w:r>
    </w:p>
    <w:p w:rsidR="00260DF6" w:rsidRDefault="00260DF6" w:rsidP="00260DF6">
      <w:pPr>
        <w:pStyle w:val="western"/>
        <w:spacing w:before="0" w:beforeAutospacing="0" w:after="0"/>
        <w:rPr>
          <w:color w:val="auto"/>
          <w:sz w:val="28"/>
          <w:szCs w:val="28"/>
          <w:shd w:val="clear" w:color="auto" w:fill="FFFFFF"/>
        </w:rPr>
      </w:pPr>
    </w:p>
    <w:p w:rsidR="00260DF6" w:rsidRDefault="00260DF6" w:rsidP="00260DF6">
      <w:pPr>
        <w:pStyle w:val="western"/>
        <w:spacing w:before="0" w:beforeAutospacing="0" w:after="0"/>
        <w:rPr>
          <w:color w:val="auto"/>
          <w:sz w:val="28"/>
          <w:szCs w:val="28"/>
          <w:shd w:val="clear" w:color="auto" w:fill="FFFFFF"/>
        </w:rPr>
      </w:pPr>
    </w:p>
    <w:p w:rsidR="00260DF6" w:rsidRDefault="00260DF6" w:rsidP="00260DF6">
      <w:pPr>
        <w:pStyle w:val="western"/>
        <w:spacing w:before="0" w:beforeAutospacing="0" w:after="0"/>
        <w:rPr>
          <w:color w:val="auto"/>
          <w:sz w:val="28"/>
          <w:szCs w:val="28"/>
          <w:shd w:val="clear" w:color="auto" w:fill="FFFFFF"/>
        </w:rPr>
      </w:pPr>
    </w:p>
    <w:p w:rsidR="00260DF6" w:rsidRDefault="00260DF6" w:rsidP="00260DF6">
      <w:pPr>
        <w:pStyle w:val="western"/>
        <w:spacing w:before="0" w:beforeAutospacing="0" w:after="0"/>
        <w:rPr>
          <w:color w:val="auto"/>
          <w:sz w:val="28"/>
          <w:szCs w:val="28"/>
          <w:shd w:val="clear" w:color="auto" w:fill="FFFFFF"/>
        </w:rPr>
      </w:pPr>
    </w:p>
    <w:p w:rsidR="00260DF6" w:rsidRDefault="00260DF6" w:rsidP="00260DF6">
      <w:pPr>
        <w:pStyle w:val="western"/>
        <w:spacing w:before="0" w:beforeAutospacing="0" w:after="0"/>
        <w:rPr>
          <w:color w:val="auto"/>
          <w:sz w:val="28"/>
          <w:szCs w:val="28"/>
          <w:shd w:val="clear" w:color="auto" w:fill="FFFFFF"/>
        </w:rPr>
      </w:pPr>
    </w:p>
    <w:p w:rsidR="00260DF6" w:rsidRDefault="00260DF6" w:rsidP="00260DF6">
      <w:pPr>
        <w:pStyle w:val="western"/>
        <w:spacing w:before="0" w:beforeAutospacing="0" w:after="0"/>
        <w:rPr>
          <w:color w:val="auto"/>
          <w:sz w:val="28"/>
          <w:szCs w:val="28"/>
          <w:shd w:val="clear" w:color="auto" w:fill="FFFFFF"/>
        </w:rPr>
      </w:pPr>
    </w:p>
    <w:p w:rsidR="00260DF6" w:rsidRDefault="00260DF6" w:rsidP="00260DF6">
      <w:pPr>
        <w:pStyle w:val="western"/>
        <w:spacing w:before="0" w:beforeAutospacing="0" w:after="0"/>
        <w:rPr>
          <w:color w:val="auto"/>
          <w:sz w:val="28"/>
          <w:szCs w:val="28"/>
          <w:shd w:val="clear" w:color="auto" w:fill="FFFFFF"/>
        </w:rPr>
      </w:pPr>
    </w:p>
    <w:p w:rsidR="00260DF6" w:rsidRDefault="00260DF6" w:rsidP="00260DF6">
      <w:pPr>
        <w:pStyle w:val="western"/>
        <w:spacing w:before="0" w:beforeAutospacing="0" w:after="0"/>
        <w:rPr>
          <w:color w:val="auto"/>
          <w:sz w:val="28"/>
          <w:szCs w:val="28"/>
          <w:shd w:val="clear" w:color="auto" w:fill="FFFFFF"/>
        </w:rPr>
      </w:pPr>
    </w:p>
    <w:p w:rsidR="00260DF6" w:rsidRDefault="00260DF6" w:rsidP="00260DF6">
      <w:pPr>
        <w:pStyle w:val="western"/>
        <w:spacing w:before="0" w:beforeAutospacing="0" w:after="0"/>
        <w:rPr>
          <w:color w:val="auto"/>
          <w:sz w:val="28"/>
          <w:szCs w:val="28"/>
          <w:shd w:val="clear" w:color="auto" w:fill="FFFFFF"/>
        </w:rPr>
      </w:pPr>
    </w:p>
    <w:p w:rsidR="00260DF6" w:rsidRDefault="00260DF6" w:rsidP="00260DF6">
      <w:pPr>
        <w:pStyle w:val="western"/>
        <w:spacing w:before="0" w:beforeAutospacing="0" w:after="0"/>
        <w:rPr>
          <w:color w:val="auto"/>
          <w:sz w:val="28"/>
          <w:szCs w:val="28"/>
          <w:shd w:val="clear" w:color="auto" w:fill="FFFFFF"/>
        </w:rPr>
      </w:pPr>
    </w:p>
    <w:p w:rsidR="00260DF6" w:rsidRDefault="00260DF6" w:rsidP="00260DF6">
      <w:pPr>
        <w:pStyle w:val="western"/>
        <w:spacing w:before="0" w:beforeAutospacing="0" w:after="0"/>
        <w:rPr>
          <w:color w:val="auto"/>
          <w:sz w:val="28"/>
          <w:szCs w:val="28"/>
          <w:shd w:val="clear" w:color="auto" w:fill="FFFFFF"/>
        </w:rPr>
      </w:pPr>
    </w:p>
    <w:p w:rsidR="00260DF6" w:rsidRDefault="00260DF6" w:rsidP="00260DF6">
      <w:pPr>
        <w:pStyle w:val="western"/>
        <w:spacing w:before="0" w:beforeAutospacing="0" w:after="0"/>
        <w:rPr>
          <w:color w:val="auto"/>
          <w:sz w:val="28"/>
          <w:szCs w:val="28"/>
          <w:shd w:val="clear" w:color="auto" w:fill="FFFFFF"/>
        </w:rPr>
      </w:pPr>
    </w:p>
    <w:p w:rsidR="00260DF6" w:rsidRDefault="00260DF6" w:rsidP="00260DF6">
      <w:pPr>
        <w:pStyle w:val="western"/>
        <w:spacing w:before="0" w:beforeAutospacing="0" w:after="0"/>
        <w:rPr>
          <w:color w:val="auto"/>
          <w:sz w:val="28"/>
          <w:szCs w:val="28"/>
          <w:shd w:val="clear" w:color="auto" w:fill="FFFFFF"/>
        </w:rPr>
      </w:pPr>
    </w:p>
    <w:p w:rsidR="00260DF6" w:rsidRDefault="00260DF6" w:rsidP="00260DF6">
      <w:pPr>
        <w:pStyle w:val="western"/>
        <w:spacing w:before="0" w:beforeAutospacing="0" w:after="0"/>
        <w:rPr>
          <w:color w:val="auto"/>
          <w:sz w:val="28"/>
          <w:szCs w:val="28"/>
          <w:shd w:val="clear" w:color="auto" w:fill="FFFFFF"/>
        </w:rPr>
      </w:pPr>
    </w:p>
    <w:p w:rsidR="00260DF6" w:rsidRDefault="00260DF6" w:rsidP="00260DF6">
      <w:pPr>
        <w:pStyle w:val="western"/>
        <w:spacing w:before="0" w:beforeAutospacing="0" w:after="0"/>
        <w:rPr>
          <w:color w:val="auto"/>
          <w:sz w:val="28"/>
          <w:szCs w:val="28"/>
          <w:shd w:val="clear" w:color="auto" w:fill="FFFFFF"/>
        </w:rPr>
      </w:pPr>
    </w:p>
    <w:p w:rsidR="00260DF6" w:rsidRDefault="00260DF6" w:rsidP="00260DF6">
      <w:pPr>
        <w:pStyle w:val="western"/>
        <w:spacing w:before="0" w:beforeAutospacing="0" w:after="0"/>
        <w:rPr>
          <w:color w:val="auto"/>
          <w:sz w:val="28"/>
          <w:szCs w:val="28"/>
          <w:shd w:val="clear" w:color="auto" w:fill="FFFFFF"/>
        </w:rPr>
        <w:sectPr w:rsidR="00260DF6" w:rsidSect="00460EFC">
          <w:pgSz w:w="11907" w:h="16839"/>
          <w:pgMar w:top="1021" w:right="851" w:bottom="851" w:left="1418" w:header="720" w:footer="720" w:gutter="0"/>
          <w:cols w:space="720"/>
          <w:noEndnote/>
        </w:sectPr>
      </w:pPr>
    </w:p>
    <w:tbl>
      <w:tblPr>
        <w:tblW w:w="15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3402"/>
        <w:gridCol w:w="2977"/>
        <w:gridCol w:w="3118"/>
        <w:gridCol w:w="3118"/>
      </w:tblGrid>
      <w:tr w:rsidR="00260DF6" w:rsidRPr="00D57187" w:rsidTr="007E6F01">
        <w:trPr>
          <w:trHeight w:val="423"/>
        </w:trPr>
        <w:tc>
          <w:tcPr>
            <w:tcW w:w="3227"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s>
              <w:ind w:firstLine="425"/>
              <w:jc w:val="center"/>
            </w:pPr>
            <w:r w:rsidRPr="00D57187">
              <w:lastRenderedPageBreak/>
              <w:t>Направления/ месяц</w:t>
            </w:r>
          </w:p>
          <w:p w:rsidR="00260DF6" w:rsidRPr="00D57187" w:rsidRDefault="00260DF6" w:rsidP="007E6F01">
            <w:pPr>
              <w:tabs>
                <w:tab w:val="left" w:pos="567"/>
                <w:tab w:val="left" w:pos="851"/>
              </w:tabs>
              <w:ind w:firstLine="425"/>
              <w:jc w:val="center"/>
              <w:rPr>
                <w:b/>
              </w:rPr>
            </w:pPr>
            <w:r w:rsidRPr="00D57187">
              <w:rPr>
                <w:b/>
              </w:rPr>
              <w:t>СЕНТЯБРЬ</w:t>
            </w:r>
          </w:p>
        </w:tc>
        <w:tc>
          <w:tcPr>
            <w:tcW w:w="3402"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0"/>
                <w:tab w:val="left" w:pos="33"/>
              </w:tabs>
              <w:jc w:val="center"/>
              <w:rPr>
                <w:b/>
              </w:rPr>
            </w:pPr>
          </w:p>
          <w:p w:rsidR="00260DF6" w:rsidRPr="00D57187" w:rsidRDefault="00260DF6" w:rsidP="007E6F01">
            <w:pPr>
              <w:tabs>
                <w:tab w:val="left" w:pos="0"/>
                <w:tab w:val="left" w:pos="33"/>
              </w:tabs>
              <w:jc w:val="center"/>
              <w:rPr>
                <w:b/>
              </w:rPr>
            </w:pPr>
            <w:r w:rsidRPr="00D57187">
              <w:t>1 неделя</w:t>
            </w:r>
          </w:p>
        </w:tc>
        <w:tc>
          <w:tcPr>
            <w:tcW w:w="2977"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0"/>
                <w:tab w:val="left" w:pos="33"/>
              </w:tabs>
              <w:jc w:val="center"/>
              <w:rPr>
                <w:b/>
              </w:rPr>
            </w:pPr>
          </w:p>
          <w:p w:rsidR="00260DF6" w:rsidRPr="00D57187" w:rsidRDefault="00260DF6" w:rsidP="007E6F01">
            <w:pPr>
              <w:tabs>
                <w:tab w:val="left" w:pos="0"/>
                <w:tab w:val="left" w:pos="33"/>
              </w:tabs>
              <w:jc w:val="center"/>
              <w:rPr>
                <w:b/>
              </w:rPr>
            </w:pPr>
            <w:r w:rsidRPr="00D57187">
              <w:t>2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0"/>
                <w:tab w:val="left" w:pos="33"/>
              </w:tabs>
              <w:jc w:val="center"/>
              <w:rPr>
                <w:b/>
              </w:rPr>
            </w:pPr>
          </w:p>
          <w:p w:rsidR="00260DF6" w:rsidRPr="00D57187" w:rsidRDefault="00260DF6" w:rsidP="007E6F01">
            <w:pPr>
              <w:tabs>
                <w:tab w:val="left" w:pos="0"/>
                <w:tab w:val="left" w:pos="33"/>
              </w:tabs>
              <w:jc w:val="center"/>
              <w:rPr>
                <w:b/>
              </w:rPr>
            </w:pPr>
            <w:r w:rsidRPr="00D57187">
              <w:t>3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0"/>
                <w:tab w:val="left" w:pos="33"/>
              </w:tabs>
              <w:jc w:val="center"/>
              <w:rPr>
                <w:b/>
              </w:rPr>
            </w:pPr>
          </w:p>
          <w:p w:rsidR="00260DF6" w:rsidRPr="00D57187" w:rsidRDefault="00260DF6" w:rsidP="007E6F01">
            <w:pPr>
              <w:tabs>
                <w:tab w:val="left" w:pos="0"/>
                <w:tab w:val="left" w:pos="33"/>
              </w:tabs>
              <w:jc w:val="center"/>
              <w:rPr>
                <w:b/>
              </w:rPr>
            </w:pPr>
            <w:r w:rsidRPr="00D57187">
              <w:t>4 неделя</w:t>
            </w:r>
          </w:p>
        </w:tc>
      </w:tr>
      <w:tr w:rsidR="00260DF6" w:rsidRPr="00D57187" w:rsidTr="007E6F01">
        <w:trPr>
          <w:trHeight w:val="541"/>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«Ключевые общешкольные</w:t>
            </w:r>
            <w:r>
              <w:rPr>
                <w:rFonts w:ascii="Times New Roman" w:hAnsi="Times New Roman"/>
                <w:b/>
                <w:lang w:val="en-US"/>
              </w:rPr>
              <w:t xml:space="preserve"> </w:t>
            </w:r>
            <w:r w:rsidRPr="00D57187">
              <w:rPr>
                <w:rFonts w:ascii="Times New Roman" w:hAnsi="Times New Roman"/>
                <w:b/>
              </w:rPr>
              <w:t>дела»</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rPr>
                <w:color w:val="000000" w:themeColor="text1"/>
              </w:rPr>
            </w:pPr>
            <w:r w:rsidRPr="00D57187">
              <w:rPr>
                <w:color w:val="000000" w:themeColor="text1"/>
              </w:rPr>
              <w:t xml:space="preserve">1.09 День Знаний – «День Науки» </w:t>
            </w: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r w:rsidRPr="00D57187">
              <w:rPr>
                <w:color w:val="000000" w:themeColor="text1"/>
              </w:rPr>
              <w:t>Церемония поднятия и опускания государственного флага РФ-понедельник, пятница</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Церемония поднятия и опускания государственного флага РФ-понедельник, пятница</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Церемония поднятия и опускания государственного флага РФ-понедельник, пятница</w:t>
            </w:r>
          </w:p>
          <w:p w:rsidR="00260DF6" w:rsidRPr="00D57187" w:rsidRDefault="00260DF6" w:rsidP="007E6F01">
            <w:pPr>
              <w:tabs>
                <w:tab w:val="left" w:pos="567"/>
                <w:tab w:val="left" w:pos="851"/>
                <w:tab w:val="left" w:pos="993"/>
              </w:tabs>
              <w:ind w:firstLine="425"/>
            </w:pPr>
            <w:r w:rsidRPr="00D57187">
              <w:t xml:space="preserve">23.09 Укреплениетолерантностиипрофилактика экстремизма в молодежнойсреде </w:t>
            </w:r>
          </w:p>
        </w:tc>
      </w:tr>
      <w:tr w:rsidR="00260DF6" w:rsidRPr="00D57187" w:rsidTr="007E6F01">
        <w:trPr>
          <w:trHeight w:val="699"/>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«Классное руководство»</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TableParagraph"/>
              <w:rPr>
                <w:color w:val="000000" w:themeColor="text1"/>
                <w:szCs w:val="22"/>
              </w:rPr>
            </w:pPr>
            <w:r w:rsidRPr="00D57187">
              <w:rPr>
                <w:color w:val="000000" w:themeColor="text1"/>
                <w:szCs w:val="22"/>
              </w:rPr>
              <w:t>3.09 Классный час «Боль Беслана»</w:t>
            </w: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r w:rsidRPr="00D57187">
              <w:rPr>
                <w:color w:val="000000" w:themeColor="text1"/>
              </w:rPr>
              <w:t>14.09</w:t>
            </w:r>
          </w:p>
          <w:p w:rsidR="00260DF6" w:rsidRPr="00D57187" w:rsidRDefault="00260DF6" w:rsidP="007E6F01">
            <w:pPr>
              <w:tabs>
                <w:tab w:val="left" w:pos="567"/>
                <w:tab w:val="left" w:pos="851"/>
                <w:tab w:val="left" w:pos="993"/>
              </w:tabs>
              <w:ind w:firstLine="425"/>
              <w:rPr>
                <w:color w:val="000000" w:themeColor="text1"/>
              </w:rPr>
            </w:pPr>
            <w:r w:rsidRPr="00D57187">
              <w:rPr>
                <w:color w:val="000000" w:themeColor="text1"/>
              </w:rPr>
              <w:t>Урок нравственности «Кого мы называем честным»-</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p>
        </w:tc>
      </w:tr>
      <w:tr w:rsidR="00260DF6" w:rsidRPr="00D57187" w:rsidTr="007E6F01">
        <w:trPr>
          <w:trHeight w:val="411"/>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«Курсы внеурочной деятельности»</w:t>
            </w:r>
          </w:p>
        </w:tc>
        <w:tc>
          <w:tcPr>
            <w:tcW w:w="12615" w:type="dxa"/>
            <w:gridSpan w:val="4"/>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r w:rsidRPr="00D57187">
              <w:rPr>
                <w:color w:val="000000" w:themeColor="text1"/>
              </w:rPr>
              <w:t>«Разговоры о важном»- понедельник 1 урок</w:t>
            </w:r>
          </w:p>
          <w:p w:rsidR="00260DF6" w:rsidRPr="00D57187" w:rsidRDefault="00260DF6" w:rsidP="007E6F01">
            <w:pPr>
              <w:tabs>
                <w:tab w:val="left" w:pos="567"/>
                <w:tab w:val="left" w:pos="851"/>
                <w:tab w:val="left" w:pos="993"/>
              </w:tabs>
              <w:ind w:firstLine="425"/>
              <w:rPr>
                <w:color w:val="000000" w:themeColor="text1"/>
              </w:rPr>
            </w:pPr>
            <w:r w:rsidRPr="00D57187">
              <w:rPr>
                <w:color w:val="000000" w:themeColor="text1"/>
              </w:rPr>
              <w:t>По расписанию внеурочной деятельности 1-4 кл</w:t>
            </w:r>
          </w:p>
        </w:tc>
      </w:tr>
      <w:tr w:rsidR="00260DF6" w:rsidRPr="00D57187" w:rsidTr="007E6F01">
        <w:trPr>
          <w:trHeight w:val="719"/>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«Наследие» (регионально-школьный компонент)</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rPr>
                <w:color w:val="000000" w:themeColor="text1"/>
              </w:rPr>
            </w:pPr>
            <w:r w:rsidRPr="00D57187">
              <w:rPr>
                <w:color w:val="000000" w:themeColor="text1"/>
              </w:rPr>
              <w:t>20.09 Познавательная игра «Пословица- всем углам помощница »</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p>
        </w:tc>
      </w:tr>
      <w:tr w:rsidR="00260DF6" w:rsidRPr="00D57187" w:rsidTr="007E6F01">
        <w:trPr>
          <w:trHeight w:val="1055"/>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«Школьный</w:t>
            </w:r>
            <w:r>
              <w:rPr>
                <w:rFonts w:ascii="Times New Roman" w:hAnsi="Times New Roman"/>
                <w:b/>
                <w:lang w:val="en-US"/>
              </w:rPr>
              <w:t xml:space="preserve"> </w:t>
            </w:r>
            <w:r w:rsidRPr="00D57187">
              <w:rPr>
                <w:rFonts w:ascii="Times New Roman" w:hAnsi="Times New Roman"/>
                <w:b/>
              </w:rPr>
              <w:t>урок»</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r w:rsidRPr="00D57187">
              <w:rPr>
                <w:color w:val="000000" w:themeColor="text1"/>
              </w:rPr>
              <w:t>6.09  Уроки в рамках «Недели безопасности»</w:t>
            </w: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TableParagraph"/>
              <w:ind w:right="475"/>
              <w:rPr>
                <w:color w:val="000000" w:themeColor="text1"/>
                <w:szCs w:val="22"/>
              </w:rPr>
            </w:pPr>
            <w:r w:rsidRPr="00D57187">
              <w:rPr>
                <w:color w:val="000000" w:themeColor="text1"/>
                <w:szCs w:val="22"/>
              </w:rPr>
              <w:t>10.09 Библиотечныйурок«Деньокончания Второй</w:t>
            </w:r>
            <w:r>
              <w:rPr>
                <w:color w:val="000000" w:themeColor="text1"/>
                <w:szCs w:val="22"/>
              </w:rPr>
              <w:t>мировой войны»</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r w:rsidRPr="00D57187">
              <w:rPr>
                <w:color w:val="000000" w:themeColor="text1"/>
              </w:rPr>
              <w:t>Уроки по Календарю знаменательных событий и дат на 2022-2023 гг. (согласно плану)</w:t>
            </w:r>
          </w:p>
        </w:tc>
      </w:tr>
      <w:tr w:rsidR="00260DF6" w:rsidRPr="00D57187" w:rsidTr="007E6F01">
        <w:trPr>
          <w:trHeight w:val="776"/>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lastRenderedPageBreak/>
              <w:t>Модуль«Профориентация»</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r w:rsidRPr="00D57187">
              <w:rPr>
                <w:color w:val="000000" w:themeColor="text1"/>
              </w:rPr>
              <w:t xml:space="preserve">13.09 онлайн-урок «Проектория» </w:t>
            </w:r>
            <w:r>
              <w:rPr>
                <w:color w:val="000000" w:themeColor="text1"/>
              </w:rPr>
              <w:t>согласно плана</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r w:rsidRPr="00D57187">
              <w:rPr>
                <w:color w:val="000000" w:themeColor="text1"/>
              </w:rPr>
              <w:t>20.09 Беседа «Я и моё место в жизни»</w:t>
            </w:r>
          </w:p>
        </w:tc>
      </w:tr>
      <w:tr w:rsidR="00260DF6" w:rsidRPr="00D57187" w:rsidTr="007E6F01">
        <w:trPr>
          <w:trHeight w:val="628"/>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Модуль«Организация предметно-эстетической среды»</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r w:rsidRPr="00D57187">
              <w:rPr>
                <w:color w:val="000000" w:themeColor="text1"/>
              </w:rPr>
              <w:t>15.09 Уход за комнатными растениями-</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p>
        </w:tc>
      </w:tr>
      <w:tr w:rsidR="00260DF6" w:rsidRPr="00D57187" w:rsidTr="007E6F01">
        <w:trPr>
          <w:trHeight w:val="439"/>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 xml:space="preserve">Модуль «Работа </w:t>
            </w:r>
            <w:r>
              <w:rPr>
                <w:rFonts w:ascii="Times New Roman" w:hAnsi="Times New Roman"/>
                <w:b/>
                <w:lang w:val="en-US"/>
              </w:rPr>
              <w:t xml:space="preserve"> </w:t>
            </w:r>
            <w:r w:rsidRPr="00D57187">
              <w:rPr>
                <w:rFonts w:ascii="Times New Roman" w:hAnsi="Times New Roman"/>
                <w:b/>
              </w:rPr>
              <w:t>с</w:t>
            </w:r>
            <w:r>
              <w:rPr>
                <w:rFonts w:ascii="Times New Roman" w:hAnsi="Times New Roman"/>
                <w:b/>
                <w:lang w:val="en-US"/>
              </w:rPr>
              <w:t xml:space="preserve"> </w:t>
            </w:r>
            <w:r w:rsidRPr="00D57187">
              <w:rPr>
                <w:rFonts w:ascii="Times New Roman" w:hAnsi="Times New Roman"/>
                <w:b/>
              </w:rPr>
              <w:t>родителями»</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r w:rsidRPr="00D57187">
              <w:rPr>
                <w:color w:val="000000" w:themeColor="text1"/>
              </w:rPr>
              <w:t>15.09 Корректировка  банка данных и составление социального паспорта класса</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TableParagraph"/>
              <w:tabs>
                <w:tab w:val="left" w:pos="308"/>
              </w:tabs>
              <w:ind w:left="-95" w:right="204"/>
              <w:rPr>
                <w:color w:val="000000" w:themeColor="text1"/>
                <w:szCs w:val="22"/>
              </w:rPr>
            </w:pPr>
            <w:r w:rsidRPr="00D57187">
              <w:rPr>
                <w:color w:val="000000" w:themeColor="text1"/>
                <w:szCs w:val="22"/>
              </w:rPr>
              <w:t xml:space="preserve"> 24.09 Проведениетематическихродительскихсобранийпо формированию</w:t>
            </w:r>
          </w:p>
          <w:p w:rsidR="00260DF6" w:rsidRPr="00D57187" w:rsidRDefault="00260DF6" w:rsidP="007E6F01">
            <w:pPr>
              <w:pStyle w:val="TableParagraph"/>
              <w:rPr>
                <w:color w:val="000000" w:themeColor="text1"/>
                <w:szCs w:val="22"/>
              </w:rPr>
            </w:pPr>
            <w:r w:rsidRPr="00D57187">
              <w:rPr>
                <w:color w:val="000000" w:themeColor="text1"/>
                <w:szCs w:val="22"/>
              </w:rPr>
              <w:t>законопослушногоповеденияучащихся</w:t>
            </w:r>
          </w:p>
          <w:p w:rsidR="00260DF6" w:rsidRPr="00D57187" w:rsidRDefault="00260DF6" w:rsidP="007E6F01">
            <w:pPr>
              <w:pStyle w:val="TableParagraph"/>
              <w:ind w:right="453"/>
              <w:rPr>
                <w:color w:val="000000" w:themeColor="text1"/>
                <w:szCs w:val="22"/>
              </w:rPr>
            </w:pPr>
            <w:r w:rsidRPr="00D57187">
              <w:rPr>
                <w:color w:val="000000" w:themeColor="text1"/>
                <w:szCs w:val="22"/>
              </w:rPr>
              <w:t xml:space="preserve">-Беседы с родителями по профилактикеДТП </w:t>
            </w:r>
          </w:p>
        </w:tc>
      </w:tr>
      <w:tr w:rsidR="00260DF6" w:rsidRPr="00D57187" w:rsidTr="007E6F01">
        <w:trPr>
          <w:trHeight w:val="543"/>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w:t>
            </w:r>
            <w:r w:rsidRPr="00D57187">
              <w:rPr>
                <w:rFonts w:ascii="Times New Roman" w:hAnsi="Times New Roman"/>
                <w:b/>
                <w:spacing w:val="4"/>
              </w:rPr>
              <w:t xml:space="preserve"> «</w:t>
            </w:r>
            <w:r w:rsidRPr="00D57187">
              <w:rPr>
                <w:rFonts w:ascii="Times New Roman" w:hAnsi="Times New Roman"/>
                <w:b/>
              </w:rPr>
              <w:t>РДШ, волонтерство»</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r w:rsidRPr="00D57187">
              <w:rPr>
                <w:color w:val="000000" w:themeColor="text1"/>
              </w:rPr>
              <w:t>8.09 Классные часы «Память на все времена»Выборы в органы первичного отделенияРДШ</w:t>
            </w: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p>
        </w:tc>
      </w:tr>
      <w:tr w:rsidR="00260DF6" w:rsidRPr="00D57187" w:rsidTr="007E6F01">
        <w:trPr>
          <w:trHeight w:val="739"/>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«Самоуправление»</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r w:rsidRPr="00D57187">
              <w:rPr>
                <w:color w:val="000000" w:themeColor="text1"/>
              </w:rPr>
              <w:t>16.09 «Времявыбралонас»(выборылидеров,активов классов, распределение</w:t>
            </w:r>
            <w:r>
              <w:rPr>
                <w:color w:val="000000" w:themeColor="text1"/>
              </w:rPr>
              <w:t>обязанностей</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TableParagraph"/>
              <w:ind w:right="448"/>
              <w:rPr>
                <w:color w:val="000000" w:themeColor="text1"/>
                <w:szCs w:val="22"/>
              </w:rPr>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r w:rsidRPr="00D57187">
              <w:rPr>
                <w:color w:val="000000" w:themeColor="text1"/>
              </w:rPr>
              <w:t>30.09 Формирование микрогрупп по интересам</w:t>
            </w:r>
          </w:p>
        </w:tc>
      </w:tr>
      <w:tr w:rsidR="00260DF6" w:rsidRPr="00D57187" w:rsidTr="007E6F01">
        <w:trPr>
          <w:trHeight w:val="742"/>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rPr>
            </w:pPr>
            <w:r w:rsidRPr="00D57187">
              <w:rPr>
                <w:rFonts w:ascii="Times New Roman" w:hAnsi="Times New Roman"/>
                <w:b/>
              </w:rPr>
              <w:t>Модуль «Экскурсии»</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rPr>
                <w:color w:val="000000" w:themeColor="text1"/>
              </w:rPr>
            </w:pPr>
            <w:r w:rsidRPr="00D57187">
              <w:rPr>
                <w:color w:val="000000" w:themeColor="text1"/>
              </w:rPr>
              <w:t>14.09 Виртуальная экскурсия «Краски осени»</w:t>
            </w:r>
          </w:p>
          <w:p w:rsidR="00260DF6" w:rsidRPr="00D57187" w:rsidRDefault="00260DF6" w:rsidP="007E6F01">
            <w:pPr>
              <w:tabs>
                <w:tab w:val="left" w:pos="567"/>
                <w:tab w:val="left" w:pos="851"/>
                <w:tab w:val="left" w:pos="993"/>
              </w:tabs>
              <w:ind w:firstLine="425"/>
              <w:rPr>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rPr>
                <w:color w:val="000000" w:themeColor="text1"/>
              </w:rPr>
            </w:pPr>
            <w:r w:rsidRPr="00D57187">
              <w:rPr>
                <w:color w:val="000000" w:themeColor="text1"/>
              </w:rPr>
              <w:t>28.09  Виртуальная экскурсия в планетарий</w:t>
            </w:r>
          </w:p>
        </w:tc>
      </w:tr>
      <w:tr w:rsidR="00260DF6" w:rsidRPr="00D57187" w:rsidTr="007E6F01">
        <w:trPr>
          <w:trHeight w:val="617"/>
        </w:trPr>
        <w:tc>
          <w:tcPr>
            <w:tcW w:w="3227"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s>
              <w:ind w:firstLine="425"/>
              <w:jc w:val="center"/>
            </w:pPr>
            <w:r w:rsidRPr="00D57187">
              <w:t>Направления/ месяц</w:t>
            </w:r>
          </w:p>
          <w:p w:rsidR="00260DF6" w:rsidRPr="00D57187" w:rsidRDefault="00260DF6" w:rsidP="007E6F01">
            <w:pPr>
              <w:tabs>
                <w:tab w:val="left" w:pos="567"/>
                <w:tab w:val="left" w:pos="851"/>
                <w:tab w:val="left" w:pos="993"/>
              </w:tabs>
              <w:ind w:firstLine="425"/>
              <w:jc w:val="center"/>
              <w:rPr>
                <w:b/>
              </w:rPr>
            </w:pPr>
            <w:r w:rsidRPr="00D57187">
              <w:rPr>
                <w:b/>
              </w:rPr>
              <w:t>ОКТЯБРЬ</w:t>
            </w:r>
          </w:p>
        </w:tc>
        <w:tc>
          <w:tcPr>
            <w:tcW w:w="3402"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p>
          <w:p w:rsidR="00260DF6" w:rsidRPr="00D57187" w:rsidRDefault="00260DF6" w:rsidP="007E6F01">
            <w:pPr>
              <w:tabs>
                <w:tab w:val="left" w:pos="567"/>
                <w:tab w:val="left" w:pos="851"/>
                <w:tab w:val="left" w:pos="993"/>
              </w:tabs>
              <w:ind w:firstLine="425"/>
              <w:rPr>
                <w:b/>
              </w:rPr>
            </w:pPr>
            <w:r w:rsidRPr="00D57187">
              <w:rPr>
                <w:b/>
              </w:rPr>
              <w:t>1 неделя</w:t>
            </w:r>
          </w:p>
        </w:tc>
        <w:tc>
          <w:tcPr>
            <w:tcW w:w="2977"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p>
          <w:p w:rsidR="00260DF6" w:rsidRPr="00D57187" w:rsidRDefault="00260DF6" w:rsidP="007E6F01">
            <w:pPr>
              <w:tabs>
                <w:tab w:val="left" w:pos="567"/>
                <w:tab w:val="left" w:pos="851"/>
                <w:tab w:val="left" w:pos="993"/>
              </w:tabs>
              <w:ind w:firstLine="425"/>
              <w:rPr>
                <w:b/>
              </w:rPr>
            </w:pPr>
            <w:r w:rsidRPr="00D57187">
              <w:rPr>
                <w:b/>
              </w:rPr>
              <w:t>2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color w:val="000000" w:themeColor="text1"/>
              </w:rPr>
            </w:pPr>
          </w:p>
          <w:p w:rsidR="00260DF6" w:rsidRPr="00D57187" w:rsidRDefault="00260DF6" w:rsidP="007E6F01">
            <w:pPr>
              <w:tabs>
                <w:tab w:val="left" w:pos="567"/>
                <w:tab w:val="left" w:pos="851"/>
                <w:tab w:val="left" w:pos="993"/>
              </w:tabs>
              <w:ind w:firstLine="425"/>
              <w:rPr>
                <w:b/>
                <w:color w:val="000000" w:themeColor="text1"/>
              </w:rPr>
            </w:pPr>
            <w:r w:rsidRPr="00D57187">
              <w:rPr>
                <w:b/>
                <w:color w:val="000000" w:themeColor="text1"/>
              </w:rPr>
              <w:t>3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color w:val="000000" w:themeColor="text1"/>
              </w:rPr>
            </w:pPr>
          </w:p>
          <w:p w:rsidR="00260DF6" w:rsidRPr="00D57187" w:rsidRDefault="00260DF6" w:rsidP="007E6F01">
            <w:pPr>
              <w:tabs>
                <w:tab w:val="left" w:pos="567"/>
                <w:tab w:val="left" w:pos="851"/>
                <w:tab w:val="left" w:pos="993"/>
              </w:tabs>
              <w:ind w:firstLine="425"/>
              <w:rPr>
                <w:b/>
                <w:color w:val="000000" w:themeColor="text1"/>
              </w:rPr>
            </w:pPr>
            <w:r w:rsidRPr="00D57187">
              <w:rPr>
                <w:b/>
                <w:color w:val="000000" w:themeColor="text1"/>
              </w:rPr>
              <w:t>4 неделя</w:t>
            </w:r>
          </w:p>
        </w:tc>
      </w:tr>
      <w:tr w:rsidR="00260DF6" w:rsidRPr="00D57187" w:rsidTr="007E6F01">
        <w:trPr>
          <w:trHeight w:val="510"/>
        </w:trPr>
        <w:tc>
          <w:tcPr>
            <w:tcW w:w="3227" w:type="dxa"/>
            <w:vMerge w:val="restart"/>
            <w:tcBorders>
              <w:top w:val="single" w:sz="4" w:space="0" w:color="000000"/>
              <w:left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lastRenderedPageBreak/>
              <w:t>Модуль «Ключевые общешкольные</w:t>
            </w:r>
            <w:r>
              <w:rPr>
                <w:rFonts w:ascii="Times New Roman" w:hAnsi="Times New Roman"/>
                <w:b/>
                <w:lang w:val="en-US"/>
              </w:rPr>
              <w:t xml:space="preserve"> </w:t>
            </w:r>
            <w:r w:rsidRPr="00D57187">
              <w:rPr>
                <w:rFonts w:ascii="Times New Roman" w:hAnsi="Times New Roman"/>
                <w:b/>
              </w:rPr>
              <w:t>дела»</w:t>
            </w:r>
          </w:p>
        </w:tc>
        <w:tc>
          <w:tcPr>
            <w:tcW w:w="12615" w:type="dxa"/>
            <w:gridSpan w:val="4"/>
            <w:tcBorders>
              <w:top w:val="single" w:sz="4" w:space="0" w:color="000000"/>
              <w:left w:val="single" w:sz="4" w:space="0" w:color="000000"/>
              <w:bottom w:val="single" w:sz="4" w:space="0" w:color="auto"/>
              <w:right w:val="single" w:sz="4" w:space="0" w:color="000000"/>
            </w:tcBorders>
          </w:tcPr>
          <w:p w:rsidR="00260DF6" w:rsidRPr="00D57187" w:rsidRDefault="00260DF6" w:rsidP="007E6F01">
            <w:pPr>
              <w:pStyle w:val="TableParagraph"/>
              <w:ind w:right="574"/>
              <w:rPr>
                <w:szCs w:val="22"/>
              </w:rPr>
            </w:pPr>
            <w:r w:rsidRPr="00D57187">
              <w:rPr>
                <w:szCs w:val="22"/>
              </w:rPr>
              <w:t xml:space="preserve"> Церемония поднятия  и опускание государственного флага под государственный гимн РФ –понедельник, пятница</w:t>
            </w:r>
          </w:p>
          <w:p w:rsidR="00260DF6" w:rsidRPr="00D57187" w:rsidRDefault="00260DF6" w:rsidP="007E6F01">
            <w:pPr>
              <w:pStyle w:val="TableParagraph"/>
              <w:ind w:left="142"/>
              <w:rPr>
                <w:color w:val="000000" w:themeColor="text1"/>
                <w:szCs w:val="22"/>
              </w:rPr>
            </w:pPr>
          </w:p>
        </w:tc>
      </w:tr>
      <w:tr w:rsidR="00260DF6" w:rsidRPr="00D57187" w:rsidTr="007E6F01">
        <w:trPr>
          <w:trHeight w:val="510"/>
        </w:trPr>
        <w:tc>
          <w:tcPr>
            <w:tcW w:w="3227" w:type="dxa"/>
            <w:vMerge/>
            <w:tcBorders>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rPr>
            </w:pPr>
          </w:p>
        </w:tc>
        <w:tc>
          <w:tcPr>
            <w:tcW w:w="3402"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pStyle w:val="TableParagraph"/>
              <w:ind w:right="574"/>
              <w:rPr>
                <w:szCs w:val="22"/>
              </w:rPr>
            </w:pPr>
            <w:r w:rsidRPr="00D57187">
              <w:rPr>
                <w:szCs w:val="22"/>
              </w:rPr>
              <w:t xml:space="preserve">5.10 Праздник, посвящённый Дню учителя  </w:t>
            </w:r>
          </w:p>
          <w:p w:rsidR="00260DF6" w:rsidRPr="00D57187" w:rsidRDefault="00260DF6" w:rsidP="007E6F01">
            <w:pPr>
              <w:tabs>
                <w:tab w:val="left" w:pos="567"/>
                <w:tab w:val="left" w:pos="851"/>
                <w:tab w:val="left" w:pos="993"/>
              </w:tabs>
              <w:ind w:firstLine="425"/>
            </w:pPr>
          </w:p>
        </w:tc>
        <w:tc>
          <w:tcPr>
            <w:tcW w:w="2977"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pStyle w:val="TableParagraph"/>
              <w:ind w:right="574"/>
              <w:rPr>
                <w:szCs w:val="22"/>
              </w:rPr>
            </w:pP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pStyle w:val="TableParagraph"/>
              <w:rPr>
                <w:color w:val="000000" w:themeColor="text1"/>
                <w:szCs w:val="22"/>
              </w:rPr>
            </w:pPr>
          </w:p>
          <w:p w:rsidR="00260DF6" w:rsidRPr="00D57187" w:rsidRDefault="00260DF6" w:rsidP="007E6F01">
            <w:pPr>
              <w:tabs>
                <w:tab w:val="left" w:pos="567"/>
                <w:tab w:val="left" w:pos="851"/>
                <w:tab w:val="left" w:pos="993"/>
              </w:tabs>
              <w:ind w:firstLine="425"/>
              <w:rPr>
                <w:color w:val="000000" w:themeColor="text1"/>
              </w:rPr>
            </w:pP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pStyle w:val="TableParagraph"/>
              <w:ind w:left="142"/>
              <w:rPr>
                <w:color w:val="000000" w:themeColor="text1"/>
                <w:szCs w:val="22"/>
              </w:rPr>
            </w:pPr>
          </w:p>
        </w:tc>
      </w:tr>
      <w:tr w:rsidR="00260DF6" w:rsidRPr="00D57187" w:rsidTr="007E6F01">
        <w:trPr>
          <w:trHeight w:val="288"/>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«Классное руководство»</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TableParagraph"/>
              <w:ind w:right="185"/>
              <w:rPr>
                <w:szCs w:val="22"/>
              </w:rPr>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TableParagraph"/>
              <w:ind w:right="185"/>
              <w:rPr>
                <w:szCs w:val="22"/>
              </w:rPr>
            </w:pPr>
            <w:r>
              <w:rPr>
                <w:szCs w:val="22"/>
              </w:rPr>
              <w:t xml:space="preserve"> 10</w:t>
            </w:r>
            <w:r w:rsidRPr="00D57187">
              <w:rPr>
                <w:szCs w:val="22"/>
              </w:rPr>
              <w:t>.10 Беседы по профилактике ОРВИ</w:t>
            </w:r>
          </w:p>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000000" w:themeColor="text1"/>
              </w:rPr>
            </w:pPr>
          </w:p>
        </w:tc>
      </w:tr>
      <w:tr w:rsidR="00260DF6" w:rsidRPr="00D57187" w:rsidTr="007E6F01">
        <w:trPr>
          <w:trHeight w:val="695"/>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«Курсы внеурочной деятельности»</w:t>
            </w:r>
          </w:p>
        </w:tc>
        <w:tc>
          <w:tcPr>
            <w:tcW w:w="12615" w:type="dxa"/>
            <w:gridSpan w:val="4"/>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«Разговоры о важном»- понедельник 1 урок</w:t>
            </w:r>
          </w:p>
          <w:p w:rsidR="00260DF6" w:rsidRPr="00D57187" w:rsidRDefault="00260DF6" w:rsidP="007E6F01">
            <w:pPr>
              <w:tabs>
                <w:tab w:val="left" w:pos="567"/>
                <w:tab w:val="left" w:pos="851"/>
                <w:tab w:val="left" w:pos="993"/>
              </w:tabs>
              <w:ind w:firstLine="425"/>
            </w:pPr>
            <w:r w:rsidRPr="00D57187">
              <w:t>По расписанию внеурочной деятельности 1-4 кл</w:t>
            </w:r>
          </w:p>
        </w:tc>
      </w:tr>
      <w:tr w:rsidR="00260DF6" w:rsidRPr="00D57187" w:rsidTr="007E6F01">
        <w:trPr>
          <w:trHeight w:val="719"/>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«Наследие» (регионально-школьный компонент)</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02.10Классный час «День бабушек и дедушек» </w:t>
            </w: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r w:rsidRPr="00D57187">
              <w:t>14.10 Праздник «День рождения станицы»</w:t>
            </w:r>
          </w:p>
          <w:p w:rsidR="00260DF6" w:rsidRPr="00D57187" w:rsidRDefault="00260DF6" w:rsidP="007E6F01">
            <w:r w:rsidRPr="00D57187">
              <w:t xml:space="preserve"> «Покров Пресвятой Богородицы» классные часы </w:t>
            </w:r>
          </w:p>
          <w:p w:rsidR="00260DF6" w:rsidRPr="00D57187" w:rsidRDefault="00260DF6" w:rsidP="007E6F01">
            <w:r w:rsidRPr="00D57187">
              <w:t>История возникновения ст.Кардоникской (час общения)</w:t>
            </w:r>
          </w:p>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168"/>
        </w:trPr>
        <w:tc>
          <w:tcPr>
            <w:tcW w:w="3227" w:type="dxa"/>
            <w:vMerge w:val="restart"/>
            <w:tcBorders>
              <w:top w:val="single" w:sz="4" w:space="0" w:color="000000"/>
              <w:left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«Школьныйурок»</w:t>
            </w:r>
          </w:p>
        </w:tc>
        <w:tc>
          <w:tcPr>
            <w:tcW w:w="12615" w:type="dxa"/>
            <w:gridSpan w:val="4"/>
            <w:tcBorders>
              <w:top w:val="single" w:sz="4" w:space="0" w:color="000000"/>
              <w:left w:val="single" w:sz="4" w:space="0" w:color="000000"/>
              <w:bottom w:val="single" w:sz="4" w:space="0" w:color="auto"/>
              <w:right w:val="single" w:sz="4" w:space="0" w:color="000000"/>
            </w:tcBorders>
          </w:tcPr>
          <w:p w:rsidR="00260DF6" w:rsidRPr="00D57187" w:rsidRDefault="00260DF6" w:rsidP="007E6F01">
            <w:pPr>
              <w:tabs>
                <w:tab w:val="left" w:pos="567"/>
                <w:tab w:val="left" w:pos="851"/>
                <w:tab w:val="left" w:pos="993"/>
              </w:tabs>
              <w:ind w:firstLine="425"/>
            </w:pPr>
            <w:r w:rsidRPr="00D57187">
              <w:t>Уроки по Календарю знаменательных событий и дат (согласно плану)</w:t>
            </w:r>
          </w:p>
        </w:tc>
      </w:tr>
      <w:tr w:rsidR="00260DF6" w:rsidRPr="00D57187" w:rsidTr="007E6F01">
        <w:trPr>
          <w:trHeight w:val="645"/>
        </w:trPr>
        <w:tc>
          <w:tcPr>
            <w:tcW w:w="3227" w:type="dxa"/>
            <w:vMerge/>
            <w:tcBorders>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rPr>
            </w:pPr>
          </w:p>
        </w:tc>
        <w:tc>
          <w:tcPr>
            <w:tcW w:w="3402"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16.10Библиотечный урок «Структура книги. Говорящие обложки.</w:t>
            </w: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pStyle w:val="TableParagraph"/>
              <w:ind w:right="239"/>
              <w:rPr>
                <w:szCs w:val="22"/>
              </w:rPr>
            </w:pP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836"/>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lastRenderedPageBreak/>
              <w:t>Модуль«Профориентация»</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t>22.10 Виртуальная экскурсия «Путешествие в мир профессий»</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569"/>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Модуль«Организация предметно-эстетической среды»</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2.10 Монтаж фильма «Дорогим Учителям </w:t>
            </w: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t>13.10 Экологическая акция «Наш школьный двор»</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298"/>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«Работа с</w:t>
            </w:r>
            <w:r>
              <w:rPr>
                <w:rFonts w:ascii="Times New Roman" w:hAnsi="Times New Roman"/>
                <w:b/>
                <w:lang w:val="en-US"/>
              </w:rPr>
              <w:t xml:space="preserve"> </w:t>
            </w:r>
            <w:r w:rsidRPr="00D57187">
              <w:rPr>
                <w:rFonts w:ascii="Times New Roman" w:hAnsi="Times New Roman"/>
                <w:b/>
              </w:rPr>
              <w:t>родителями»</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15.09 Индивидуальные встречи с родителями по успеваемости  и поведению учащихся</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543"/>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w:t>
            </w:r>
            <w:r w:rsidRPr="00D57187">
              <w:rPr>
                <w:rFonts w:ascii="Times New Roman" w:hAnsi="Times New Roman"/>
                <w:b/>
                <w:spacing w:val="4"/>
              </w:rPr>
              <w:t xml:space="preserve"> «</w:t>
            </w:r>
            <w:r w:rsidRPr="00D57187">
              <w:rPr>
                <w:rFonts w:ascii="Times New Roman" w:hAnsi="Times New Roman"/>
                <w:b/>
              </w:rPr>
              <w:t>РДШ, волонтерство»</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7.10 Акция«Копилкапоздравлений»,посвященная дню пожилых людей</w:t>
            </w: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543"/>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«Самоуправление»</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 15.10 Работа с активом классов</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p>
        </w:tc>
      </w:tr>
      <w:tr w:rsidR="00260DF6" w:rsidRPr="00D57187" w:rsidTr="007E6F01">
        <w:trPr>
          <w:trHeight w:val="573"/>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rPr>
            </w:pPr>
            <w:r w:rsidRPr="00D57187">
              <w:rPr>
                <w:rFonts w:ascii="Times New Roman" w:hAnsi="Times New Roman"/>
                <w:b/>
              </w:rPr>
              <w:t>Модуль «Экскурсии»</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18.10  Экскурсия в детскую библиотеку ст.Кардоникской</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left="425"/>
            </w:pPr>
            <w:r w:rsidRPr="00D57187">
              <w:t>-</w:t>
            </w:r>
          </w:p>
        </w:tc>
      </w:tr>
      <w:tr w:rsidR="00260DF6" w:rsidRPr="00D57187" w:rsidTr="007E6F01">
        <w:trPr>
          <w:trHeight w:val="533"/>
        </w:trPr>
        <w:tc>
          <w:tcPr>
            <w:tcW w:w="3227"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s>
              <w:ind w:firstLine="425"/>
              <w:jc w:val="center"/>
            </w:pPr>
            <w:r w:rsidRPr="00D57187">
              <w:t>Направления/ месяц</w:t>
            </w:r>
          </w:p>
          <w:p w:rsidR="00260DF6" w:rsidRPr="00D57187" w:rsidRDefault="00260DF6" w:rsidP="007E6F01">
            <w:pPr>
              <w:tabs>
                <w:tab w:val="left" w:pos="567"/>
                <w:tab w:val="left" w:pos="851"/>
                <w:tab w:val="left" w:pos="993"/>
              </w:tabs>
              <w:ind w:firstLine="425"/>
              <w:jc w:val="center"/>
              <w:rPr>
                <w:b/>
              </w:rPr>
            </w:pPr>
            <w:r w:rsidRPr="00D57187">
              <w:rPr>
                <w:b/>
              </w:rPr>
              <w:t>НОЯБРЬ</w:t>
            </w:r>
          </w:p>
        </w:tc>
        <w:tc>
          <w:tcPr>
            <w:tcW w:w="3402"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p>
          <w:p w:rsidR="00260DF6" w:rsidRPr="00D57187" w:rsidRDefault="00260DF6" w:rsidP="007E6F01">
            <w:pPr>
              <w:tabs>
                <w:tab w:val="left" w:pos="567"/>
                <w:tab w:val="left" w:pos="851"/>
                <w:tab w:val="left" w:pos="993"/>
              </w:tabs>
              <w:ind w:firstLine="425"/>
              <w:rPr>
                <w:b/>
              </w:rPr>
            </w:pPr>
            <w:r w:rsidRPr="00D57187">
              <w:rPr>
                <w:b/>
              </w:rPr>
              <w:t>1 неделя</w:t>
            </w:r>
          </w:p>
        </w:tc>
        <w:tc>
          <w:tcPr>
            <w:tcW w:w="2977"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p>
          <w:p w:rsidR="00260DF6" w:rsidRPr="00D57187" w:rsidRDefault="00260DF6" w:rsidP="007E6F01">
            <w:pPr>
              <w:tabs>
                <w:tab w:val="left" w:pos="567"/>
                <w:tab w:val="left" w:pos="851"/>
                <w:tab w:val="left" w:pos="993"/>
              </w:tabs>
              <w:ind w:firstLine="425"/>
              <w:rPr>
                <w:b/>
              </w:rPr>
            </w:pPr>
            <w:r w:rsidRPr="00D57187">
              <w:rPr>
                <w:b/>
              </w:rPr>
              <w:t>2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p>
          <w:p w:rsidR="00260DF6" w:rsidRPr="00D57187" w:rsidRDefault="00260DF6" w:rsidP="007E6F01">
            <w:pPr>
              <w:tabs>
                <w:tab w:val="left" w:pos="567"/>
                <w:tab w:val="left" w:pos="851"/>
                <w:tab w:val="left" w:pos="993"/>
              </w:tabs>
              <w:ind w:firstLine="425"/>
              <w:rPr>
                <w:b/>
              </w:rPr>
            </w:pPr>
            <w:r w:rsidRPr="00D57187">
              <w:rPr>
                <w:b/>
              </w:rPr>
              <w:t>3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4 неделя</w:t>
            </w:r>
          </w:p>
          <w:p w:rsidR="00260DF6" w:rsidRPr="00D57187" w:rsidRDefault="00260DF6" w:rsidP="007E6F01">
            <w:pPr>
              <w:tabs>
                <w:tab w:val="left" w:pos="567"/>
                <w:tab w:val="left" w:pos="851"/>
                <w:tab w:val="left" w:pos="993"/>
              </w:tabs>
              <w:rPr>
                <w:b/>
              </w:rPr>
            </w:pPr>
          </w:p>
        </w:tc>
      </w:tr>
      <w:tr w:rsidR="00260DF6" w:rsidRPr="00D57187" w:rsidTr="007E6F01">
        <w:trPr>
          <w:trHeight w:val="499"/>
        </w:trPr>
        <w:tc>
          <w:tcPr>
            <w:tcW w:w="3227" w:type="dxa"/>
            <w:vMerge w:val="restart"/>
            <w:tcBorders>
              <w:top w:val="single" w:sz="4" w:space="0" w:color="000000"/>
              <w:left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«Ключевые общешкольные</w:t>
            </w:r>
            <w:r>
              <w:rPr>
                <w:rFonts w:ascii="Times New Roman" w:hAnsi="Times New Roman"/>
                <w:b/>
                <w:lang w:val="en-US"/>
              </w:rPr>
              <w:t xml:space="preserve"> </w:t>
            </w:r>
            <w:r w:rsidRPr="00D57187">
              <w:rPr>
                <w:rFonts w:ascii="Times New Roman" w:hAnsi="Times New Roman"/>
                <w:b/>
              </w:rPr>
              <w:t>дела»</w:t>
            </w:r>
          </w:p>
        </w:tc>
        <w:tc>
          <w:tcPr>
            <w:tcW w:w="12615" w:type="dxa"/>
            <w:gridSpan w:val="4"/>
            <w:tcBorders>
              <w:top w:val="single" w:sz="4" w:space="0" w:color="000000"/>
              <w:left w:val="single" w:sz="4" w:space="0" w:color="000000"/>
              <w:bottom w:val="single" w:sz="4" w:space="0" w:color="auto"/>
              <w:right w:val="single" w:sz="4" w:space="0" w:color="000000"/>
            </w:tcBorders>
          </w:tcPr>
          <w:p w:rsidR="00260DF6" w:rsidRPr="00D57187" w:rsidRDefault="00260DF6" w:rsidP="007E6F01">
            <w:pPr>
              <w:tabs>
                <w:tab w:val="left" w:pos="567"/>
                <w:tab w:val="left" w:pos="851"/>
                <w:tab w:val="left" w:pos="993"/>
              </w:tabs>
              <w:ind w:firstLine="425"/>
            </w:pPr>
            <w:r w:rsidRPr="00D57187">
              <w:t>Церемония поднятия  и опускание государственного флага под государственный гимн РФ –понедельник, пятница</w:t>
            </w:r>
          </w:p>
        </w:tc>
      </w:tr>
      <w:tr w:rsidR="00260DF6" w:rsidRPr="00D57187" w:rsidTr="007E6F01">
        <w:trPr>
          <w:trHeight w:val="464"/>
        </w:trPr>
        <w:tc>
          <w:tcPr>
            <w:tcW w:w="3227" w:type="dxa"/>
            <w:vMerge/>
            <w:tcBorders>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rPr>
            </w:pPr>
          </w:p>
        </w:tc>
        <w:tc>
          <w:tcPr>
            <w:tcW w:w="3402"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4.11</w:t>
            </w:r>
            <w:r>
              <w:t xml:space="preserve">День народного  единства </w:t>
            </w:r>
          </w:p>
        </w:tc>
        <w:tc>
          <w:tcPr>
            <w:tcW w:w="2977"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28.11  Праздник посвящённыйДню матери- </w:t>
            </w:r>
          </w:p>
        </w:tc>
      </w:tr>
      <w:tr w:rsidR="00260DF6" w:rsidRPr="00D57187" w:rsidTr="007E6F01">
        <w:trPr>
          <w:trHeight w:val="699"/>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«Классное руководство»</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lastRenderedPageBreak/>
              <w:t xml:space="preserve">14.11Беседа окультуре </w:t>
            </w:r>
            <w:r w:rsidRPr="00D57187">
              <w:lastRenderedPageBreak/>
              <w:t>поведение в природе</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lastRenderedPageBreak/>
              <w:t xml:space="preserve">24.11Конкурс рисунков </w:t>
            </w:r>
            <w:r w:rsidRPr="00D57187">
              <w:lastRenderedPageBreak/>
              <w:t>«Милая мама»</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695"/>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lastRenderedPageBreak/>
              <w:t>Модуль «Курсы внеурочной деятельности»</w:t>
            </w:r>
          </w:p>
        </w:tc>
        <w:tc>
          <w:tcPr>
            <w:tcW w:w="12615" w:type="dxa"/>
            <w:gridSpan w:val="4"/>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«Разговоры о важном»- понедельник 1 урок</w:t>
            </w:r>
          </w:p>
          <w:p w:rsidR="00260DF6" w:rsidRPr="00D57187" w:rsidRDefault="00260DF6" w:rsidP="007E6F01">
            <w:pPr>
              <w:tabs>
                <w:tab w:val="left" w:pos="567"/>
                <w:tab w:val="left" w:pos="851"/>
                <w:tab w:val="left" w:pos="993"/>
              </w:tabs>
              <w:ind w:firstLine="425"/>
            </w:pPr>
            <w:r w:rsidRPr="00D57187">
              <w:t>По расписанию внеурочной деятельности 1-4 кл</w:t>
            </w:r>
          </w:p>
        </w:tc>
      </w:tr>
      <w:tr w:rsidR="00260DF6" w:rsidRPr="00D57187" w:rsidTr="007E6F01">
        <w:trPr>
          <w:trHeight w:val="1101"/>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«Наследие» (регионально-школьный компонент)</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TableParagraph"/>
              <w:ind w:right="168"/>
              <w:rPr>
                <w:szCs w:val="22"/>
              </w:rPr>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TableParagraph"/>
              <w:ind w:right="168"/>
              <w:rPr>
                <w:szCs w:val="22"/>
              </w:rPr>
            </w:pPr>
            <w:r w:rsidRPr="00D57187">
              <w:rPr>
                <w:szCs w:val="22"/>
              </w:rPr>
              <w:t>12.11 Тематическое занятие «Откуда мы родом»</w:t>
            </w:r>
            <w:r>
              <w:rPr>
                <w:szCs w:val="22"/>
              </w:rPr>
              <w:t>, «казачьему роду нет переводу»</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285"/>
        </w:trPr>
        <w:tc>
          <w:tcPr>
            <w:tcW w:w="3227" w:type="dxa"/>
            <w:vMerge w:val="restart"/>
            <w:tcBorders>
              <w:top w:val="single" w:sz="4" w:space="0" w:color="000000"/>
              <w:left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«Школьный</w:t>
            </w:r>
            <w:r>
              <w:rPr>
                <w:rFonts w:ascii="Times New Roman" w:hAnsi="Times New Roman"/>
                <w:b/>
                <w:lang w:val="en-US"/>
              </w:rPr>
              <w:t xml:space="preserve"> </w:t>
            </w:r>
            <w:r w:rsidRPr="00D57187">
              <w:rPr>
                <w:rFonts w:ascii="Times New Roman" w:hAnsi="Times New Roman"/>
                <w:b/>
              </w:rPr>
              <w:t>урок»</w:t>
            </w:r>
          </w:p>
        </w:tc>
        <w:tc>
          <w:tcPr>
            <w:tcW w:w="12615" w:type="dxa"/>
            <w:gridSpan w:val="4"/>
            <w:tcBorders>
              <w:top w:val="single" w:sz="4" w:space="0" w:color="000000"/>
              <w:left w:val="single" w:sz="4" w:space="0" w:color="000000"/>
              <w:bottom w:val="single" w:sz="4" w:space="0" w:color="auto"/>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Уроки по Календарю знаменательных событий и дат (согласно плану)  </w:t>
            </w:r>
          </w:p>
        </w:tc>
      </w:tr>
      <w:tr w:rsidR="00260DF6" w:rsidRPr="00D57187" w:rsidTr="007E6F01">
        <w:trPr>
          <w:trHeight w:val="823"/>
        </w:trPr>
        <w:tc>
          <w:tcPr>
            <w:tcW w:w="3227" w:type="dxa"/>
            <w:vMerge/>
            <w:tcBorders>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rPr>
            </w:pPr>
          </w:p>
        </w:tc>
        <w:tc>
          <w:tcPr>
            <w:tcW w:w="3402"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pStyle w:val="TableParagraph"/>
              <w:tabs>
                <w:tab w:val="left" w:pos="308"/>
              </w:tabs>
              <w:ind w:left="142" w:right="631"/>
              <w:rPr>
                <w:szCs w:val="22"/>
              </w:rPr>
            </w:pPr>
            <w:r w:rsidRPr="00D57187">
              <w:rPr>
                <w:szCs w:val="22"/>
              </w:rPr>
              <w:t xml:space="preserve"> 21.11Урок в библиотеке   - День </w:t>
            </w:r>
            <w:r>
              <w:rPr>
                <w:szCs w:val="22"/>
              </w:rPr>
              <w:t>словаря</w:t>
            </w: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26.11Экологический час «Земля – наш общий дом»</w:t>
            </w:r>
          </w:p>
        </w:tc>
      </w:tr>
      <w:tr w:rsidR="00260DF6" w:rsidRPr="00D57187" w:rsidTr="007E6F01">
        <w:trPr>
          <w:trHeight w:val="551"/>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Модуль«Профориентация»</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19.11Знакомство с профессиями  родителей</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564"/>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Модуль«Организация предметно-эстетической среды»</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10.11 Беседа «Трудом красив и славен человек»</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28.11  Операция «Классу-чистоту и порядок»</w:t>
            </w:r>
          </w:p>
        </w:tc>
      </w:tr>
      <w:tr w:rsidR="00260DF6" w:rsidRPr="00D57187" w:rsidTr="007E6F01">
        <w:trPr>
          <w:trHeight w:val="519"/>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«Работа с</w:t>
            </w:r>
            <w:r>
              <w:rPr>
                <w:rFonts w:ascii="Times New Roman" w:hAnsi="Times New Roman"/>
                <w:b/>
                <w:lang w:val="en-US"/>
              </w:rPr>
              <w:t xml:space="preserve"> </w:t>
            </w:r>
            <w:r w:rsidRPr="00D57187">
              <w:rPr>
                <w:rFonts w:ascii="Times New Roman" w:hAnsi="Times New Roman"/>
                <w:b/>
              </w:rPr>
              <w:t>родителями»</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20.11Индивидуальные беседы с родителями</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703"/>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w:t>
            </w:r>
            <w:r w:rsidRPr="00D57187">
              <w:rPr>
                <w:rFonts w:ascii="Times New Roman" w:hAnsi="Times New Roman"/>
                <w:b/>
                <w:spacing w:val="4"/>
              </w:rPr>
              <w:t xml:space="preserve"> «</w:t>
            </w:r>
            <w:r w:rsidRPr="00D57187">
              <w:rPr>
                <w:rFonts w:ascii="Times New Roman" w:hAnsi="Times New Roman"/>
                <w:b/>
              </w:rPr>
              <w:t>РДШ, волонтерство»</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543"/>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«Самоуправление»</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12.11 Диалог «Классный коллектив»</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573"/>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rPr>
            </w:pPr>
            <w:r w:rsidRPr="00D57187">
              <w:rPr>
                <w:rFonts w:ascii="Times New Roman" w:hAnsi="Times New Roman"/>
                <w:b/>
              </w:rPr>
              <w:t>Модуль «Экскурсии»</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 18.11 Посещение музея «им. С.Варченко» в станице Зеленчукской</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650"/>
        </w:trPr>
        <w:tc>
          <w:tcPr>
            <w:tcW w:w="3227"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s>
              <w:ind w:firstLine="425"/>
              <w:jc w:val="center"/>
            </w:pPr>
            <w:r w:rsidRPr="00D57187">
              <w:lastRenderedPageBreak/>
              <w:t>Направления/ месяц</w:t>
            </w:r>
          </w:p>
          <w:p w:rsidR="00260DF6" w:rsidRPr="00D57187" w:rsidRDefault="00260DF6" w:rsidP="007E6F01">
            <w:pPr>
              <w:tabs>
                <w:tab w:val="left" w:pos="567"/>
                <w:tab w:val="left" w:pos="851"/>
                <w:tab w:val="left" w:pos="993"/>
              </w:tabs>
              <w:ind w:firstLine="425"/>
              <w:jc w:val="center"/>
              <w:rPr>
                <w:b/>
              </w:rPr>
            </w:pPr>
            <w:r w:rsidRPr="00D57187">
              <w:rPr>
                <w:b/>
              </w:rPr>
              <w:t>ДЕКАБРЬ</w:t>
            </w:r>
          </w:p>
        </w:tc>
        <w:tc>
          <w:tcPr>
            <w:tcW w:w="3402"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1 неделя</w:t>
            </w:r>
          </w:p>
        </w:tc>
        <w:tc>
          <w:tcPr>
            <w:tcW w:w="2977" w:type="dxa"/>
            <w:tcBorders>
              <w:top w:val="single" w:sz="4" w:space="0" w:color="000000"/>
              <w:left w:val="single" w:sz="4" w:space="0" w:color="000000"/>
              <w:bottom w:val="single" w:sz="4" w:space="0" w:color="auto"/>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2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3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4 неделя</w:t>
            </w:r>
          </w:p>
        </w:tc>
      </w:tr>
      <w:tr w:rsidR="00260DF6" w:rsidRPr="00D57187" w:rsidTr="007E6F01">
        <w:trPr>
          <w:trHeight w:val="482"/>
        </w:trPr>
        <w:tc>
          <w:tcPr>
            <w:tcW w:w="3227" w:type="dxa"/>
            <w:vMerge w:val="restart"/>
            <w:tcBorders>
              <w:top w:val="single" w:sz="4" w:space="0" w:color="000000"/>
              <w:left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«Ключевые общешкольные</w:t>
            </w:r>
            <w:r>
              <w:rPr>
                <w:rFonts w:ascii="Times New Roman" w:hAnsi="Times New Roman"/>
                <w:b/>
                <w:lang w:val="en-US"/>
              </w:rPr>
              <w:t xml:space="preserve"> </w:t>
            </w:r>
            <w:r w:rsidRPr="00D57187">
              <w:rPr>
                <w:rFonts w:ascii="Times New Roman" w:hAnsi="Times New Roman"/>
                <w:b/>
              </w:rPr>
              <w:t>дела»</w:t>
            </w:r>
          </w:p>
        </w:tc>
        <w:tc>
          <w:tcPr>
            <w:tcW w:w="12615" w:type="dxa"/>
            <w:gridSpan w:val="4"/>
            <w:tcBorders>
              <w:top w:val="single" w:sz="4" w:space="0" w:color="000000"/>
              <w:left w:val="single" w:sz="4" w:space="0" w:color="000000"/>
              <w:bottom w:val="single" w:sz="4" w:space="0" w:color="auto"/>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 Церемония поднятия  и опускание государственного флага под государственный гимн РФ –понедельник, пятница</w:t>
            </w:r>
          </w:p>
        </w:tc>
      </w:tr>
      <w:tr w:rsidR="00260DF6" w:rsidRPr="00D57187" w:rsidTr="007E6F01">
        <w:trPr>
          <w:trHeight w:val="779"/>
        </w:trPr>
        <w:tc>
          <w:tcPr>
            <w:tcW w:w="3227" w:type="dxa"/>
            <w:vMerge/>
            <w:tcBorders>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rPr>
            </w:pPr>
          </w:p>
        </w:tc>
        <w:tc>
          <w:tcPr>
            <w:tcW w:w="3402"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9.12 День Героев Отечества в России- </w:t>
            </w: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13.12День Конституции Российской Федерации –  </w:t>
            </w: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pStyle w:val="TableParagraph"/>
              <w:tabs>
                <w:tab w:val="left" w:pos="308"/>
              </w:tabs>
              <w:ind w:left="-95" w:right="377"/>
              <w:rPr>
                <w:szCs w:val="22"/>
              </w:rPr>
            </w:pPr>
            <w:r w:rsidRPr="00D57187">
              <w:rPr>
                <w:szCs w:val="22"/>
              </w:rPr>
              <w:t>27.12Новогоднее мероприятие</w:t>
            </w:r>
          </w:p>
          <w:p w:rsidR="00260DF6" w:rsidRPr="00D57187" w:rsidRDefault="00260DF6" w:rsidP="007E6F01">
            <w:pPr>
              <w:pStyle w:val="TableParagraph"/>
              <w:rPr>
                <w:szCs w:val="22"/>
              </w:rPr>
            </w:pPr>
            <w:r w:rsidRPr="00D57187">
              <w:rPr>
                <w:szCs w:val="22"/>
              </w:rPr>
              <w:t>«Вгостях у</w:t>
            </w:r>
            <w:r>
              <w:rPr>
                <w:szCs w:val="22"/>
              </w:rPr>
              <w:t>сказки».</w:t>
            </w:r>
          </w:p>
        </w:tc>
      </w:tr>
      <w:tr w:rsidR="00260DF6" w:rsidRPr="00D57187" w:rsidTr="007E6F01">
        <w:trPr>
          <w:trHeight w:val="566"/>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«Классное руководство»</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TableParagraph"/>
              <w:rPr>
                <w:szCs w:val="22"/>
              </w:rPr>
            </w:pPr>
            <w:r w:rsidRPr="00D57187">
              <w:rPr>
                <w:szCs w:val="22"/>
              </w:rPr>
              <w:t>1.12 Инструктажс учащимисяпоПБ,ПДД,ППна новогодних праздниках и передновогоднимипраздниками,каникулами</w:t>
            </w: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14.12Беседа- знакомство «Символы России - герб, флаг, гимн»</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695"/>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«Курсы внеурочной деятельности»</w:t>
            </w:r>
          </w:p>
        </w:tc>
        <w:tc>
          <w:tcPr>
            <w:tcW w:w="12615" w:type="dxa"/>
            <w:gridSpan w:val="4"/>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«Разговоры о важном»- понедельник 1 урок</w:t>
            </w:r>
          </w:p>
          <w:p w:rsidR="00260DF6" w:rsidRPr="00D57187" w:rsidRDefault="00260DF6" w:rsidP="007E6F01">
            <w:pPr>
              <w:tabs>
                <w:tab w:val="left" w:pos="567"/>
                <w:tab w:val="left" w:pos="851"/>
                <w:tab w:val="left" w:pos="993"/>
              </w:tabs>
              <w:ind w:firstLine="425"/>
            </w:pPr>
            <w:r w:rsidRPr="00D57187">
              <w:t>По расписанию внеурочной деятельности 1-4 кл</w:t>
            </w:r>
          </w:p>
        </w:tc>
      </w:tr>
      <w:tr w:rsidR="00260DF6" w:rsidRPr="00D57187" w:rsidTr="007E6F01">
        <w:trPr>
          <w:trHeight w:val="719"/>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«Наследие» (регионально-школьный компонент)</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ind w:right="-191"/>
            </w:pPr>
            <w:r w:rsidRPr="00D57187">
              <w:t>3.12 День Наума Граммотника</w:t>
            </w:r>
          </w:p>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TableParagraph"/>
              <w:rPr>
                <w:szCs w:val="22"/>
              </w:rPr>
            </w:pPr>
          </w:p>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TableParagraph"/>
              <w:rPr>
                <w:szCs w:val="22"/>
              </w:rPr>
            </w:pPr>
            <w:r w:rsidRPr="00D57187">
              <w:rPr>
                <w:szCs w:val="22"/>
              </w:rPr>
              <w:t>14.12  День матери казачки (классные часы)</w:t>
            </w:r>
          </w:p>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270"/>
        </w:trPr>
        <w:tc>
          <w:tcPr>
            <w:tcW w:w="3227" w:type="dxa"/>
            <w:vMerge w:val="restart"/>
            <w:tcBorders>
              <w:top w:val="single" w:sz="4" w:space="0" w:color="000000"/>
              <w:left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«Школьный</w:t>
            </w:r>
            <w:r>
              <w:rPr>
                <w:rFonts w:ascii="Times New Roman" w:hAnsi="Times New Roman"/>
                <w:b/>
                <w:lang w:val="en-US"/>
              </w:rPr>
              <w:t xml:space="preserve"> </w:t>
            </w:r>
            <w:r w:rsidRPr="00D57187">
              <w:rPr>
                <w:rFonts w:ascii="Times New Roman" w:hAnsi="Times New Roman"/>
                <w:b/>
              </w:rPr>
              <w:t>урок»</w:t>
            </w:r>
          </w:p>
        </w:tc>
        <w:tc>
          <w:tcPr>
            <w:tcW w:w="12615" w:type="dxa"/>
            <w:gridSpan w:val="4"/>
            <w:tcBorders>
              <w:top w:val="single" w:sz="4" w:space="0" w:color="000000"/>
              <w:left w:val="single" w:sz="4" w:space="0" w:color="000000"/>
              <w:bottom w:val="single" w:sz="4" w:space="0" w:color="auto"/>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Уроки по Календарю знаменательных событий и дат (согласно плану)    </w:t>
            </w:r>
          </w:p>
        </w:tc>
      </w:tr>
      <w:tr w:rsidR="00260DF6" w:rsidRPr="00D57187" w:rsidTr="007E6F01">
        <w:trPr>
          <w:trHeight w:val="750"/>
        </w:trPr>
        <w:tc>
          <w:tcPr>
            <w:tcW w:w="3227" w:type="dxa"/>
            <w:vMerge/>
            <w:tcBorders>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rPr>
            </w:pPr>
          </w:p>
        </w:tc>
        <w:tc>
          <w:tcPr>
            <w:tcW w:w="3402"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pStyle w:val="TableParagraph"/>
              <w:tabs>
                <w:tab w:val="left" w:pos="308"/>
              </w:tabs>
              <w:ind w:left="-95" w:right="961"/>
              <w:rPr>
                <w:szCs w:val="22"/>
              </w:rPr>
            </w:pPr>
            <w:r w:rsidRPr="00D57187">
              <w:rPr>
                <w:szCs w:val="22"/>
              </w:rPr>
              <w:t>08.12 Урок в библиотеке «День Героев</w:t>
            </w:r>
            <w:r>
              <w:rPr>
                <w:szCs w:val="22"/>
              </w:rPr>
              <w:t>Отечества»</w:t>
            </w: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pStyle w:val="TableParagraph"/>
              <w:tabs>
                <w:tab w:val="left" w:pos="308"/>
              </w:tabs>
              <w:ind w:left="-95" w:right="961"/>
              <w:rPr>
                <w:szCs w:val="22"/>
              </w:rPr>
            </w:pP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848"/>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Модуль«Профориентация»</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14.12 Беседа «Путь в профессию начинается в школе»</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p w:rsidR="00260DF6" w:rsidRPr="00D57187" w:rsidRDefault="00260DF6" w:rsidP="007E6F01">
            <w:pPr>
              <w:pStyle w:val="TableParagraph"/>
              <w:ind w:left="0" w:right="688"/>
              <w:rPr>
                <w:szCs w:val="22"/>
              </w:rPr>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703"/>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Модуль«Организация предметно-эстетической среды»</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TableParagraph"/>
              <w:ind w:right="307"/>
              <w:rPr>
                <w:szCs w:val="22"/>
              </w:rPr>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26.12 Монтажролика«Лучшеепоздравление2022»</w:t>
            </w:r>
          </w:p>
        </w:tc>
      </w:tr>
      <w:tr w:rsidR="00260DF6" w:rsidRPr="00D57187" w:rsidTr="007E6F01">
        <w:trPr>
          <w:trHeight w:val="703"/>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lastRenderedPageBreak/>
              <w:t>Модуль «Работа с</w:t>
            </w:r>
            <w:r>
              <w:rPr>
                <w:rFonts w:ascii="Times New Roman" w:hAnsi="Times New Roman"/>
                <w:b/>
                <w:lang w:val="en-US"/>
              </w:rPr>
              <w:t xml:space="preserve"> </w:t>
            </w:r>
            <w:r w:rsidRPr="00D57187">
              <w:rPr>
                <w:rFonts w:ascii="Times New Roman" w:hAnsi="Times New Roman"/>
                <w:b/>
              </w:rPr>
              <w:t>родителями»</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t>07.12Индивидуальная работа с семьями.</w:t>
            </w: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20.12 Родительская консультация «Помощь родителей в организации досуга детей»</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896"/>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w:t>
            </w:r>
            <w:r w:rsidRPr="00D57187">
              <w:rPr>
                <w:rFonts w:ascii="Times New Roman" w:hAnsi="Times New Roman"/>
                <w:b/>
                <w:spacing w:val="4"/>
              </w:rPr>
              <w:t xml:space="preserve"> «</w:t>
            </w:r>
            <w:r w:rsidRPr="00D57187">
              <w:rPr>
                <w:rFonts w:ascii="Times New Roman" w:hAnsi="Times New Roman"/>
                <w:b/>
              </w:rPr>
              <w:t>РДШ, волонтерство»</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 03.12 Акция «Дари добро» к Международному дню инвалида»</w:t>
            </w: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TableParagraph"/>
              <w:ind w:left="0" w:right="688"/>
              <w:rPr>
                <w:szCs w:val="22"/>
              </w:rPr>
            </w:pPr>
            <w:r w:rsidRPr="00D57187">
              <w:rPr>
                <w:szCs w:val="22"/>
              </w:rPr>
              <w:t>16.12Школьныйконкурсналучшую новогоднюю</w:t>
            </w:r>
            <w:r>
              <w:rPr>
                <w:szCs w:val="22"/>
              </w:rPr>
              <w:t>игрушку</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404"/>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«Самоуправление»</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6.12 Организация дежурства в кабинете</w:t>
            </w: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p w:rsidR="00260DF6" w:rsidRPr="00D57187" w:rsidRDefault="00260DF6" w:rsidP="007E6F01">
            <w:pPr>
              <w:tabs>
                <w:tab w:val="left" w:pos="567"/>
                <w:tab w:val="left" w:pos="851"/>
                <w:tab w:val="left" w:pos="993"/>
              </w:tabs>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p>
        </w:tc>
      </w:tr>
      <w:tr w:rsidR="00260DF6" w:rsidRPr="00D57187" w:rsidTr="007E6F01">
        <w:trPr>
          <w:trHeight w:val="838"/>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rPr>
            </w:pPr>
            <w:r w:rsidRPr="00D57187">
              <w:rPr>
                <w:rFonts w:ascii="Times New Roman" w:hAnsi="Times New Roman"/>
                <w:b/>
              </w:rPr>
              <w:t>Модуль «Экскурсии»</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left="425"/>
            </w:pPr>
            <w:r w:rsidRPr="00D57187">
              <w:tab/>
              <w:t>15.12Конкурс проектов «Казачество в                                           лицах»</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553"/>
        </w:trPr>
        <w:tc>
          <w:tcPr>
            <w:tcW w:w="3227"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s>
              <w:ind w:firstLine="425"/>
              <w:jc w:val="center"/>
            </w:pPr>
            <w:r w:rsidRPr="00D57187">
              <w:t>Направления/ месяц</w:t>
            </w:r>
          </w:p>
          <w:p w:rsidR="00260DF6" w:rsidRPr="00D57187" w:rsidRDefault="00260DF6" w:rsidP="007E6F01">
            <w:pPr>
              <w:tabs>
                <w:tab w:val="left" w:pos="567"/>
                <w:tab w:val="left" w:pos="851"/>
                <w:tab w:val="left" w:pos="993"/>
              </w:tabs>
              <w:ind w:firstLine="425"/>
              <w:jc w:val="center"/>
              <w:rPr>
                <w:b/>
              </w:rPr>
            </w:pPr>
            <w:r w:rsidRPr="00D57187">
              <w:rPr>
                <w:b/>
              </w:rPr>
              <w:t>ЯНВАРЬ</w:t>
            </w:r>
          </w:p>
        </w:tc>
        <w:tc>
          <w:tcPr>
            <w:tcW w:w="3402"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1 неделя</w:t>
            </w:r>
          </w:p>
        </w:tc>
        <w:tc>
          <w:tcPr>
            <w:tcW w:w="2977" w:type="dxa"/>
            <w:tcBorders>
              <w:top w:val="single" w:sz="4" w:space="0" w:color="000000"/>
              <w:left w:val="single" w:sz="4" w:space="0" w:color="000000"/>
              <w:bottom w:val="single" w:sz="4" w:space="0" w:color="auto"/>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2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3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4 неделя</w:t>
            </w:r>
          </w:p>
        </w:tc>
      </w:tr>
      <w:tr w:rsidR="00260DF6" w:rsidRPr="00D57187" w:rsidTr="007E6F01">
        <w:trPr>
          <w:trHeight w:val="208"/>
        </w:trPr>
        <w:tc>
          <w:tcPr>
            <w:tcW w:w="3227" w:type="dxa"/>
            <w:vMerge w:val="restart"/>
            <w:tcBorders>
              <w:top w:val="single" w:sz="4" w:space="0" w:color="000000"/>
              <w:left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«Ключевые общешкольные</w:t>
            </w:r>
            <w:r>
              <w:rPr>
                <w:rFonts w:ascii="Times New Roman" w:hAnsi="Times New Roman"/>
                <w:b/>
                <w:lang w:val="en-US"/>
              </w:rPr>
              <w:t xml:space="preserve"> </w:t>
            </w:r>
            <w:r w:rsidRPr="00D57187">
              <w:rPr>
                <w:rFonts w:ascii="Times New Roman" w:hAnsi="Times New Roman"/>
                <w:b/>
              </w:rPr>
              <w:t>дела»</w:t>
            </w:r>
          </w:p>
        </w:tc>
        <w:tc>
          <w:tcPr>
            <w:tcW w:w="12615" w:type="dxa"/>
            <w:gridSpan w:val="4"/>
            <w:tcBorders>
              <w:top w:val="single" w:sz="4" w:space="0" w:color="000000"/>
              <w:left w:val="single" w:sz="4" w:space="0" w:color="000000"/>
              <w:bottom w:val="single" w:sz="4" w:space="0" w:color="auto"/>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 Церемония поднятия  и опускание государственного флага под государственный гимн РФ –понедельник, пятница</w:t>
            </w:r>
          </w:p>
        </w:tc>
      </w:tr>
      <w:tr w:rsidR="00260DF6" w:rsidRPr="00D57187" w:rsidTr="007E6F01">
        <w:trPr>
          <w:trHeight w:val="465"/>
        </w:trPr>
        <w:tc>
          <w:tcPr>
            <w:tcW w:w="3227" w:type="dxa"/>
            <w:vMerge/>
            <w:tcBorders>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rPr>
            </w:pPr>
          </w:p>
        </w:tc>
        <w:tc>
          <w:tcPr>
            <w:tcW w:w="3402"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rPr>
                <w:color w:val="FF0000"/>
              </w:rPr>
            </w:pP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Прощание с  Букварём» 1 кл.</w:t>
            </w:r>
          </w:p>
        </w:tc>
      </w:tr>
      <w:tr w:rsidR="00260DF6" w:rsidRPr="00D57187" w:rsidTr="007E6F01">
        <w:trPr>
          <w:trHeight w:val="699"/>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«Классное руководство»</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26.01 Инструктаж«Безопасность учащегося привстрече сбродячимисобаками»</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610"/>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«Курсы внеурочной деятельности»</w:t>
            </w:r>
          </w:p>
        </w:tc>
        <w:tc>
          <w:tcPr>
            <w:tcW w:w="12615" w:type="dxa"/>
            <w:gridSpan w:val="4"/>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Разговоры о важном»- понедельник 1 урок</w:t>
            </w:r>
          </w:p>
          <w:p w:rsidR="00260DF6" w:rsidRPr="00D57187" w:rsidRDefault="00260DF6" w:rsidP="007E6F01">
            <w:pPr>
              <w:tabs>
                <w:tab w:val="left" w:pos="567"/>
                <w:tab w:val="left" w:pos="851"/>
                <w:tab w:val="left" w:pos="993"/>
              </w:tabs>
              <w:ind w:firstLine="425"/>
            </w:pPr>
            <w:r w:rsidRPr="00D57187">
              <w:t>По расписанию внеурочной деятельности 1-4 кл</w:t>
            </w:r>
          </w:p>
        </w:tc>
      </w:tr>
      <w:tr w:rsidR="00260DF6" w:rsidRPr="00D57187" w:rsidTr="007E6F01">
        <w:trPr>
          <w:trHeight w:val="837"/>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lastRenderedPageBreak/>
              <w:t>Модуль «Наследие» (регионально-школьный компонент)</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TableParagraph"/>
              <w:rPr>
                <w:szCs w:val="22"/>
              </w:rPr>
            </w:pPr>
          </w:p>
          <w:p w:rsidR="00260DF6" w:rsidRPr="00D57187" w:rsidRDefault="00260DF6" w:rsidP="007E6F01">
            <w:pPr>
              <w:pStyle w:val="TableParagraph"/>
              <w:ind w:right="524"/>
              <w:rPr>
                <w:szCs w:val="22"/>
              </w:rPr>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TableParagraph"/>
              <w:rPr>
                <w:szCs w:val="22"/>
              </w:rPr>
            </w:pPr>
            <w:r w:rsidRPr="00D57187">
              <w:rPr>
                <w:szCs w:val="22"/>
              </w:rPr>
              <w:t xml:space="preserve">13.01 День памяти жертв геноцида казачьего народа (классные часы) </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 17.01 Традиции и обычаи Русского народа. Игровая программа  </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25.01 Битва за Кавказ просмотр презентации «Что молчишь, перевал?»</w:t>
            </w:r>
          </w:p>
        </w:tc>
      </w:tr>
      <w:tr w:rsidR="00260DF6" w:rsidRPr="00D57187" w:rsidTr="007E6F01">
        <w:trPr>
          <w:trHeight w:val="423"/>
        </w:trPr>
        <w:tc>
          <w:tcPr>
            <w:tcW w:w="3227" w:type="dxa"/>
            <w:tcBorders>
              <w:top w:val="single" w:sz="4" w:space="0" w:color="000000"/>
              <w:left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«Школьный</w:t>
            </w:r>
            <w:r>
              <w:rPr>
                <w:rFonts w:ascii="Times New Roman" w:hAnsi="Times New Roman"/>
                <w:b/>
                <w:lang w:val="en-US"/>
              </w:rPr>
              <w:t xml:space="preserve"> </w:t>
            </w:r>
            <w:r w:rsidRPr="00D57187">
              <w:rPr>
                <w:rFonts w:ascii="Times New Roman" w:hAnsi="Times New Roman"/>
                <w:b/>
              </w:rPr>
              <w:t>урок»</w:t>
            </w:r>
          </w:p>
        </w:tc>
        <w:tc>
          <w:tcPr>
            <w:tcW w:w="12615" w:type="dxa"/>
            <w:gridSpan w:val="4"/>
            <w:tcBorders>
              <w:top w:val="single" w:sz="4" w:space="0" w:color="000000"/>
              <w:left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Уроки по Календарю знаменательных событий и дат (согласно плану)    </w:t>
            </w:r>
          </w:p>
        </w:tc>
      </w:tr>
      <w:tr w:rsidR="00260DF6" w:rsidRPr="00D57187" w:rsidTr="007E6F01">
        <w:trPr>
          <w:trHeight w:val="602"/>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Модуль«Профориентация»</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24.01Беседа «Моя мечта о будущей профессии»</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575"/>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Модуль«Организация предметно-эстетической среды»</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 14.01 Беседа «Этикет или просто хорошие манеры»</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703"/>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«Работа с</w:t>
            </w:r>
            <w:r>
              <w:rPr>
                <w:rFonts w:ascii="Times New Roman" w:hAnsi="Times New Roman"/>
                <w:b/>
                <w:lang w:val="en-US"/>
              </w:rPr>
              <w:t xml:space="preserve"> </w:t>
            </w:r>
            <w:r w:rsidRPr="00D57187">
              <w:rPr>
                <w:rFonts w:ascii="Times New Roman" w:hAnsi="Times New Roman"/>
                <w:b/>
              </w:rPr>
              <w:t>родителями»</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27.01 Индивидуальные беседы с родителями</w:t>
            </w:r>
          </w:p>
        </w:tc>
      </w:tr>
      <w:tr w:rsidR="00260DF6" w:rsidRPr="00D57187" w:rsidTr="007E6F01">
        <w:trPr>
          <w:trHeight w:val="384"/>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w:t>
            </w:r>
            <w:r w:rsidRPr="00D57187">
              <w:rPr>
                <w:rFonts w:ascii="Times New Roman" w:hAnsi="Times New Roman"/>
                <w:b/>
                <w:spacing w:val="4"/>
              </w:rPr>
              <w:t xml:space="preserve"> «</w:t>
            </w:r>
            <w:r w:rsidRPr="00D57187">
              <w:rPr>
                <w:rFonts w:ascii="Times New Roman" w:hAnsi="Times New Roman"/>
                <w:b/>
              </w:rPr>
              <w:t>РДШ, волонтерство»</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13.01 Акция«Слушай,страна,говоритЛенинград».</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573"/>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«Самоуправление»</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20.01 Работа с активом классов</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848"/>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rPr>
            </w:pPr>
            <w:r w:rsidRPr="00D57187">
              <w:rPr>
                <w:rFonts w:ascii="Times New Roman" w:hAnsi="Times New Roman"/>
                <w:b/>
              </w:rPr>
              <w:t>Модуль«Экскурсии»</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TableParagraph"/>
              <w:rPr>
                <w:szCs w:val="22"/>
              </w:rPr>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TableParagraph"/>
              <w:rPr>
                <w:szCs w:val="22"/>
              </w:rPr>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28.01 Посещение музея «им. С.Варченко» в станице Зеленчукской</w:t>
            </w:r>
          </w:p>
        </w:tc>
      </w:tr>
      <w:tr w:rsidR="00260DF6" w:rsidRPr="00D57187" w:rsidTr="007E6F01">
        <w:trPr>
          <w:trHeight w:val="406"/>
        </w:trPr>
        <w:tc>
          <w:tcPr>
            <w:tcW w:w="3227"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s>
              <w:ind w:firstLine="425"/>
              <w:jc w:val="center"/>
            </w:pPr>
            <w:r w:rsidRPr="00D57187">
              <w:t>Направления/ месяц</w:t>
            </w:r>
          </w:p>
          <w:p w:rsidR="00260DF6" w:rsidRPr="00D57187" w:rsidRDefault="00260DF6" w:rsidP="007E6F01">
            <w:pPr>
              <w:tabs>
                <w:tab w:val="left" w:pos="567"/>
                <w:tab w:val="left" w:pos="851"/>
                <w:tab w:val="left" w:pos="993"/>
              </w:tabs>
              <w:ind w:firstLine="425"/>
              <w:jc w:val="center"/>
              <w:rPr>
                <w:b/>
              </w:rPr>
            </w:pPr>
            <w:r w:rsidRPr="00D57187">
              <w:rPr>
                <w:b/>
              </w:rPr>
              <w:t>ФЕВРАЛЬ</w:t>
            </w:r>
          </w:p>
        </w:tc>
        <w:tc>
          <w:tcPr>
            <w:tcW w:w="3402"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1 неделя</w:t>
            </w:r>
          </w:p>
        </w:tc>
        <w:tc>
          <w:tcPr>
            <w:tcW w:w="2977"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2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3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4 неделя</w:t>
            </w:r>
          </w:p>
        </w:tc>
      </w:tr>
      <w:tr w:rsidR="00260DF6" w:rsidRPr="00D57187" w:rsidTr="007E6F01">
        <w:trPr>
          <w:trHeight w:val="174"/>
        </w:trPr>
        <w:tc>
          <w:tcPr>
            <w:tcW w:w="3227" w:type="dxa"/>
            <w:vMerge w:val="restart"/>
            <w:tcBorders>
              <w:top w:val="single" w:sz="4" w:space="0" w:color="000000"/>
              <w:left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«Ключевые общешкольные</w:t>
            </w:r>
            <w:r>
              <w:rPr>
                <w:rFonts w:ascii="Times New Roman" w:hAnsi="Times New Roman"/>
                <w:b/>
                <w:lang w:val="en-US"/>
              </w:rPr>
              <w:t xml:space="preserve"> </w:t>
            </w:r>
            <w:r w:rsidRPr="00D57187">
              <w:rPr>
                <w:rFonts w:ascii="Times New Roman" w:hAnsi="Times New Roman"/>
                <w:b/>
              </w:rPr>
              <w:t>дела»</w:t>
            </w:r>
          </w:p>
        </w:tc>
        <w:tc>
          <w:tcPr>
            <w:tcW w:w="12615" w:type="dxa"/>
            <w:gridSpan w:val="4"/>
            <w:tcBorders>
              <w:top w:val="single" w:sz="4" w:space="0" w:color="000000"/>
              <w:left w:val="single" w:sz="4" w:space="0" w:color="000000"/>
              <w:bottom w:val="single" w:sz="4" w:space="0" w:color="auto"/>
              <w:right w:val="single" w:sz="4" w:space="0" w:color="000000"/>
            </w:tcBorders>
          </w:tcPr>
          <w:p w:rsidR="00260DF6" w:rsidRPr="00D57187" w:rsidRDefault="00260DF6" w:rsidP="007E6F01">
            <w:pPr>
              <w:tabs>
                <w:tab w:val="left" w:pos="567"/>
                <w:tab w:val="left" w:pos="851"/>
                <w:tab w:val="left" w:pos="993"/>
              </w:tabs>
            </w:pPr>
            <w:r w:rsidRPr="00D57187">
              <w:t>Церемония поднятия  и опускание государственного флага под государственный гимн РФ –понедельник, пятница</w:t>
            </w:r>
          </w:p>
        </w:tc>
      </w:tr>
      <w:tr w:rsidR="00260DF6" w:rsidRPr="00D57187" w:rsidTr="007E6F01">
        <w:trPr>
          <w:trHeight w:val="570"/>
        </w:trPr>
        <w:tc>
          <w:tcPr>
            <w:tcW w:w="3227" w:type="dxa"/>
            <w:vMerge/>
            <w:tcBorders>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rPr>
            </w:pPr>
          </w:p>
        </w:tc>
        <w:tc>
          <w:tcPr>
            <w:tcW w:w="3402"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22.02  Праздник, посвящённый Дню Защитника Отечества</w:t>
            </w:r>
          </w:p>
        </w:tc>
      </w:tr>
      <w:tr w:rsidR="00260DF6" w:rsidRPr="00D57187" w:rsidTr="007E6F01">
        <w:trPr>
          <w:trHeight w:val="428"/>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«Классное руководство»</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1.02 Урок мужества: 80 лет со дня победы Вооружённых сил СССР над армией гитлеровской Германии в 1943 году в Сталинградской битве (классные часы )</w:t>
            </w: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9.02 «Города Росси» - классный час</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20.02 Час мужества: День памяти о россиянах, исполнявших служебный долг за пределами Отечества. Герои Отечества</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 21.02 Игровая программа «Масленица </w:t>
            </w:r>
          </w:p>
          <w:p w:rsidR="00260DF6" w:rsidRPr="00D57187" w:rsidRDefault="00260DF6" w:rsidP="007E6F01">
            <w:pPr>
              <w:tabs>
                <w:tab w:val="left" w:pos="567"/>
                <w:tab w:val="left" w:pos="851"/>
                <w:tab w:val="left" w:pos="993"/>
              </w:tabs>
              <w:ind w:firstLine="425"/>
            </w:pPr>
            <w:r w:rsidRPr="00D57187">
              <w:t>идет – блины несет»</w:t>
            </w:r>
          </w:p>
        </w:tc>
      </w:tr>
      <w:tr w:rsidR="00260DF6" w:rsidRPr="00D57187" w:rsidTr="007E6F01">
        <w:trPr>
          <w:trHeight w:val="646"/>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«Курсы внеурочной деятельности»</w:t>
            </w:r>
          </w:p>
        </w:tc>
        <w:tc>
          <w:tcPr>
            <w:tcW w:w="12615" w:type="dxa"/>
            <w:gridSpan w:val="4"/>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Разговоры о важном»- понедельник 1 урок</w:t>
            </w:r>
          </w:p>
          <w:p w:rsidR="00260DF6" w:rsidRPr="00D57187" w:rsidRDefault="00260DF6" w:rsidP="007E6F01">
            <w:pPr>
              <w:tabs>
                <w:tab w:val="left" w:pos="567"/>
                <w:tab w:val="left" w:pos="851"/>
                <w:tab w:val="left" w:pos="993"/>
              </w:tabs>
              <w:ind w:firstLine="425"/>
            </w:pPr>
            <w:r w:rsidRPr="00D57187">
              <w:t>По расписанию внеурочной деятельности 1-4 кл</w:t>
            </w:r>
          </w:p>
        </w:tc>
      </w:tr>
      <w:tr w:rsidR="00260DF6" w:rsidRPr="00D57187" w:rsidTr="007E6F01">
        <w:trPr>
          <w:trHeight w:val="927"/>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«Наследие» (регионально-школьный компонент)</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TableParagraph"/>
              <w:ind w:right="275"/>
              <w:rPr>
                <w:szCs w:val="22"/>
              </w:rPr>
            </w:pPr>
            <w:r w:rsidRPr="00D57187">
              <w:rPr>
                <w:szCs w:val="22"/>
              </w:rPr>
              <w:t>14.02 Классные часы «Семей</w:t>
            </w:r>
            <w:r>
              <w:rPr>
                <w:szCs w:val="22"/>
              </w:rPr>
              <w:t>ные традиции ,обычаи ,праздники»</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177"/>
        </w:trPr>
        <w:tc>
          <w:tcPr>
            <w:tcW w:w="3227" w:type="dxa"/>
            <w:vMerge w:val="restart"/>
            <w:tcBorders>
              <w:top w:val="single" w:sz="4" w:space="0" w:color="000000"/>
              <w:left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«Школьный</w:t>
            </w:r>
            <w:r>
              <w:rPr>
                <w:rFonts w:ascii="Times New Roman" w:hAnsi="Times New Roman"/>
                <w:b/>
                <w:lang w:val="en-US"/>
              </w:rPr>
              <w:t xml:space="preserve"> </w:t>
            </w:r>
            <w:r w:rsidRPr="00D57187">
              <w:rPr>
                <w:rFonts w:ascii="Times New Roman" w:hAnsi="Times New Roman"/>
                <w:b/>
              </w:rPr>
              <w:t>урок»</w:t>
            </w:r>
          </w:p>
        </w:tc>
        <w:tc>
          <w:tcPr>
            <w:tcW w:w="12615" w:type="dxa"/>
            <w:gridSpan w:val="4"/>
            <w:tcBorders>
              <w:top w:val="single" w:sz="4" w:space="0" w:color="000000"/>
              <w:left w:val="single" w:sz="4" w:space="0" w:color="000000"/>
              <w:bottom w:val="single" w:sz="4" w:space="0" w:color="auto"/>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 Уроки по Календарю знаменательных событий и дат на 2022-2023 гг. (согласно плану)</w:t>
            </w:r>
          </w:p>
        </w:tc>
      </w:tr>
      <w:tr w:rsidR="00260DF6" w:rsidRPr="00D57187" w:rsidTr="007E6F01">
        <w:trPr>
          <w:trHeight w:val="495"/>
        </w:trPr>
        <w:tc>
          <w:tcPr>
            <w:tcW w:w="3227" w:type="dxa"/>
            <w:vMerge/>
            <w:tcBorders>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rPr>
            </w:pPr>
          </w:p>
        </w:tc>
        <w:tc>
          <w:tcPr>
            <w:tcW w:w="3402"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10.02 Устный  журнал  «Береги  здоровье смолоду»     </w:t>
            </w: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568"/>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Модуль«Профориентация»</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Участие в онлайн-уроках «Урок цифры»</w:t>
            </w: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703"/>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Модуль«Организация предметно-эстетической среды»</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16.02 Монтажвидеоролика «23февраля»</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703"/>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«Работа с</w:t>
            </w:r>
            <w:r>
              <w:rPr>
                <w:rFonts w:ascii="Times New Roman" w:hAnsi="Times New Roman"/>
                <w:b/>
                <w:lang w:val="en-US"/>
              </w:rPr>
              <w:t xml:space="preserve"> </w:t>
            </w:r>
            <w:r w:rsidRPr="00D57187">
              <w:rPr>
                <w:rFonts w:ascii="Times New Roman" w:hAnsi="Times New Roman"/>
                <w:b/>
              </w:rPr>
              <w:t>родителями»</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 4.02«Заботливое отношение к родителям – </w:t>
            </w:r>
            <w:r w:rsidRPr="00D57187">
              <w:lastRenderedPageBreak/>
              <w:t>признак высокой культуры человека» - классный час</w:t>
            </w: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24.02  Родительское собрание</w:t>
            </w:r>
          </w:p>
        </w:tc>
      </w:tr>
      <w:tr w:rsidR="00260DF6" w:rsidRPr="00D57187" w:rsidTr="007E6F01">
        <w:trPr>
          <w:trHeight w:val="543"/>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D57187">
              <w:rPr>
                <w:rFonts w:ascii="Times New Roman" w:hAnsi="Times New Roman"/>
                <w:b/>
              </w:rPr>
              <w:lastRenderedPageBreak/>
              <w:t>Модуль</w:t>
            </w:r>
            <w:r w:rsidRPr="00D57187">
              <w:rPr>
                <w:rFonts w:ascii="Times New Roman" w:hAnsi="Times New Roman"/>
                <w:b/>
                <w:spacing w:val="4"/>
              </w:rPr>
              <w:t xml:space="preserve"> «</w:t>
            </w:r>
            <w:r w:rsidRPr="00D57187">
              <w:rPr>
                <w:rFonts w:ascii="Times New Roman" w:hAnsi="Times New Roman"/>
                <w:b/>
              </w:rPr>
              <w:t>РДШ, волонтерство»</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TableParagraph"/>
              <w:rPr>
                <w:szCs w:val="22"/>
              </w:rPr>
            </w:pPr>
            <w:r w:rsidRPr="00D57187">
              <w:rPr>
                <w:szCs w:val="22"/>
              </w:rPr>
              <w:t xml:space="preserve"> 11.02 Конкурсрисунков,плакатовкоДню</w:t>
            </w:r>
          </w:p>
          <w:p w:rsidR="00260DF6" w:rsidRPr="00D57187" w:rsidRDefault="00260DF6" w:rsidP="007E6F01">
            <w:pPr>
              <w:tabs>
                <w:tab w:val="left" w:pos="567"/>
                <w:tab w:val="left" w:pos="851"/>
                <w:tab w:val="left" w:pos="993"/>
              </w:tabs>
              <w:ind w:firstLine="425"/>
            </w:pPr>
            <w:r w:rsidRPr="00D57187">
              <w:t xml:space="preserve">защитника Отечества « </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848"/>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«Самоуправление»</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14.02Зимние забавы  на перемене( игры на свежем воздухе)</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699"/>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rPr>
            </w:pPr>
            <w:r w:rsidRPr="00D57187">
              <w:rPr>
                <w:rFonts w:ascii="Times New Roman" w:hAnsi="Times New Roman"/>
                <w:b/>
              </w:rPr>
              <w:t>Модуль «Экскурсии»</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t>18.02 Виртуальная экскурсия по городам - героям</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460"/>
        </w:trPr>
        <w:tc>
          <w:tcPr>
            <w:tcW w:w="3227"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s>
              <w:ind w:firstLine="425"/>
              <w:jc w:val="center"/>
            </w:pPr>
            <w:r w:rsidRPr="00D57187">
              <w:t>Направления/ месяц</w:t>
            </w:r>
          </w:p>
          <w:p w:rsidR="00260DF6" w:rsidRPr="00D57187" w:rsidRDefault="00260DF6" w:rsidP="007E6F01">
            <w:pPr>
              <w:tabs>
                <w:tab w:val="left" w:pos="567"/>
                <w:tab w:val="left" w:pos="851"/>
                <w:tab w:val="left" w:pos="993"/>
              </w:tabs>
              <w:ind w:firstLine="425"/>
              <w:jc w:val="center"/>
              <w:rPr>
                <w:b/>
              </w:rPr>
            </w:pPr>
            <w:r w:rsidRPr="00D57187">
              <w:rPr>
                <w:b/>
              </w:rPr>
              <w:t>МАРТ</w:t>
            </w:r>
          </w:p>
        </w:tc>
        <w:tc>
          <w:tcPr>
            <w:tcW w:w="3402"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1 неделя</w:t>
            </w:r>
          </w:p>
        </w:tc>
        <w:tc>
          <w:tcPr>
            <w:tcW w:w="2977"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2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3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4 неделя</w:t>
            </w:r>
          </w:p>
        </w:tc>
      </w:tr>
      <w:tr w:rsidR="00260DF6" w:rsidRPr="00D57187" w:rsidTr="007E6F01">
        <w:trPr>
          <w:trHeight w:val="189"/>
        </w:trPr>
        <w:tc>
          <w:tcPr>
            <w:tcW w:w="3227" w:type="dxa"/>
            <w:vMerge w:val="restart"/>
            <w:tcBorders>
              <w:top w:val="single" w:sz="4" w:space="0" w:color="000000"/>
              <w:left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«Ключевые общешкольные</w:t>
            </w:r>
            <w:r>
              <w:rPr>
                <w:rFonts w:ascii="Times New Roman" w:hAnsi="Times New Roman"/>
                <w:b/>
                <w:lang w:val="en-US"/>
              </w:rPr>
              <w:t xml:space="preserve"> </w:t>
            </w:r>
            <w:r w:rsidRPr="00D57187">
              <w:rPr>
                <w:rFonts w:ascii="Times New Roman" w:hAnsi="Times New Roman"/>
                <w:b/>
              </w:rPr>
              <w:t>дела»</w:t>
            </w:r>
          </w:p>
        </w:tc>
        <w:tc>
          <w:tcPr>
            <w:tcW w:w="12615" w:type="dxa"/>
            <w:gridSpan w:val="4"/>
            <w:tcBorders>
              <w:top w:val="single" w:sz="4" w:space="0" w:color="000000"/>
              <w:left w:val="single" w:sz="4" w:space="0" w:color="000000"/>
              <w:bottom w:val="single" w:sz="4" w:space="0" w:color="auto"/>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Церемония поднятия  и опускание государственного флага под государственный гимн РФ –понедельник, пятница </w:t>
            </w:r>
          </w:p>
        </w:tc>
      </w:tr>
      <w:tr w:rsidR="00260DF6" w:rsidRPr="00D57187" w:rsidTr="007E6F01">
        <w:trPr>
          <w:trHeight w:val="555"/>
        </w:trPr>
        <w:tc>
          <w:tcPr>
            <w:tcW w:w="3227" w:type="dxa"/>
            <w:vMerge/>
            <w:tcBorders>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rPr>
            </w:pPr>
          </w:p>
        </w:tc>
        <w:tc>
          <w:tcPr>
            <w:tcW w:w="3402"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7.03 Праздник, посвящённый 8 марта  «Мамин День» </w:t>
            </w: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17.03 мероприятие, посвященный    Дню воссоединения Крыма с Россией</w:t>
            </w: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699"/>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«Классное руководство»</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9.03 Диалог - игра «Что значит быть нужным людям»</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695"/>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«Курсы внеурочной деятельности»</w:t>
            </w:r>
          </w:p>
        </w:tc>
        <w:tc>
          <w:tcPr>
            <w:tcW w:w="12615" w:type="dxa"/>
            <w:gridSpan w:val="4"/>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Разговоры о важном»- понедельник 1 урок</w:t>
            </w:r>
          </w:p>
          <w:p w:rsidR="00260DF6" w:rsidRPr="00D57187" w:rsidRDefault="00260DF6" w:rsidP="007E6F01">
            <w:pPr>
              <w:tabs>
                <w:tab w:val="left" w:pos="567"/>
                <w:tab w:val="left" w:pos="851"/>
                <w:tab w:val="left" w:pos="993"/>
              </w:tabs>
              <w:ind w:firstLine="425"/>
            </w:pPr>
            <w:r w:rsidRPr="00D57187">
              <w:t>По расписанию внеурочной деятельности 1-4 кл</w:t>
            </w:r>
          </w:p>
        </w:tc>
      </w:tr>
      <w:tr w:rsidR="00260DF6" w:rsidRPr="00D57187" w:rsidTr="007E6F01">
        <w:trPr>
          <w:trHeight w:val="719"/>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lastRenderedPageBreak/>
              <w:t>Модуль «Наследие» (регионально-школьный компонент)</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TableParagraph"/>
              <w:ind w:right="173"/>
              <w:rPr>
                <w:szCs w:val="22"/>
              </w:rPr>
            </w:pPr>
            <w:r w:rsidRPr="00D57187">
              <w:rPr>
                <w:szCs w:val="22"/>
              </w:rPr>
              <w:t>10.03 «Масленичные гуляния  - с чего все начинается» (час общения)</w:t>
            </w:r>
          </w:p>
          <w:p w:rsidR="00260DF6" w:rsidRPr="00D57187" w:rsidRDefault="00260DF6" w:rsidP="007E6F01">
            <w:pPr>
              <w:pStyle w:val="TableParagraph"/>
              <w:ind w:right="942"/>
              <w:rPr>
                <w:szCs w:val="22"/>
              </w:rPr>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TableParagraph"/>
              <w:ind w:right="35"/>
              <w:rPr>
                <w:szCs w:val="22"/>
              </w:rPr>
            </w:pPr>
            <w:r w:rsidRPr="00D57187">
              <w:rPr>
                <w:szCs w:val="22"/>
              </w:rPr>
              <w:t>28.03  Праздник  «Масленица –праздник проводов зимы и блинов»</w:t>
            </w:r>
          </w:p>
          <w:p w:rsidR="00260DF6" w:rsidRPr="00D57187" w:rsidRDefault="00260DF6" w:rsidP="007E6F01">
            <w:pPr>
              <w:pStyle w:val="TableParagraph"/>
              <w:ind w:right="35"/>
              <w:rPr>
                <w:szCs w:val="22"/>
              </w:rPr>
            </w:pPr>
            <w:r w:rsidRPr="00D57187">
              <w:rPr>
                <w:szCs w:val="22"/>
              </w:rPr>
              <w:t xml:space="preserve">Народные приметы весны исследовательская работа. </w:t>
            </w:r>
          </w:p>
          <w:p w:rsidR="00260DF6" w:rsidRPr="00D57187" w:rsidRDefault="00260DF6" w:rsidP="007E6F01">
            <w:pPr>
              <w:tabs>
                <w:tab w:val="left" w:pos="567"/>
                <w:tab w:val="left" w:pos="851"/>
                <w:tab w:val="left" w:pos="993"/>
              </w:tabs>
              <w:ind w:right="35" w:firstLine="425"/>
            </w:pPr>
            <w:r w:rsidRPr="00D57187">
              <w:t xml:space="preserve">и доброты» </w:t>
            </w:r>
          </w:p>
        </w:tc>
      </w:tr>
      <w:tr w:rsidR="00260DF6" w:rsidRPr="00D57187" w:rsidTr="007E6F01">
        <w:trPr>
          <w:trHeight w:val="132"/>
        </w:trPr>
        <w:tc>
          <w:tcPr>
            <w:tcW w:w="3227" w:type="dxa"/>
            <w:vMerge w:val="restart"/>
            <w:tcBorders>
              <w:top w:val="single" w:sz="4" w:space="0" w:color="000000"/>
              <w:left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«Школьный</w:t>
            </w:r>
            <w:r>
              <w:rPr>
                <w:rFonts w:ascii="Times New Roman" w:hAnsi="Times New Roman"/>
                <w:b/>
                <w:lang w:val="en-US"/>
              </w:rPr>
              <w:t xml:space="preserve"> </w:t>
            </w:r>
            <w:r w:rsidRPr="00D57187">
              <w:rPr>
                <w:rFonts w:ascii="Times New Roman" w:hAnsi="Times New Roman"/>
                <w:b/>
              </w:rPr>
              <w:t>урок»</w:t>
            </w:r>
          </w:p>
        </w:tc>
        <w:tc>
          <w:tcPr>
            <w:tcW w:w="12615" w:type="dxa"/>
            <w:gridSpan w:val="4"/>
            <w:tcBorders>
              <w:top w:val="single" w:sz="4" w:space="0" w:color="000000"/>
              <w:left w:val="single" w:sz="4" w:space="0" w:color="000000"/>
              <w:bottom w:val="single" w:sz="4" w:space="0" w:color="auto"/>
              <w:right w:val="single" w:sz="4" w:space="0" w:color="000000"/>
            </w:tcBorders>
          </w:tcPr>
          <w:p w:rsidR="00260DF6" w:rsidRPr="00D57187" w:rsidRDefault="00260DF6" w:rsidP="007E6F01">
            <w:pPr>
              <w:tabs>
                <w:tab w:val="left" w:pos="567"/>
                <w:tab w:val="left" w:pos="851"/>
                <w:tab w:val="left" w:pos="993"/>
              </w:tabs>
              <w:ind w:firstLine="425"/>
            </w:pPr>
            <w:r w:rsidRPr="00D57187">
              <w:t>Уроки по Календарю знаменательных событий и дат на 2022-2023 гг. (согласно плану)</w:t>
            </w:r>
          </w:p>
        </w:tc>
      </w:tr>
      <w:tr w:rsidR="00260DF6" w:rsidRPr="00D57187" w:rsidTr="007E6F01">
        <w:trPr>
          <w:trHeight w:val="540"/>
        </w:trPr>
        <w:tc>
          <w:tcPr>
            <w:tcW w:w="3227" w:type="dxa"/>
            <w:vMerge/>
            <w:tcBorders>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rPr>
            </w:pPr>
          </w:p>
        </w:tc>
        <w:tc>
          <w:tcPr>
            <w:tcW w:w="3402"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r w:rsidRPr="00D57187">
              <w:t>03.03 Круглый стол «Традиции семьи»</w:t>
            </w:r>
          </w:p>
        </w:tc>
        <w:tc>
          <w:tcPr>
            <w:tcW w:w="2977"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16.03Беседа «Скажем нет вредным привычкам» </w:t>
            </w: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625"/>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Модуль«Профориентация»</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TableParagraph"/>
              <w:ind w:right="31"/>
              <w:rPr>
                <w:szCs w:val="22"/>
              </w:rPr>
            </w:pPr>
            <w:r w:rsidRPr="00D57187">
              <w:rPr>
                <w:szCs w:val="22"/>
              </w:rPr>
              <w:t xml:space="preserve"> 11.03  Знакомство с миром профессий(интерактивноемероприятие)</w:t>
            </w:r>
          </w:p>
          <w:p w:rsidR="00260DF6" w:rsidRPr="00D57187" w:rsidRDefault="00260DF6" w:rsidP="007E6F01">
            <w:pPr>
              <w:tabs>
                <w:tab w:val="left" w:pos="567"/>
                <w:tab w:val="left" w:pos="851"/>
                <w:tab w:val="left" w:pos="993"/>
              </w:tabs>
              <w:ind w:right="31" w:firstLine="425"/>
            </w:pPr>
            <w:r w:rsidRPr="00D57187">
              <w:t>Участие онлайн-уроках</w:t>
            </w:r>
            <w:r w:rsidRPr="00D57187">
              <w:rPr>
                <w:spacing w:val="1"/>
              </w:rPr>
              <w:t xml:space="preserve"> «</w:t>
            </w:r>
            <w:r w:rsidRPr="00D57187">
              <w:t>Урок –Цифры»</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543"/>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Модуль«Организация предметно-эстетической среды»</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17.03 Уборка пришкольного участка </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543"/>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«Работа с</w:t>
            </w:r>
            <w:r>
              <w:rPr>
                <w:rFonts w:ascii="Times New Roman" w:hAnsi="Times New Roman"/>
                <w:b/>
                <w:lang w:val="en-US"/>
              </w:rPr>
              <w:t xml:space="preserve"> </w:t>
            </w:r>
            <w:r w:rsidRPr="00D57187">
              <w:rPr>
                <w:rFonts w:ascii="Times New Roman" w:hAnsi="Times New Roman"/>
                <w:b/>
              </w:rPr>
              <w:t>родителями»</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31.03Родительская консультация о внимании и  внимательности</w:t>
            </w: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t>17.03 Участие родителей в комиссии по питанию</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30.03 Индивидуальные беседы с родителями детей из неблагополучных семей</w:t>
            </w:r>
          </w:p>
        </w:tc>
      </w:tr>
      <w:tr w:rsidR="00260DF6" w:rsidRPr="00D57187" w:rsidTr="007E6F01">
        <w:trPr>
          <w:trHeight w:val="645"/>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w:t>
            </w:r>
            <w:r w:rsidRPr="00D57187">
              <w:rPr>
                <w:rFonts w:ascii="Times New Roman" w:hAnsi="Times New Roman"/>
                <w:b/>
                <w:spacing w:val="4"/>
              </w:rPr>
              <w:t xml:space="preserve"> «</w:t>
            </w:r>
            <w:r w:rsidRPr="00D57187">
              <w:rPr>
                <w:rFonts w:ascii="Times New Roman" w:hAnsi="Times New Roman"/>
                <w:b/>
              </w:rPr>
              <w:t>РДШ, волонтерство »</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t>07.03Участие в акции #Вам Любимые</w:t>
            </w:r>
          </w:p>
          <w:p w:rsidR="00260DF6" w:rsidRPr="00D57187" w:rsidRDefault="00260DF6" w:rsidP="007E6F01">
            <w:pPr>
              <w:tabs>
                <w:tab w:val="left" w:pos="567"/>
                <w:tab w:val="left" w:pos="851"/>
                <w:tab w:val="left" w:pos="993"/>
              </w:tabs>
            </w:pPr>
            <w:r w:rsidRPr="00D57187">
              <w:t>(Международный женский день 8 Марта)</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540"/>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D57187">
              <w:rPr>
                <w:rFonts w:ascii="Times New Roman" w:hAnsi="Times New Roman"/>
                <w:b/>
              </w:rPr>
              <w:t>Модуль «Самоуправление»</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t xml:space="preserve">   </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540"/>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pStyle w:val="a3"/>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rPr>
            </w:pPr>
            <w:r w:rsidRPr="00D57187">
              <w:rPr>
                <w:rFonts w:ascii="Times New Roman" w:hAnsi="Times New Roman"/>
                <w:b/>
              </w:rPr>
              <w:lastRenderedPageBreak/>
              <w:t>Модуль«Экскурсии»</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14.03Виртуальная экскурсия «Путешествие в зоопарк»</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460"/>
        </w:trPr>
        <w:tc>
          <w:tcPr>
            <w:tcW w:w="3227"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s>
              <w:ind w:firstLine="425"/>
              <w:jc w:val="center"/>
            </w:pPr>
            <w:r w:rsidRPr="00D57187">
              <w:t>Направления/ месяц</w:t>
            </w:r>
          </w:p>
          <w:p w:rsidR="00260DF6" w:rsidRPr="00D57187" w:rsidRDefault="00260DF6" w:rsidP="007E6F01">
            <w:pPr>
              <w:tabs>
                <w:tab w:val="left" w:pos="567"/>
                <w:tab w:val="left" w:pos="851"/>
                <w:tab w:val="left" w:pos="993"/>
              </w:tabs>
              <w:ind w:firstLine="425"/>
              <w:jc w:val="center"/>
              <w:rPr>
                <w:b/>
              </w:rPr>
            </w:pPr>
            <w:r w:rsidRPr="00D57187">
              <w:rPr>
                <w:b/>
              </w:rPr>
              <w:t>Апрель</w:t>
            </w:r>
          </w:p>
        </w:tc>
        <w:tc>
          <w:tcPr>
            <w:tcW w:w="3402"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1 неделя</w:t>
            </w:r>
          </w:p>
        </w:tc>
        <w:tc>
          <w:tcPr>
            <w:tcW w:w="2977"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2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3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4 неделя</w:t>
            </w:r>
          </w:p>
        </w:tc>
      </w:tr>
      <w:tr w:rsidR="00260DF6" w:rsidRPr="00D57187" w:rsidTr="007E6F01">
        <w:trPr>
          <w:trHeight w:val="189"/>
        </w:trPr>
        <w:tc>
          <w:tcPr>
            <w:tcW w:w="3227" w:type="dxa"/>
            <w:vMerge w:val="restart"/>
            <w:tcBorders>
              <w:top w:val="single" w:sz="4" w:space="0" w:color="000000"/>
              <w:left w:val="single" w:sz="4" w:space="0" w:color="000000"/>
              <w:right w:val="single" w:sz="4" w:space="0" w:color="000000"/>
            </w:tcBorders>
          </w:tcPr>
          <w:p w:rsidR="00260DF6" w:rsidRPr="00D57187" w:rsidRDefault="00260DF6" w:rsidP="007E6F01">
            <w:pPr>
              <w:widowControl w:val="0"/>
              <w:tabs>
                <w:tab w:val="left" w:pos="280"/>
                <w:tab w:val="left" w:pos="567"/>
                <w:tab w:val="left" w:pos="851"/>
                <w:tab w:val="left" w:pos="993"/>
              </w:tabs>
              <w:ind w:firstLine="425"/>
              <w:contextualSpacing/>
              <w:rPr>
                <w:b/>
                <w:color w:val="FF0000"/>
              </w:rPr>
            </w:pPr>
            <w:r w:rsidRPr="00D57187">
              <w:rPr>
                <w:b/>
              </w:rPr>
              <w:t>Модуль «Ключевые общешкольные</w:t>
            </w:r>
            <w:r>
              <w:rPr>
                <w:b/>
                <w:lang w:val="en-US"/>
              </w:rPr>
              <w:t xml:space="preserve"> </w:t>
            </w:r>
            <w:r w:rsidRPr="00D57187">
              <w:rPr>
                <w:b/>
              </w:rPr>
              <w:t>дела»</w:t>
            </w:r>
          </w:p>
        </w:tc>
        <w:tc>
          <w:tcPr>
            <w:tcW w:w="12615" w:type="dxa"/>
            <w:gridSpan w:val="4"/>
            <w:tcBorders>
              <w:top w:val="single" w:sz="4" w:space="0" w:color="000000"/>
              <w:left w:val="single" w:sz="4" w:space="0" w:color="000000"/>
              <w:bottom w:val="single" w:sz="4" w:space="0" w:color="auto"/>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Церемония поднятия  и опускание государственного флага под государственный гимн РФ –понедельник, пятница </w:t>
            </w:r>
          </w:p>
        </w:tc>
      </w:tr>
      <w:tr w:rsidR="00260DF6" w:rsidRPr="00D57187" w:rsidTr="007E6F01">
        <w:trPr>
          <w:trHeight w:val="555"/>
        </w:trPr>
        <w:tc>
          <w:tcPr>
            <w:tcW w:w="3227" w:type="dxa"/>
            <w:vMerge/>
            <w:tcBorders>
              <w:left w:val="single" w:sz="4" w:space="0" w:color="000000"/>
              <w:bottom w:val="single" w:sz="4" w:space="0" w:color="000000"/>
              <w:right w:val="single" w:sz="4" w:space="0" w:color="000000"/>
            </w:tcBorders>
          </w:tcPr>
          <w:p w:rsidR="00260DF6" w:rsidRPr="00D57187" w:rsidRDefault="00260DF6" w:rsidP="007E6F01">
            <w:pPr>
              <w:widowControl w:val="0"/>
              <w:tabs>
                <w:tab w:val="left" w:pos="280"/>
                <w:tab w:val="left" w:pos="567"/>
                <w:tab w:val="left" w:pos="851"/>
                <w:tab w:val="left" w:pos="993"/>
              </w:tabs>
              <w:ind w:firstLine="425"/>
              <w:contextualSpacing/>
              <w:rPr>
                <w:b/>
              </w:rPr>
            </w:pPr>
          </w:p>
        </w:tc>
        <w:tc>
          <w:tcPr>
            <w:tcW w:w="3402"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t xml:space="preserve">07.04Всероссийский День Здоровья </w:t>
            </w:r>
          </w:p>
        </w:tc>
        <w:tc>
          <w:tcPr>
            <w:tcW w:w="2977"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t>12.04 День космонавтики. Гагаринский урок «Космос – это мы»</w:t>
            </w: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699"/>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widowControl w:val="0"/>
              <w:tabs>
                <w:tab w:val="left" w:pos="280"/>
                <w:tab w:val="left" w:pos="567"/>
                <w:tab w:val="left" w:pos="851"/>
                <w:tab w:val="left" w:pos="993"/>
              </w:tabs>
              <w:ind w:firstLine="425"/>
              <w:contextualSpacing/>
              <w:rPr>
                <w:b/>
                <w:color w:val="FF0000"/>
              </w:rPr>
            </w:pPr>
            <w:r w:rsidRPr="00D57187">
              <w:rPr>
                <w:b/>
              </w:rPr>
              <w:t>Модуль «Классное руководство»</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t>07.04Веселые старты, посвященные Дню Здоровью</w:t>
            </w: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t>12.04.Познавательный квест-игра «День космонавтики»</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Беседы «Осторожно с огнем», «Вежливый пешеход», «Осторожно гололед», «Техника безопасности на воде, на солнце»</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p>
        </w:tc>
      </w:tr>
      <w:tr w:rsidR="00260DF6" w:rsidRPr="00D57187" w:rsidTr="007E6F01">
        <w:trPr>
          <w:trHeight w:val="695"/>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widowControl w:val="0"/>
              <w:tabs>
                <w:tab w:val="left" w:pos="280"/>
                <w:tab w:val="left" w:pos="567"/>
                <w:tab w:val="left" w:pos="851"/>
                <w:tab w:val="left" w:pos="993"/>
              </w:tabs>
              <w:ind w:firstLine="425"/>
              <w:contextualSpacing/>
              <w:rPr>
                <w:b/>
                <w:color w:val="FF0000"/>
              </w:rPr>
            </w:pPr>
            <w:r w:rsidRPr="00D57187">
              <w:rPr>
                <w:b/>
              </w:rPr>
              <w:t>Модуль «Курсы внеурочной деятельности»</w:t>
            </w:r>
          </w:p>
        </w:tc>
        <w:tc>
          <w:tcPr>
            <w:tcW w:w="12615" w:type="dxa"/>
            <w:gridSpan w:val="4"/>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Разговоры о важном»- понедельник 1 урок</w:t>
            </w:r>
          </w:p>
          <w:p w:rsidR="00260DF6" w:rsidRPr="00D57187" w:rsidRDefault="00260DF6" w:rsidP="007E6F01">
            <w:pPr>
              <w:tabs>
                <w:tab w:val="left" w:pos="567"/>
                <w:tab w:val="left" w:pos="851"/>
                <w:tab w:val="left" w:pos="993"/>
              </w:tabs>
              <w:ind w:firstLine="425"/>
            </w:pPr>
            <w:r w:rsidRPr="00D57187">
              <w:t>По расписанию внеурочной деятельности 1-4 кл</w:t>
            </w:r>
          </w:p>
        </w:tc>
      </w:tr>
      <w:tr w:rsidR="00260DF6" w:rsidRPr="00D57187" w:rsidTr="007E6F01">
        <w:trPr>
          <w:trHeight w:val="719"/>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widowControl w:val="0"/>
              <w:tabs>
                <w:tab w:val="left" w:pos="280"/>
                <w:tab w:val="left" w:pos="567"/>
                <w:tab w:val="left" w:pos="851"/>
                <w:tab w:val="left" w:pos="993"/>
              </w:tabs>
              <w:ind w:firstLine="425"/>
              <w:contextualSpacing/>
              <w:rPr>
                <w:b/>
                <w:color w:val="FF0000"/>
              </w:rPr>
            </w:pPr>
            <w:r w:rsidRPr="00D57187">
              <w:rPr>
                <w:b/>
              </w:rPr>
              <w:t>Модуль «Наследие» (регионально-школьный компонент)</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widowControl w:val="0"/>
              <w:ind w:left="106" w:right="173"/>
            </w:pPr>
            <w:r w:rsidRPr="00D57187">
              <w:t>Квест по истории казачества</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Праздничное мероприятие «Светлая Пасха»</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right="35" w:firstLine="425"/>
            </w:pPr>
          </w:p>
        </w:tc>
      </w:tr>
      <w:tr w:rsidR="00260DF6" w:rsidRPr="00D57187" w:rsidTr="007E6F01">
        <w:trPr>
          <w:trHeight w:val="156"/>
        </w:trPr>
        <w:tc>
          <w:tcPr>
            <w:tcW w:w="3227" w:type="dxa"/>
            <w:vMerge w:val="restart"/>
            <w:tcBorders>
              <w:top w:val="single" w:sz="4" w:space="0" w:color="000000"/>
              <w:left w:val="single" w:sz="4" w:space="0" w:color="000000"/>
              <w:right w:val="single" w:sz="4" w:space="0" w:color="000000"/>
            </w:tcBorders>
          </w:tcPr>
          <w:p w:rsidR="00260DF6" w:rsidRPr="00D57187" w:rsidRDefault="00260DF6" w:rsidP="007E6F01">
            <w:pPr>
              <w:widowControl w:val="0"/>
              <w:tabs>
                <w:tab w:val="left" w:pos="280"/>
                <w:tab w:val="left" w:pos="567"/>
                <w:tab w:val="left" w:pos="851"/>
                <w:tab w:val="left" w:pos="993"/>
              </w:tabs>
              <w:ind w:firstLine="425"/>
              <w:contextualSpacing/>
              <w:rPr>
                <w:b/>
                <w:color w:val="FF0000"/>
              </w:rPr>
            </w:pPr>
            <w:r w:rsidRPr="00D57187">
              <w:rPr>
                <w:b/>
              </w:rPr>
              <w:t>Модуль «Школьный</w:t>
            </w:r>
            <w:r>
              <w:rPr>
                <w:b/>
                <w:lang w:val="en-US"/>
              </w:rPr>
              <w:t xml:space="preserve"> </w:t>
            </w:r>
            <w:r w:rsidRPr="00D57187">
              <w:rPr>
                <w:b/>
              </w:rPr>
              <w:t>урок»</w:t>
            </w:r>
          </w:p>
        </w:tc>
        <w:tc>
          <w:tcPr>
            <w:tcW w:w="12615" w:type="dxa"/>
            <w:gridSpan w:val="4"/>
            <w:tcBorders>
              <w:top w:val="single" w:sz="4" w:space="0" w:color="000000"/>
              <w:left w:val="single" w:sz="4" w:space="0" w:color="000000"/>
              <w:bottom w:val="single" w:sz="4" w:space="0" w:color="auto"/>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 Уроки по Календарю знаменательных событий и дат на 2022-2023 гг. (согласно плану)</w:t>
            </w:r>
          </w:p>
        </w:tc>
      </w:tr>
      <w:tr w:rsidR="00260DF6" w:rsidRPr="00D57187" w:rsidTr="007E6F01">
        <w:trPr>
          <w:trHeight w:val="991"/>
        </w:trPr>
        <w:tc>
          <w:tcPr>
            <w:tcW w:w="3227" w:type="dxa"/>
            <w:vMerge/>
            <w:tcBorders>
              <w:left w:val="single" w:sz="4" w:space="0" w:color="000000"/>
              <w:bottom w:val="single" w:sz="4" w:space="0" w:color="000000"/>
              <w:right w:val="single" w:sz="4" w:space="0" w:color="000000"/>
            </w:tcBorders>
          </w:tcPr>
          <w:p w:rsidR="00260DF6" w:rsidRPr="00D57187" w:rsidRDefault="00260DF6" w:rsidP="007E6F01">
            <w:pPr>
              <w:widowControl w:val="0"/>
              <w:tabs>
                <w:tab w:val="left" w:pos="280"/>
                <w:tab w:val="left" w:pos="567"/>
                <w:tab w:val="left" w:pos="851"/>
                <w:tab w:val="left" w:pos="993"/>
              </w:tabs>
              <w:ind w:firstLine="425"/>
              <w:contextualSpacing/>
              <w:rPr>
                <w:b/>
              </w:rPr>
            </w:pPr>
          </w:p>
        </w:tc>
        <w:tc>
          <w:tcPr>
            <w:tcW w:w="3402"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r w:rsidRPr="00D57187">
              <w:t xml:space="preserve">Проведение онлайн конкурсов и викторин на платформах Учи.ру, ИНФОУРОК и других </w:t>
            </w:r>
            <w:r w:rsidRPr="00D57187">
              <w:lastRenderedPageBreak/>
              <w:t>образовательных платформах</w:t>
            </w:r>
          </w:p>
        </w:tc>
        <w:tc>
          <w:tcPr>
            <w:tcW w:w="2977"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625"/>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widowControl w:val="0"/>
              <w:tabs>
                <w:tab w:val="left" w:pos="280"/>
                <w:tab w:val="left" w:pos="567"/>
                <w:tab w:val="left" w:pos="851"/>
                <w:tab w:val="left" w:pos="993"/>
              </w:tabs>
              <w:ind w:firstLine="425"/>
              <w:contextualSpacing/>
              <w:rPr>
                <w:b/>
                <w:color w:val="FF0000"/>
              </w:rPr>
            </w:pPr>
            <w:r w:rsidRPr="00D57187">
              <w:rPr>
                <w:b/>
              </w:rPr>
              <w:lastRenderedPageBreak/>
              <w:t>Модуль«Профориентация»</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right="31" w:firstLine="425"/>
            </w:pPr>
            <w:r w:rsidRPr="00D57187">
              <w:t>13.04 Урок-игра по профориентации «Я</w:t>
            </w:r>
          </w:p>
          <w:p w:rsidR="00260DF6" w:rsidRPr="00D57187" w:rsidRDefault="00260DF6" w:rsidP="007E6F01">
            <w:pPr>
              <w:tabs>
                <w:tab w:val="left" w:pos="567"/>
                <w:tab w:val="left" w:pos="851"/>
                <w:tab w:val="left" w:pos="993"/>
              </w:tabs>
              <w:ind w:right="31" w:firstLine="425"/>
            </w:pPr>
            <w:r w:rsidRPr="00D57187">
              <w:t xml:space="preserve">     и мир профессий»</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p>
        </w:tc>
      </w:tr>
      <w:tr w:rsidR="00260DF6" w:rsidRPr="00D57187" w:rsidTr="007E6F01">
        <w:trPr>
          <w:trHeight w:val="543"/>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widowControl w:val="0"/>
              <w:tabs>
                <w:tab w:val="left" w:pos="280"/>
                <w:tab w:val="left" w:pos="567"/>
                <w:tab w:val="left" w:pos="851"/>
                <w:tab w:val="left" w:pos="993"/>
              </w:tabs>
              <w:ind w:firstLine="425"/>
              <w:contextualSpacing/>
              <w:rPr>
                <w:b/>
                <w:color w:val="FF0000"/>
              </w:rPr>
            </w:pPr>
            <w:r w:rsidRPr="00D57187">
              <w:rPr>
                <w:b/>
              </w:rPr>
              <w:t>Модуль«Организация предметно-эстетической среды»</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18.04Уход за растениями в кабинетах и клумбах школы</w:t>
            </w:r>
          </w:p>
        </w:tc>
      </w:tr>
      <w:tr w:rsidR="00260DF6" w:rsidRPr="00D57187" w:rsidTr="007E6F01">
        <w:trPr>
          <w:trHeight w:val="543"/>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widowControl w:val="0"/>
              <w:tabs>
                <w:tab w:val="left" w:pos="280"/>
                <w:tab w:val="left" w:pos="567"/>
                <w:tab w:val="left" w:pos="851"/>
                <w:tab w:val="left" w:pos="993"/>
              </w:tabs>
              <w:ind w:firstLine="425"/>
              <w:contextualSpacing/>
              <w:rPr>
                <w:b/>
                <w:color w:val="FF0000"/>
              </w:rPr>
            </w:pPr>
            <w:r w:rsidRPr="00D57187">
              <w:rPr>
                <w:b/>
              </w:rPr>
              <w:t>Модуль «Работа с</w:t>
            </w:r>
            <w:r>
              <w:rPr>
                <w:b/>
                <w:lang w:val="en-US"/>
              </w:rPr>
              <w:t xml:space="preserve"> </w:t>
            </w:r>
            <w:r w:rsidRPr="00D57187">
              <w:rPr>
                <w:b/>
              </w:rPr>
              <w:t>родителями»</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07.04 Дни открытых дверей, родительское собрание для родителей будущих первоклассников</w:t>
            </w: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t>28.04Родительская консультация о внимании и  внимательности</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p>
        </w:tc>
      </w:tr>
      <w:tr w:rsidR="00260DF6" w:rsidRPr="00D57187" w:rsidTr="007E6F01">
        <w:trPr>
          <w:trHeight w:val="645"/>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widowControl w:val="0"/>
              <w:tabs>
                <w:tab w:val="left" w:pos="280"/>
                <w:tab w:val="left" w:pos="567"/>
                <w:tab w:val="left" w:pos="660"/>
                <w:tab w:val="left" w:pos="851"/>
                <w:tab w:val="left" w:pos="880"/>
                <w:tab w:val="left" w:pos="993"/>
              </w:tabs>
              <w:ind w:firstLine="425"/>
              <w:contextualSpacing/>
              <w:rPr>
                <w:b/>
                <w:color w:val="FF0000"/>
              </w:rPr>
            </w:pPr>
            <w:r w:rsidRPr="00D57187">
              <w:rPr>
                <w:b/>
              </w:rPr>
              <w:t>Модуль</w:t>
            </w:r>
            <w:r w:rsidRPr="00D57187">
              <w:rPr>
                <w:b/>
                <w:spacing w:val="4"/>
              </w:rPr>
              <w:t xml:space="preserve"> «</w:t>
            </w:r>
            <w:r w:rsidRPr="00D57187">
              <w:rPr>
                <w:b/>
              </w:rPr>
              <w:t>РДШ, волонтерство »</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t xml:space="preserve">25.04 Конкурс рисунков на асфальте «Земля -наш дом»  </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540"/>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widowControl w:val="0"/>
              <w:tabs>
                <w:tab w:val="left" w:pos="280"/>
                <w:tab w:val="left" w:pos="567"/>
                <w:tab w:val="left" w:pos="660"/>
                <w:tab w:val="left" w:pos="851"/>
                <w:tab w:val="left" w:pos="880"/>
                <w:tab w:val="left" w:pos="993"/>
              </w:tabs>
              <w:ind w:firstLine="425"/>
              <w:contextualSpacing/>
              <w:rPr>
                <w:b/>
                <w:color w:val="FF0000"/>
              </w:rPr>
            </w:pPr>
            <w:r w:rsidRPr="00D57187">
              <w:rPr>
                <w:b/>
              </w:rPr>
              <w:t>Модуль «Самоуправление»</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t>Участие в событиях школьного            сообщества</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t xml:space="preserve">   </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540"/>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widowControl w:val="0"/>
              <w:tabs>
                <w:tab w:val="left" w:pos="280"/>
                <w:tab w:val="left" w:pos="567"/>
                <w:tab w:val="left" w:pos="660"/>
                <w:tab w:val="left" w:pos="851"/>
                <w:tab w:val="left" w:pos="880"/>
                <w:tab w:val="left" w:pos="993"/>
              </w:tabs>
              <w:ind w:firstLine="425"/>
              <w:contextualSpacing/>
              <w:rPr>
                <w:b/>
              </w:rPr>
            </w:pPr>
            <w:r w:rsidRPr="00D57187">
              <w:rPr>
                <w:b/>
              </w:rPr>
              <w:t>Модуль«Экскурсии»</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460"/>
        </w:trPr>
        <w:tc>
          <w:tcPr>
            <w:tcW w:w="3227"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s>
              <w:ind w:firstLine="425"/>
              <w:jc w:val="center"/>
            </w:pPr>
            <w:r w:rsidRPr="00D57187">
              <w:t>Направления/ месяц</w:t>
            </w:r>
          </w:p>
          <w:p w:rsidR="00260DF6" w:rsidRPr="00D57187" w:rsidRDefault="00260DF6" w:rsidP="007E6F01">
            <w:pPr>
              <w:tabs>
                <w:tab w:val="left" w:pos="567"/>
                <w:tab w:val="left" w:pos="851"/>
                <w:tab w:val="left" w:pos="993"/>
              </w:tabs>
              <w:ind w:firstLine="425"/>
              <w:jc w:val="center"/>
              <w:rPr>
                <w:b/>
              </w:rPr>
            </w:pPr>
            <w:r w:rsidRPr="00D57187">
              <w:rPr>
                <w:b/>
              </w:rPr>
              <w:t>Май</w:t>
            </w:r>
          </w:p>
        </w:tc>
        <w:tc>
          <w:tcPr>
            <w:tcW w:w="3402"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1 неделя</w:t>
            </w:r>
          </w:p>
        </w:tc>
        <w:tc>
          <w:tcPr>
            <w:tcW w:w="2977"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2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3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tcPr>
          <w:p w:rsidR="00260DF6" w:rsidRPr="00D57187" w:rsidRDefault="00260DF6" w:rsidP="007E6F01">
            <w:pPr>
              <w:tabs>
                <w:tab w:val="left" w:pos="567"/>
                <w:tab w:val="left" w:pos="851"/>
                <w:tab w:val="left" w:pos="993"/>
              </w:tabs>
              <w:ind w:firstLine="425"/>
              <w:rPr>
                <w:b/>
              </w:rPr>
            </w:pPr>
            <w:r w:rsidRPr="00D57187">
              <w:rPr>
                <w:b/>
              </w:rPr>
              <w:t>4 неделя</w:t>
            </w:r>
          </w:p>
        </w:tc>
      </w:tr>
      <w:tr w:rsidR="00260DF6" w:rsidRPr="00D57187" w:rsidTr="007E6F01">
        <w:trPr>
          <w:trHeight w:val="189"/>
        </w:trPr>
        <w:tc>
          <w:tcPr>
            <w:tcW w:w="3227" w:type="dxa"/>
            <w:vMerge w:val="restart"/>
            <w:tcBorders>
              <w:top w:val="single" w:sz="4" w:space="0" w:color="000000"/>
              <w:left w:val="single" w:sz="4" w:space="0" w:color="000000"/>
              <w:right w:val="single" w:sz="4" w:space="0" w:color="000000"/>
            </w:tcBorders>
          </w:tcPr>
          <w:p w:rsidR="00260DF6" w:rsidRPr="00D57187" w:rsidRDefault="00260DF6" w:rsidP="007E6F01">
            <w:pPr>
              <w:widowControl w:val="0"/>
              <w:tabs>
                <w:tab w:val="left" w:pos="280"/>
                <w:tab w:val="left" w:pos="567"/>
                <w:tab w:val="left" w:pos="851"/>
                <w:tab w:val="left" w:pos="993"/>
              </w:tabs>
              <w:ind w:firstLine="425"/>
              <w:contextualSpacing/>
              <w:rPr>
                <w:b/>
                <w:color w:val="FF0000"/>
              </w:rPr>
            </w:pPr>
            <w:r w:rsidRPr="00D57187">
              <w:rPr>
                <w:b/>
              </w:rPr>
              <w:t>Модуль «Ключевые общешкольные</w:t>
            </w:r>
            <w:r>
              <w:rPr>
                <w:b/>
                <w:lang w:val="en-US"/>
              </w:rPr>
              <w:t xml:space="preserve"> </w:t>
            </w:r>
            <w:r w:rsidRPr="00D57187">
              <w:rPr>
                <w:b/>
              </w:rPr>
              <w:t>дела»</w:t>
            </w:r>
          </w:p>
        </w:tc>
        <w:tc>
          <w:tcPr>
            <w:tcW w:w="12615" w:type="dxa"/>
            <w:gridSpan w:val="4"/>
            <w:tcBorders>
              <w:top w:val="single" w:sz="4" w:space="0" w:color="000000"/>
              <w:left w:val="single" w:sz="4" w:space="0" w:color="000000"/>
              <w:bottom w:val="single" w:sz="4" w:space="0" w:color="auto"/>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Церемония поднятия  и опускание государственного флага под государственный гимн РФ –понедельник, пятница </w:t>
            </w:r>
          </w:p>
        </w:tc>
      </w:tr>
      <w:tr w:rsidR="00260DF6" w:rsidRPr="00D57187" w:rsidTr="007E6F01">
        <w:trPr>
          <w:trHeight w:val="555"/>
        </w:trPr>
        <w:tc>
          <w:tcPr>
            <w:tcW w:w="3227" w:type="dxa"/>
            <w:vMerge/>
            <w:tcBorders>
              <w:left w:val="single" w:sz="4" w:space="0" w:color="000000"/>
              <w:bottom w:val="single" w:sz="4" w:space="0" w:color="000000"/>
              <w:right w:val="single" w:sz="4" w:space="0" w:color="000000"/>
            </w:tcBorders>
          </w:tcPr>
          <w:p w:rsidR="00260DF6" w:rsidRPr="00D57187" w:rsidRDefault="00260DF6" w:rsidP="007E6F01">
            <w:pPr>
              <w:widowControl w:val="0"/>
              <w:tabs>
                <w:tab w:val="left" w:pos="280"/>
                <w:tab w:val="left" w:pos="567"/>
                <w:tab w:val="left" w:pos="851"/>
                <w:tab w:val="left" w:pos="993"/>
              </w:tabs>
              <w:ind w:firstLine="425"/>
              <w:contextualSpacing/>
              <w:rPr>
                <w:b/>
              </w:rPr>
            </w:pPr>
          </w:p>
        </w:tc>
        <w:tc>
          <w:tcPr>
            <w:tcW w:w="3402"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t>Всероссийская акция «Георгиевская ленточка»</w:t>
            </w:r>
          </w:p>
          <w:p w:rsidR="00260DF6" w:rsidRPr="00D57187" w:rsidRDefault="00260DF6" w:rsidP="007E6F01">
            <w:pPr>
              <w:tabs>
                <w:tab w:val="left" w:pos="567"/>
                <w:tab w:val="left" w:pos="851"/>
                <w:tab w:val="left" w:pos="993"/>
              </w:tabs>
            </w:pPr>
            <w:r w:rsidRPr="00D57187">
              <w:lastRenderedPageBreak/>
              <w:t>08.05 Всероссийская акция «Вахта Памяти»</w:t>
            </w:r>
          </w:p>
          <w:p w:rsidR="00260DF6" w:rsidRPr="00D57187" w:rsidRDefault="00260DF6" w:rsidP="007E6F01">
            <w:pPr>
              <w:tabs>
                <w:tab w:val="left" w:pos="567"/>
                <w:tab w:val="left" w:pos="851"/>
                <w:tab w:val="left" w:pos="993"/>
              </w:tabs>
            </w:pPr>
            <w:r w:rsidRPr="00D57187">
              <w:t>09.05Всероссийская акция «Бессмертный полк»</w:t>
            </w:r>
          </w:p>
        </w:tc>
        <w:tc>
          <w:tcPr>
            <w:tcW w:w="2977"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Ключевое дело: Выпускной в 4 классе</w:t>
            </w:r>
          </w:p>
        </w:tc>
      </w:tr>
      <w:tr w:rsidR="00260DF6" w:rsidRPr="00D57187" w:rsidTr="007E6F01">
        <w:trPr>
          <w:trHeight w:val="699"/>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widowControl w:val="0"/>
              <w:tabs>
                <w:tab w:val="left" w:pos="280"/>
                <w:tab w:val="left" w:pos="567"/>
                <w:tab w:val="left" w:pos="851"/>
                <w:tab w:val="left" w:pos="993"/>
              </w:tabs>
              <w:ind w:firstLine="425"/>
              <w:contextualSpacing/>
              <w:rPr>
                <w:b/>
                <w:color w:val="FF0000"/>
              </w:rPr>
            </w:pPr>
            <w:r w:rsidRPr="00D57187">
              <w:rPr>
                <w:b/>
              </w:rPr>
              <w:lastRenderedPageBreak/>
              <w:t>Модуль «Классное руководство»</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t>12.04.Познавательный квест-игра «День космонавтики»</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Беседы «Осторожно с огнем», «Вежливый пешеход», «Осторожно гололед», «Техника безопасности на воде, на солнце»</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p>
        </w:tc>
      </w:tr>
      <w:tr w:rsidR="00260DF6" w:rsidRPr="00D57187" w:rsidTr="007E6F01">
        <w:trPr>
          <w:trHeight w:val="695"/>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widowControl w:val="0"/>
              <w:tabs>
                <w:tab w:val="left" w:pos="280"/>
                <w:tab w:val="left" w:pos="567"/>
                <w:tab w:val="left" w:pos="851"/>
                <w:tab w:val="left" w:pos="993"/>
              </w:tabs>
              <w:ind w:firstLine="425"/>
              <w:contextualSpacing/>
              <w:rPr>
                <w:b/>
                <w:color w:val="FF0000"/>
              </w:rPr>
            </w:pPr>
            <w:r w:rsidRPr="00D57187">
              <w:rPr>
                <w:b/>
              </w:rPr>
              <w:t>Модуль «Курсы внеурочной деятельности»</w:t>
            </w:r>
          </w:p>
        </w:tc>
        <w:tc>
          <w:tcPr>
            <w:tcW w:w="12615" w:type="dxa"/>
            <w:gridSpan w:val="4"/>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Разговоры о важном»- понедельник 1 урок</w:t>
            </w:r>
          </w:p>
          <w:p w:rsidR="00260DF6" w:rsidRPr="00D57187" w:rsidRDefault="00260DF6" w:rsidP="007E6F01">
            <w:pPr>
              <w:tabs>
                <w:tab w:val="left" w:pos="567"/>
                <w:tab w:val="left" w:pos="851"/>
                <w:tab w:val="left" w:pos="993"/>
              </w:tabs>
              <w:ind w:firstLine="425"/>
            </w:pPr>
            <w:r w:rsidRPr="00D57187">
              <w:t>По расписанию внеурочной деятельности 1-4 кл</w:t>
            </w:r>
          </w:p>
        </w:tc>
      </w:tr>
      <w:tr w:rsidR="00260DF6" w:rsidRPr="00D57187" w:rsidTr="007E6F01">
        <w:trPr>
          <w:trHeight w:val="719"/>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widowControl w:val="0"/>
              <w:tabs>
                <w:tab w:val="left" w:pos="280"/>
                <w:tab w:val="left" w:pos="567"/>
                <w:tab w:val="left" w:pos="851"/>
                <w:tab w:val="left" w:pos="993"/>
              </w:tabs>
              <w:ind w:firstLine="425"/>
              <w:contextualSpacing/>
              <w:rPr>
                <w:b/>
                <w:color w:val="FF0000"/>
              </w:rPr>
            </w:pPr>
            <w:r w:rsidRPr="00D57187">
              <w:rPr>
                <w:b/>
              </w:rPr>
              <w:t>Модуль «Наследие» (регионально-школьный компонент)</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widowControl w:val="0"/>
              <w:ind w:left="106" w:right="173"/>
            </w:pPr>
            <w:r w:rsidRPr="00D57187">
              <w:t>14.05 Конкурс инсценированной</w:t>
            </w:r>
          </w:p>
          <w:p w:rsidR="00260DF6" w:rsidRPr="00D57187" w:rsidRDefault="00260DF6" w:rsidP="007E6F01">
            <w:pPr>
              <w:widowControl w:val="0"/>
              <w:ind w:left="106" w:right="173"/>
            </w:pPr>
            <w:r w:rsidRPr="00D57187">
              <w:t>военной песни «Песни Победы»</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right="35" w:firstLine="425"/>
            </w:pPr>
          </w:p>
        </w:tc>
      </w:tr>
      <w:tr w:rsidR="00260DF6" w:rsidRPr="00D57187" w:rsidTr="007E6F01">
        <w:trPr>
          <w:trHeight w:val="156"/>
        </w:trPr>
        <w:tc>
          <w:tcPr>
            <w:tcW w:w="3227" w:type="dxa"/>
            <w:vMerge w:val="restart"/>
            <w:tcBorders>
              <w:top w:val="single" w:sz="4" w:space="0" w:color="000000"/>
              <w:left w:val="single" w:sz="4" w:space="0" w:color="000000"/>
              <w:right w:val="single" w:sz="4" w:space="0" w:color="000000"/>
            </w:tcBorders>
          </w:tcPr>
          <w:p w:rsidR="00260DF6" w:rsidRPr="00D57187" w:rsidRDefault="00260DF6" w:rsidP="007E6F01">
            <w:pPr>
              <w:widowControl w:val="0"/>
              <w:tabs>
                <w:tab w:val="left" w:pos="280"/>
                <w:tab w:val="left" w:pos="567"/>
                <w:tab w:val="left" w:pos="851"/>
                <w:tab w:val="left" w:pos="993"/>
              </w:tabs>
              <w:ind w:firstLine="425"/>
              <w:contextualSpacing/>
              <w:rPr>
                <w:b/>
                <w:color w:val="FF0000"/>
              </w:rPr>
            </w:pPr>
            <w:r w:rsidRPr="00D57187">
              <w:rPr>
                <w:b/>
              </w:rPr>
              <w:t>Модуль «Школьный</w:t>
            </w:r>
            <w:r>
              <w:rPr>
                <w:b/>
                <w:lang w:val="en-US"/>
              </w:rPr>
              <w:t xml:space="preserve"> </w:t>
            </w:r>
            <w:r w:rsidRPr="00D57187">
              <w:rPr>
                <w:b/>
              </w:rPr>
              <w:t>урок»</w:t>
            </w:r>
          </w:p>
        </w:tc>
        <w:tc>
          <w:tcPr>
            <w:tcW w:w="12615" w:type="dxa"/>
            <w:gridSpan w:val="4"/>
            <w:tcBorders>
              <w:top w:val="single" w:sz="4" w:space="0" w:color="000000"/>
              <w:left w:val="single" w:sz="4" w:space="0" w:color="000000"/>
              <w:bottom w:val="single" w:sz="4" w:space="0" w:color="auto"/>
              <w:right w:val="single" w:sz="4" w:space="0" w:color="000000"/>
            </w:tcBorders>
          </w:tcPr>
          <w:p w:rsidR="00260DF6" w:rsidRPr="00D57187" w:rsidRDefault="00260DF6" w:rsidP="007E6F01">
            <w:pPr>
              <w:tabs>
                <w:tab w:val="left" w:pos="567"/>
                <w:tab w:val="left" w:pos="851"/>
                <w:tab w:val="left" w:pos="993"/>
              </w:tabs>
              <w:ind w:firstLine="425"/>
            </w:pPr>
            <w:r w:rsidRPr="00D57187">
              <w:t xml:space="preserve"> Уроки по Календарю знаменательных событий и дат на 2022-2023 гг. (согласно плану)</w:t>
            </w:r>
          </w:p>
        </w:tc>
      </w:tr>
      <w:tr w:rsidR="00260DF6" w:rsidRPr="00D57187" w:rsidTr="007E6F01">
        <w:trPr>
          <w:trHeight w:val="991"/>
        </w:trPr>
        <w:tc>
          <w:tcPr>
            <w:tcW w:w="3227" w:type="dxa"/>
            <w:vMerge/>
            <w:tcBorders>
              <w:left w:val="single" w:sz="4" w:space="0" w:color="000000"/>
              <w:bottom w:val="single" w:sz="4" w:space="0" w:color="000000"/>
              <w:right w:val="single" w:sz="4" w:space="0" w:color="000000"/>
            </w:tcBorders>
          </w:tcPr>
          <w:p w:rsidR="00260DF6" w:rsidRPr="00D57187" w:rsidRDefault="00260DF6" w:rsidP="007E6F01">
            <w:pPr>
              <w:widowControl w:val="0"/>
              <w:tabs>
                <w:tab w:val="left" w:pos="280"/>
                <w:tab w:val="left" w:pos="567"/>
                <w:tab w:val="left" w:pos="851"/>
                <w:tab w:val="left" w:pos="993"/>
              </w:tabs>
              <w:ind w:firstLine="425"/>
              <w:contextualSpacing/>
              <w:rPr>
                <w:b/>
              </w:rPr>
            </w:pPr>
          </w:p>
        </w:tc>
        <w:tc>
          <w:tcPr>
            <w:tcW w:w="3402"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r w:rsidRPr="00D57187">
              <w:t xml:space="preserve">Игра «1 Мая – Праздник Весны и Труда» </w:t>
            </w:r>
          </w:p>
        </w:tc>
        <w:tc>
          <w:tcPr>
            <w:tcW w:w="2977"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10.05 Классные часы, посвященные празднованию Дня Победы</w:t>
            </w: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auto"/>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День славянской письменности</w:t>
            </w:r>
          </w:p>
        </w:tc>
      </w:tr>
      <w:tr w:rsidR="00260DF6" w:rsidRPr="00D57187" w:rsidTr="007E6F01">
        <w:trPr>
          <w:trHeight w:val="625"/>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widowControl w:val="0"/>
              <w:tabs>
                <w:tab w:val="left" w:pos="280"/>
                <w:tab w:val="left" w:pos="567"/>
                <w:tab w:val="left" w:pos="851"/>
                <w:tab w:val="left" w:pos="993"/>
              </w:tabs>
              <w:ind w:firstLine="425"/>
              <w:contextualSpacing/>
              <w:rPr>
                <w:b/>
                <w:color w:val="FF0000"/>
              </w:rPr>
            </w:pPr>
            <w:r w:rsidRPr="00D57187">
              <w:rPr>
                <w:b/>
              </w:rPr>
              <w:t>Модуль«Профориентация»</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right="31"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t xml:space="preserve"> 22.05«Декада борьбы с вредными привычками»,  (классные часы)</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t>Презентация «Знакомство с миром профессий»</w:t>
            </w:r>
          </w:p>
        </w:tc>
      </w:tr>
      <w:tr w:rsidR="00260DF6" w:rsidRPr="00D57187" w:rsidTr="007E6F01">
        <w:trPr>
          <w:trHeight w:val="543"/>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widowControl w:val="0"/>
              <w:tabs>
                <w:tab w:val="left" w:pos="280"/>
                <w:tab w:val="left" w:pos="567"/>
                <w:tab w:val="left" w:pos="851"/>
                <w:tab w:val="left" w:pos="993"/>
              </w:tabs>
              <w:ind w:firstLine="425"/>
              <w:contextualSpacing/>
              <w:rPr>
                <w:b/>
                <w:color w:val="FF0000"/>
              </w:rPr>
            </w:pPr>
            <w:r w:rsidRPr="00D57187">
              <w:rPr>
                <w:b/>
              </w:rPr>
              <w:lastRenderedPageBreak/>
              <w:t>Модуль«Организация предметно-эстетической среды»</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18.05Уход за растениями в кабинетах и клумбах школы</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543"/>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widowControl w:val="0"/>
              <w:tabs>
                <w:tab w:val="left" w:pos="280"/>
                <w:tab w:val="left" w:pos="567"/>
                <w:tab w:val="left" w:pos="851"/>
                <w:tab w:val="left" w:pos="993"/>
              </w:tabs>
              <w:ind w:firstLine="425"/>
              <w:contextualSpacing/>
              <w:rPr>
                <w:b/>
                <w:color w:val="FF0000"/>
              </w:rPr>
            </w:pPr>
            <w:r w:rsidRPr="00D57187">
              <w:rPr>
                <w:b/>
              </w:rPr>
              <w:t>Модуль «Работа с</w:t>
            </w:r>
            <w:r>
              <w:rPr>
                <w:b/>
                <w:lang w:val="en-US"/>
              </w:rPr>
              <w:t xml:space="preserve"> </w:t>
            </w:r>
            <w:r w:rsidRPr="00D57187">
              <w:rPr>
                <w:b/>
              </w:rPr>
              <w:t>родителями»</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t>26.05 Участие родителей в комиссии по</w:t>
            </w:r>
          </w:p>
          <w:p w:rsidR="00260DF6" w:rsidRPr="00D57187" w:rsidRDefault="00260DF6" w:rsidP="007E6F01">
            <w:pPr>
              <w:tabs>
                <w:tab w:val="left" w:pos="567"/>
                <w:tab w:val="left" w:pos="851"/>
                <w:tab w:val="left" w:pos="993"/>
              </w:tabs>
            </w:pPr>
            <w:r w:rsidRPr="00D57187">
              <w:t>питанию (Соблюдение САнПИн, качество питания.)</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p>
        </w:tc>
      </w:tr>
      <w:tr w:rsidR="00260DF6" w:rsidRPr="00D57187" w:rsidTr="007E6F01">
        <w:trPr>
          <w:trHeight w:val="645"/>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widowControl w:val="0"/>
              <w:tabs>
                <w:tab w:val="left" w:pos="280"/>
                <w:tab w:val="left" w:pos="567"/>
                <w:tab w:val="left" w:pos="660"/>
                <w:tab w:val="left" w:pos="851"/>
                <w:tab w:val="left" w:pos="880"/>
                <w:tab w:val="left" w:pos="993"/>
              </w:tabs>
              <w:ind w:firstLine="425"/>
              <w:contextualSpacing/>
              <w:rPr>
                <w:b/>
                <w:color w:val="FF0000"/>
              </w:rPr>
            </w:pPr>
            <w:r w:rsidRPr="00D57187">
              <w:rPr>
                <w:b/>
              </w:rPr>
              <w:t>Модуль</w:t>
            </w:r>
            <w:r w:rsidRPr="00D57187">
              <w:rPr>
                <w:b/>
                <w:spacing w:val="4"/>
              </w:rPr>
              <w:t xml:space="preserve"> «</w:t>
            </w:r>
            <w:r w:rsidRPr="00D57187">
              <w:rPr>
                <w:b/>
              </w:rPr>
              <w:t>РДШ, волонтерство »</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Участие в  рамках празднования Дня Победы «Вахта Памяти», «Бессмертный полк». Возложение цветов к памятнику «Неизвестного солдата»</w:t>
            </w: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t>10.05 Акция «Треугольники в моей семье»</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t>24.05Монтаж видеоролика «Последний звонок»</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540"/>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widowControl w:val="0"/>
              <w:tabs>
                <w:tab w:val="left" w:pos="280"/>
                <w:tab w:val="left" w:pos="567"/>
                <w:tab w:val="left" w:pos="660"/>
                <w:tab w:val="left" w:pos="851"/>
                <w:tab w:val="left" w:pos="880"/>
                <w:tab w:val="left" w:pos="993"/>
              </w:tabs>
              <w:ind w:firstLine="425"/>
              <w:contextualSpacing/>
              <w:rPr>
                <w:b/>
                <w:color w:val="FF0000"/>
              </w:rPr>
            </w:pPr>
            <w:r w:rsidRPr="00D57187">
              <w:rPr>
                <w:b/>
              </w:rPr>
              <w:t>Модуль «Самоуправление»</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t>19.05Участие в подготовке «Последний звонок»</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pPr>
            <w:r w:rsidRPr="00D57187">
              <w:t xml:space="preserve">   </w:t>
            </w: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r w:rsidR="00260DF6" w:rsidRPr="00D57187" w:rsidTr="007E6F01">
        <w:trPr>
          <w:trHeight w:val="540"/>
        </w:trPr>
        <w:tc>
          <w:tcPr>
            <w:tcW w:w="322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widowControl w:val="0"/>
              <w:tabs>
                <w:tab w:val="left" w:pos="280"/>
                <w:tab w:val="left" w:pos="567"/>
                <w:tab w:val="left" w:pos="660"/>
                <w:tab w:val="left" w:pos="851"/>
                <w:tab w:val="left" w:pos="880"/>
                <w:tab w:val="left" w:pos="993"/>
              </w:tabs>
              <w:ind w:firstLine="425"/>
              <w:contextualSpacing/>
              <w:rPr>
                <w:b/>
              </w:rPr>
            </w:pPr>
            <w:r w:rsidRPr="00D57187">
              <w:rPr>
                <w:b/>
              </w:rPr>
              <w:t>Модуль«Экскурсии»</w:t>
            </w:r>
          </w:p>
        </w:tc>
        <w:tc>
          <w:tcPr>
            <w:tcW w:w="3402"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r w:rsidRPr="00D57187">
              <w:t>05.05 Экскурсия к памятнику «Неизвестному солдату»</w:t>
            </w:r>
          </w:p>
        </w:tc>
        <w:tc>
          <w:tcPr>
            <w:tcW w:w="2977"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c>
          <w:tcPr>
            <w:tcW w:w="3118" w:type="dxa"/>
            <w:tcBorders>
              <w:top w:val="single" w:sz="4" w:space="0" w:color="000000"/>
              <w:left w:val="single" w:sz="4" w:space="0" w:color="000000"/>
              <w:bottom w:val="single" w:sz="4" w:space="0" w:color="000000"/>
              <w:right w:val="single" w:sz="4" w:space="0" w:color="000000"/>
            </w:tcBorders>
          </w:tcPr>
          <w:p w:rsidR="00260DF6" w:rsidRPr="00D57187" w:rsidRDefault="00260DF6" w:rsidP="007E6F01">
            <w:pPr>
              <w:tabs>
                <w:tab w:val="left" w:pos="567"/>
                <w:tab w:val="left" w:pos="851"/>
                <w:tab w:val="left" w:pos="993"/>
              </w:tabs>
              <w:ind w:firstLine="425"/>
            </w:pPr>
          </w:p>
        </w:tc>
      </w:tr>
    </w:tbl>
    <w:p w:rsidR="00260DF6" w:rsidRDefault="00260DF6" w:rsidP="00260DF6">
      <w:pPr>
        <w:pStyle w:val="western"/>
        <w:spacing w:before="0" w:beforeAutospacing="0" w:after="0"/>
        <w:rPr>
          <w:color w:val="auto"/>
          <w:sz w:val="28"/>
          <w:szCs w:val="28"/>
          <w:shd w:val="clear" w:color="auto" w:fill="FFFFFF"/>
        </w:rPr>
      </w:pPr>
    </w:p>
    <w:p w:rsidR="00260DF6" w:rsidRDefault="00260DF6" w:rsidP="00260DF6">
      <w:pPr>
        <w:pStyle w:val="western"/>
        <w:spacing w:before="0" w:beforeAutospacing="0" w:after="0"/>
        <w:rPr>
          <w:color w:val="auto"/>
          <w:sz w:val="28"/>
          <w:szCs w:val="28"/>
          <w:shd w:val="clear" w:color="auto" w:fill="FFFFFF"/>
        </w:rPr>
      </w:pPr>
    </w:p>
    <w:p w:rsidR="00260DF6" w:rsidRDefault="00260DF6" w:rsidP="00260DF6">
      <w:pPr>
        <w:pStyle w:val="western"/>
        <w:spacing w:before="0" w:beforeAutospacing="0" w:after="0"/>
        <w:rPr>
          <w:color w:val="auto"/>
          <w:sz w:val="28"/>
          <w:szCs w:val="28"/>
          <w:shd w:val="clear" w:color="auto" w:fill="FFFFFF"/>
        </w:rPr>
      </w:pPr>
    </w:p>
    <w:p w:rsidR="00260DF6" w:rsidRDefault="00260DF6" w:rsidP="00260DF6">
      <w:pPr>
        <w:pStyle w:val="western"/>
        <w:spacing w:before="0" w:beforeAutospacing="0" w:after="0"/>
        <w:rPr>
          <w:color w:val="auto"/>
          <w:sz w:val="28"/>
          <w:szCs w:val="28"/>
          <w:shd w:val="clear" w:color="auto" w:fill="FFFFFF"/>
        </w:rPr>
      </w:pPr>
    </w:p>
    <w:p w:rsidR="00260DF6" w:rsidRDefault="00260DF6" w:rsidP="00260DF6">
      <w:pPr>
        <w:pStyle w:val="western"/>
        <w:spacing w:before="0" w:beforeAutospacing="0" w:after="0"/>
        <w:rPr>
          <w:color w:val="auto"/>
          <w:sz w:val="28"/>
          <w:szCs w:val="28"/>
          <w:shd w:val="clear" w:color="auto" w:fill="FFFFFF"/>
        </w:rPr>
      </w:pPr>
    </w:p>
    <w:p w:rsidR="00260DF6" w:rsidRDefault="00260DF6" w:rsidP="00260DF6">
      <w:pPr>
        <w:pStyle w:val="western"/>
        <w:spacing w:before="0" w:beforeAutospacing="0" w:after="0"/>
        <w:rPr>
          <w:color w:val="auto"/>
          <w:sz w:val="28"/>
          <w:szCs w:val="28"/>
          <w:shd w:val="clear" w:color="auto" w:fill="FFFFFF"/>
        </w:rPr>
      </w:pPr>
    </w:p>
    <w:p w:rsidR="00260DF6" w:rsidRPr="00260DF6" w:rsidRDefault="00260DF6" w:rsidP="00260DF6">
      <w:pPr>
        <w:pStyle w:val="western"/>
        <w:spacing w:before="0" w:beforeAutospacing="0" w:after="0"/>
        <w:rPr>
          <w:color w:val="auto"/>
          <w:sz w:val="28"/>
          <w:szCs w:val="28"/>
          <w:shd w:val="clear" w:color="auto" w:fill="FFFFFF"/>
        </w:rPr>
      </w:pPr>
    </w:p>
    <w:p w:rsidR="00260DF6" w:rsidRDefault="00260DF6" w:rsidP="00260DF6">
      <w:pPr>
        <w:pStyle w:val="western"/>
        <w:spacing w:before="0" w:beforeAutospacing="0" w:after="0"/>
        <w:jc w:val="center"/>
        <w:rPr>
          <w:b/>
          <w:color w:val="auto"/>
          <w:sz w:val="28"/>
          <w:szCs w:val="28"/>
          <w:shd w:val="clear" w:color="auto" w:fill="FFFFFF"/>
        </w:rPr>
        <w:sectPr w:rsidR="00260DF6" w:rsidSect="00260DF6">
          <w:pgSz w:w="16839" w:h="11907" w:orient="landscape"/>
          <w:pgMar w:top="1418" w:right="1021" w:bottom="851" w:left="851" w:header="720" w:footer="720" w:gutter="0"/>
          <w:cols w:space="720"/>
          <w:noEndnote/>
        </w:sectPr>
      </w:pPr>
    </w:p>
    <w:p w:rsidR="00260DF6" w:rsidRPr="00260DF6" w:rsidRDefault="00260DF6" w:rsidP="00260DF6">
      <w:pPr>
        <w:pStyle w:val="western"/>
        <w:spacing w:before="0" w:beforeAutospacing="0" w:after="0"/>
        <w:jc w:val="center"/>
        <w:rPr>
          <w:b/>
          <w:color w:val="auto"/>
          <w:sz w:val="28"/>
          <w:szCs w:val="28"/>
          <w:shd w:val="clear" w:color="auto" w:fill="FFFFFF"/>
        </w:rPr>
      </w:pPr>
      <w:r w:rsidRPr="00260DF6">
        <w:rPr>
          <w:b/>
          <w:color w:val="auto"/>
          <w:sz w:val="28"/>
          <w:szCs w:val="28"/>
          <w:shd w:val="clear" w:color="auto" w:fill="FFFFFF"/>
        </w:rPr>
        <w:lastRenderedPageBreak/>
        <w:t xml:space="preserve">3. </w:t>
      </w:r>
      <w:r w:rsidRPr="00260DF6">
        <w:rPr>
          <w:b/>
          <w:color w:val="auto"/>
          <w:sz w:val="28"/>
          <w:szCs w:val="28"/>
        </w:rPr>
        <w:t>Организационный раздел.</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b/>
          <w:sz w:val="28"/>
          <w:szCs w:val="28"/>
        </w:rPr>
      </w:pPr>
      <w:r w:rsidRPr="00260DF6">
        <w:rPr>
          <w:rFonts w:ascii="Times New Roman" w:hAnsi="Times New Roman" w:cs="Times New Roman"/>
          <w:b/>
          <w:sz w:val="28"/>
          <w:szCs w:val="28"/>
        </w:rPr>
        <w:t>3.1 Кадровое обеспечение.</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xml:space="preserve">          В данном подразделе  представлены решения МБОУ «ООШ №2 ст. Кардоникской» в соответствии с ФГОС начального и основного общего образования  по разделению функционала, связанного  с планированием ,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т.д.)</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xml:space="preserve">Воспитательный процесс в школе обеспечивают специалисты: </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Заместитель директора по ВР, курирующий вопросы воспитания;</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Педагог-организатор;</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Классные руководители;</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Педагог-психолог.</w:t>
      </w:r>
    </w:p>
    <w:p w:rsidR="00260DF6" w:rsidRPr="00260DF6" w:rsidRDefault="00260DF6" w:rsidP="00260DF6">
      <w:pPr>
        <w:shd w:val="clear" w:color="auto" w:fill="FFFFFF"/>
        <w:spacing w:after="0" w:line="240" w:lineRule="auto"/>
        <w:jc w:val="both"/>
        <w:rPr>
          <w:rFonts w:ascii="Times New Roman" w:eastAsia="Times New Roman" w:hAnsi="Times New Roman" w:cs="Times New Roman"/>
          <w:b/>
          <w:sz w:val="28"/>
          <w:szCs w:val="28"/>
        </w:rPr>
      </w:pPr>
    </w:p>
    <w:p w:rsidR="00260DF6" w:rsidRPr="00260DF6" w:rsidRDefault="00260DF6" w:rsidP="00260DF6">
      <w:pPr>
        <w:shd w:val="clear" w:color="auto" w:fill="FFFFFF"/>
        <w:spacing w:after="0" w:line="240" w:lineRule="auto"/>
        <w:jc w:val="both"/>
        <w:rPr>
          <w:rFonts w:ascii="Times New Roman" w:eastAsia="Times New Roman" w:hAnsi="Times New Roman" w:cs="Times New Roman"/>
          <w:b/>
          <w:sz w:val="28"/>
          <w:szCs w:val="28"/>
        </w:rPr>
      </w:pPr>
      <w:r w:rsidRPr="00260DF6">
        <w:rPr>
          <w:rFonts w:ascii="Times New Roman" w:eastAsia="Times New Roman" w:hAnsi="Times New Roman" w:cs="Times New Roman"/>
          <w:b/>
          <w:sz w:val="28"/>
          <w:szCs w:val="28"/>
        </w:rPr>
        <w:t>3.2 Нормативно-методическое обеспечение</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Устав образовательной организации;</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Положении о функциональных обязанностях классного руководителя МБОУ «ООШ №2 ст. Кардоникской»;</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xml:space="preserve">- Правила внутреннего распорядка обучающихся МБОУ «ООШ №2 </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xml:space="preserve">ст. Кардоникской»; </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xml:space="preserve">- Положение о режиме занятий учащихся в МБОУ «ООШ №2 </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ст. Кардоникской»;</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b/>
          <w:sz w:val="28"/>
          <w:szCs w:val="28"/>
        </w:rPr>
      </w:pPr>
      <w:r w:rsidRPr="00260DF6">
        <w:rPr>
          <w:rFonts w:ascii="Times New Roman" w:hAnsi="Times New Roman" w:cs="Times New Roman"/>
          <w:b/>
          <w:sz w:val="28"/>
          <w:szCs w:val="28"/>
        </w:rPr>
        <w:t>3.3. Требования к условиям работы с обучающимися с особыми образовательными потребностями.</w:t>
      </w:r>
    </w:p>
    <w:p w:rsidR="00260DF6" w:rsidRPr="00260DF6" w:rsidRDefault="00260DF6" w:rsidP="00260DF6">
      <w:pPr>
        <w:shd w:val="clear" w:color="auto" w:fill="FFFFFF"/>
        <w:spacing w:after="0" w:line="240" w:lineRule="auto"/>
        <w:rPr>
          <w:rFonts w:ascii="Times New Roman" w:eastAsia="Times New Roman" w:hAnsi="Times New Roman" w:cs="Times New Roman"/>
          <w:sz w:val="28"/>
          <w:szCs w:val="28"/>
        </w:rPr>
      </w:pP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xml:space="preserve">          В воспитательной работе с категориями обучающихся, имеющих особые образовательные потребности: обучающихся с инвалидностью, с ОВЗ, одарённых, с отклоняющимся поведением — создаются особые условия.</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xml:space="preserve">        Особыми задачами воспитания обучающихся с особыми образовательными потребностями являются:</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налаживание эмоционально-положительного взаимодействия с окружающими для их успешной социальной в МБОУ «ООШ №2                             ст. Кардоникской»;</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формирование доброжелательного отношения к обучающимся и их семьям со стороны всех участников образовательных отношений;</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построение воспитательной деятельности с учётом индивидуальных особенностей и возможностей каждого обучающегося;</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обеспечение психолого-педагогической поддержки семей обучающихся, содействие повышению уровня их педагогической, психологической.</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xml:space="preserve">          При организации воспитания обучающихся с особыми образовательными потребностями необходимо ориентироваться на:</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формирование личности ребёнка с особыми образовательными потребностями с использованием адекватных возрасту и физическому и (или)</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lastRenderedPageBreak/>
        <w:t>психическому состоянию методов воспитания;</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педагога-психолога, учителя-предметника;</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личностно-ориентированный подход в организации всех видов деятельности обучающихся с особыми образовательными потребностями.</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xml:space="preserve">        В 2023 - 2024 учебном году обучающихся с ограниченными возможностями здоровья 5 человек, которые обучаются на индивидуальном надомном обучении.  1 обучающейся ребенок – инвалид, который обучается по основной образовательной программе.</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b/>
          <w:sz w:val="28"/>
          <w:szCs w:val="28"/>
        </w:rPr>
        <w:t>3.4.  Система поощрения социальной успешности и проявлений активной жизненной позиции обучающихся</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xml:space="preserve">           В МБОУ «ООШ №2 ст. Кардоникской»  создан электронный банк данных, куда вносится информация об индивидуальных и коллективных победах обучающихся, призёрах и участников конкурсов, соревнований, фестивалей муниципального, регионального, всероссийского уровней. На уровне каждого классного коллектива ежемесячно ведется мониторинг социальной успешности и проявлений активной жизненной позиции.</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Достижения учащихся в области творчества и спорта отражаются на информационных стендах.</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xml:space="preserve">          Оценивание индивидуальных достижений учащихся осуществляется классным руководителем на основании индивидуального прогресса</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учеников. На основании оценки индивидуальных достижений учащихся классный руководитель делает выводы об уровне:</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сформированности у учащихся способности к самоорганизации с целью постановки и решения учебно-познавательных и учебно-практических</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задач;</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индивидуального прогресса в основных сферах развития личности (мотивационно-смысловой, познавательной, эмоциональной, волевой) и</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саморегуляции.</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xml:space="preserve">            Оценка индивидуальных достижений учащихся классным руководителем проводится на основании заполненных приложений.</w:t>
      </w:r>
    </w:p>
    <w:p w:rsidR="00260DF6" w:rsidRPr="00260DF6" w:rsidRDefault="00260DF6" w:rsidP="00260DF6">
      <w:pPr>
        <w:shd w:val="clear" w:color="auto" w:fill="FFFFFF"/>
        <w:spacing w:after="0" w:line="240" w:lineRule="auto"/>
        <w:jc w:val="center"/>
        <w:rPr>
          <w:rFonts w:ascii="Times New Roman" w:eastAsia="Times New Roman" w:hAnsi="Times New Roman" w:cs="Times New Roman"/>
          <w:b/>
          <w:sz w:val="28"/>
          <w:szCs w:val="28"/>
        </w:rPr>
      </w:pPr>
      <w:r w:rsidRPr="00260DF6">
        <w:rPr>
          <w:rFonts w:ascii="Times New Roman" w:hAnsi="Times New Roman" w:cs="Times New Roman"/>
          <w:sz w:val="28"/>
          <w:szCs w:val="28"/>
        </w:rPr>
        <w:br/>
      </w:r>
      <w:r w:rsidRPr="00260DF6">
        <w:rPr>
          <w:rFonts w:ascii="Times New Roman" w:hAnsi="Times New Roman" w:cs="Times New Roman"/>
          <w:b/>
          <w:sz w:val="28"/>
          <w:szCs w:val="28"/>
        </w:rPr>
        <w:t>Анализ воспитательного процесса.</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и основного общего образования, установленными ФГОС НОО и ФГОС ООО.</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Основным методом анализа воспитательного процесса в МБОУ «ООШ №2 ст. Кардоникской»  является:</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xml:space="preserve">- ежегодный самоанализ воспитательной работы. </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lastRenderedPageBreak/>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xml:space="preserve">      Основными направлениями анализа организуемого в школе воспитательного процесса:</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bCs/>
          <w:i/>
          <w:iCs/>
          <w:sz w:val="28"/>
          <w:szCs w:val="28"/>
        </w:rPr>
        <w:t xml:space="preserve">     1. Результаты воспитания, социализации и саморазвития школьников.</w:t>
      </w:r>
      <w:r w:rsidRPr="00260DF6">
        <w:rPr>
          <w:rFonts w:ascii="Times New Roman" w:eastAsia="Times New Roman" w:hAnsi="Times New Roman" w:cs="Times New Roman"/>
          <w:sz w:val="28"/>
          <w:szCs w:val="28"/>
        </w:rPr>
        <w:t xml:space="preserve"> Критерием, на основе которого осуществляется данный анализ, является динамика личностного развития школьников каждого класса.</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xml:space="preserve">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xml:space="preserve">         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sz w:val="28"/>
          <w:szCs w:val="28"/>
        </w:rPr>
        <w:t xml:space="preserve">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b/>
          <w:bCs/>
          <w:i/>
          <w:iCs/>
          <w:sz w:val="28"/>
          <w:szCs w:val="28"/>
        </w:rPr>
        <w:t>2. Состояние организуемой в школе совместной деятельности детей и взрослых.</w:t>
      </w:r>
      <w:r w:rsidRPr="00260DF6">
        <w:rPr>
          <w:rFonts w:ascii="Times New Roman" w:eastAsia="Times New Roman" w:hAnsi="Times New Roman" w:cs="Times New Roman"/>
          <w:sz w:val="28"/>
          <w:szCs w:val="28"/>
        </w:rPr>
        <w:t xml:space="preserve"> 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260DF6" w:rsidRPr="00260DF6" w:rsidRDefault="00260DF6" w:rsidP="00260DF6">
      <w:pPr>
        <w:shd w:val="clear" w:color="auto" w:fill="FFFFFF"/>
        <w:spacing w:after="0" w:line="240" w:lineRule="auto"/>
        <w:jc w:val="both"/>
        <w:rPr>
          <w:rFonts w:ascii="Times New Roman" w:eastAsia="Times New Roman" w:hAnsi="Times New Roman" w:cs="Times New Roman"/>
          <w:sz w:val="28"/>
          <w:szCs w:val="28"/>
        </w:rPr>
      </w:pPr>
      <w:r w:rsidRPr="00260DF6">
        <w:rPr>
          <w:rFonts w:ascii="Times New Roman" w:eastAsia="Times New Roman" w:hAnsi="Times New Roman" w:cs="Times New Roman"/>
          <w:b/>
          <w:bCs/>
          <w:i/>
          <w:iCs/>
          <w:sz w:val="28"/>
          <w:szCs w:val="28"/>
        </w:rPr>
        <w:t xml:space="preserve">        </w:t>
      </w:r>
      <w:r w:rsidRPr="00260DF6">
        <w:rPr>
          <w:rFonts w:ascii="Times New Roman" w:eastAsia="Times New Roman" w:hAnsi="Times New Roman" w:cs="Times New Roman"/>
          <w:sz w:val="28"/>
          <w:szCs w:val="28"/>
        </w:rPr>
        <w:t xml:space="preserve"> Осуществляется анализ заместителем директора по воспитательной работе, классными руководителями. Способами</w:t>
      </w:r>
      <w:r w:rsidRPr="00260DF6">
        <w:rPr>
          <w:rFonts w:ascii="Times New Roman" w:eastAsia="Times New Roman" w:hAnsi="Times New Roman" w:cs="Times New Roman"/>
          <w:i/>
          <w:iCs/>
          <w:sz w:val="28"/>
          <w:szCs w:val="28"/>
        </w:rPr>
        <w:t> </w:t>
      </w:r>
      <w:r w:rsidRPr="00260DF6">
        <w:rPr>
          <w:rFonts w:ascii="Times New Roman" w:eastAsia="Times New Roman" w:hAnsi="Times New Roman" w:cs="Times New Roman"/>
          <w:sz w:val="28"/>
          <w:szCs w:val="28"/>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lastRenderedPageBreak/>
        <w:t>Внимание сосредотачивается на вопросах, связанных с качеством:</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-реализации воспитательного потенциала урочной деятельности;</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организуемой внеурочной деятельности обучающихся;</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деятельности классных руководителей и их классов;</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проводимых общешкольных основных дел, мероприятий;</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внешкольных мероприятий;</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создания и поддержки предметно-пространственной среды;</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взаимодействия с родительским сообществом;</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деятельности ученического самоуправления;</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деятельности по профилактике и безопасности;</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реализации потенциала социального партнерства;</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деятельности по профориентации обучающихся;</w:t>
      </w:r>
    </w:p>
    <w:p w:rsidR="00260DF6" w:rsidRPr="00260DF6" w:rsidRDefault="00260DF6" w:rsidP="00260DF6">
      <w:pPr>
        <w:widowControl w:val="0"/>
        <w:autoSpaceDE w:val="0"/>
        <w:autoSpaceDN w:val="0"/>
        <w:adjustRightInd w:val="0"/>
        <w:spacing w:after="0" w:line="240" w:lineRule="auto"/>
        <w:jc w:val="both"/>
        <w:rPr>
          <w:rFonts w:ascii="Times New Roman" w:hAnsi="Times New Roman" w:cs="Times New Roman"/>
          <w:sz w:val="28"/>
          <w:szCs w:val="28"/>
        </w:rPr>
      </w:pPr>
      <w:r w:rsidRPr="00260DF6">
        <w:rPr>
          <w:rFonts w:ascii="Times New Roman" w:hAnsi="Times New Roman" w:cs="Times New Roman"/>
          <w:sz w:val="28"/>
          <w:szCs w:val="28"/>
        </w:rPr>
        <w:t>- и другое по дополнительным модулям.</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60DF6">
        <w:rPr>
          <w:rFonts w:ascii="Times New Roman" w:hAnsi="Times New Roman" w:cs="Times New Roman"/>
          <w:sz w:val="28"/>
          <w:szCs w:val="28"/>
        </w:rPr>
        <w:t>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МБОУ «ООШ №2 ст. Кардоникской».</w:t>
      </w:r>
    </w:p>
    <w:p w:rsidR="00260DF6" w:rsidRPr="00260DF6" w:rsidRDefault="00260DF6"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260DF6" w:rsidRPr="00936D4F" w:rsidRDefault="00260DF6" w:rsidP="00260DF6">
      <w:pPr>
        <w:spacing w:after="0" w:line="240" w:lineRule="auto"/>
        <w:jc w:val="both"/>
        <w:rPr>
          <w:rFonts w:ascii="Times New Roman" w:hAnsi="Times New Roman" w:cs="Times New Roman"/>
          <w:color w:val="000000" w:themeColor="text1"/>
          <w:sz w:val="24"/>
          <w:szCs w:val="24"/>
        </w:rPr>
      </w:pPr>
    </w:p>
    <w:p w:rsidR="00C122B8" w:rsidRDefault="00C122B8" w:rsidP="00260DF6">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C122B8" w:rsidRDefault="00C122B8"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C122B8" w:rsidRDefault="00C122B8"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60DF6" w:rsidRDefault="00260DF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60DF6" w:rsidRDefault="00260DF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60DF6" w:rsidRDefault="00260DF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B0316" w:rsidRDefault="002B031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B0316" w:rsidRDefault="002B031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B0316" w:rsidRDefault="002B031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B0316" w:rsidRDefault="002B031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B0316" w:rsidRDefault="002B031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B0316" w:rsidRDefault="002B031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B0316" w:rsidRDefault="002B031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B0316" w:rsidRDefault="002B031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B0316" w:rsidRDefault="002B031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B0316" w:rsidRDefault="002B031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B0316" w:rsidRDefault="002B031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B0316" w:rsidRDefault="002B031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B0316" w:rsidRDefault="002B031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B0316" w:rsidRDefault="002B031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B0316" w:rsidRDefault="002B031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B0316" w:rsidRDefault="002B031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B0316" w:rsidRDefault="002B031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B0316" w:rsidRDefault="002B031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B0316" w:rsidRDefault="002B031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60DF6" w:rsidRDefault="00260DF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260DF6" w:rsidRDefault="00260DF6" w:rsidP="00460EFC">
      <w:pPr>
        <w:widowControl w:val="0"/>
        <w:autoSpaceDE w:val="0"/>
        <w:autoSpaceDN w:val="0"/>
        <w:adjustRightInd w:val="0"/>
        <w:spacing w:after="0" w:line="240" w:lineRule="auto"/>
        <w:jc w:val="center"/>
        <w:rPr>
          <w:rFonts w:ascii="Times New Roman" w:hAnsi="Times New Roman" w:cs="Times New Roman"/>
          <w:sz w:val="28"/>
          <w:szCs w:val="28"/>
        </w:rPr>
      </w:pPr>
    </w:p>
    <w:p w:rsidR="00E74F8C" w:rsidRPr="00460EFC" w:rsidRDefault="00124FC6" w:rsidP="00460EFC">
      <w:pPr>
        <w:widowControl w:val="0"/>
        <w:autoSpaceDE w:val="0"/>
        <w:autoSpaceDN w:val="0"/>
        <w:adjustRightInd w:val="0"/>
        <w:spacing w:after="0" w:line="240" w:lineRule="auto"/>
        <w:jc w:val="center"/>
        <w:rPr>
          <w:rFonts w:ascii="Times New Roman" w:hAnsi="Times New Roman" w:cs="Times New Roman"/>
          <w:sz w:val="28"/>
          <w:szCs w:val="28"/>
        </w:rPr>
      </w:pPr>
      <w:r w:rsidRPr="00460EFC">
        <w:rPr>
          <w:rFonts w:ascii="Times New Roman" w:hAnsi="Times New Roman" w:cs="Times New Roman"/>
          <w:sz w:val="28"/>
          <w:szCs w:val="28"/>
        </w:rPr>
        <w:lastRenderedPageBreak/>
        <w:br/>
      </w:r>
      <w:r w:rsidR="00C122B8" w:rsidRPr="00460EFC">
        <w:rPr>
          <w:rFonts w:ascii="Times New Roman" w:hAnsi="Times New Roman" w:cs="Times New Roman"/>
          <w:sz w:val="28"/>
          <w:szCs w:val="28"/>
        </w:rPr>
        <w:t>I</w:t>
      </w:r>
      <w:r w:rsidR="00C122B8">
        <w:rPr>
          <w:rFonts w:ascii="Times New Roman" w:hAnsi="Times New Roman" w:cs="Times New Roman"/>
          <w:sz w:val="28"/>
          <w:szCs w:val="28"/>
          <w:lang w:val="en-US"/>
        </w:rPr>
        <w:t>II</w:t>
      </w:r>
      <w:r w:rsidR="00C122B8" w:rsidRPr="00460EFC">
        <w:rPr>
          <w:rFonts w:ascii="Times New Roman" w:hAnsi="Times New Roman" w:cs="Times New Roman"/>
          <w:sz w:val="28"/>
          <w:szCs w:val="28"/>
        </w:rPr>
        <w:t>. ОРГАНИЗАЦИОННЫЙ РАЗДЕЛ</w:t>
      </w:r>
    </w:p>
    <w:p w:rsidR="00E74F8C" w:rsidRPr="00460EFC" w:rsidRDefault="00E74F8C" w:rsidP="00460EFC">
      <w:pPr>
        <w:widowControl w:val="0"/>
        <w:autoSpaceDE w:val="0"/>
        <w:autoSpaceDN w:val="0"/>
        <w:adjustRightInd w:val="0"/>
        <w:spacing w:after="0" w:line="240" w:lineRule="auto"/>
        <w:rPr>
          <w:rFonts w:ascii="Times New Roman" w:hAnsi="Times New Roman" w:cs="Times New Roman"/>
          <w:sz w:val="28"/>
          <w:szCs w:val="28"/>
        </w:rPr>
      </w:pPr>
    </w:p>
    <w:p w:rsidR="00E74F8C" w:rsidRPr="00460EFC" w:rsidRDefault="00E122F9" w:rsidP="00E122F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124FC6" w:rsidRPr="00460EFC">
        <w:rPr>
          <w:rFonts w:ascii="Times New Roman" w:hAnsi="Times New Roman" w:cs="Times New Roman"/>
          <w:sz w:val="28"/>
          <w:szCs w:val="28"/>
        </w:rPr>
        <w:t>. Федеральный учебный план начального общего образования.</w:t>
      </w:r>
    </w:p>
    <w:p w:rsidR="00E74F8C" w:rsidRPr="00460EFC" w:rsidRDefault="00E122F9" w:rsidP="00E122F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124FC6" w:rsidRPr="00460EFC">
        <w:rPr>
          <w:rFonts w:ascii="Times New Roman" w:hAnsi="Times New Roman" w:cs="Times New Roman"/>
          <w:sz w:val="28"/>
          <w:szCs w:val="28"/>
        </w:rPr>
        <w:t>.1. Федеральный учебный план образовательных организаций, реализующих ООП НОО (далее - Федеральный учебный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74F8C" w:rsidRPr="00460EFC" w:rsidRDefault="00E122F9" w:rsidP="00E122F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124FC6" w:rsidRPr="00460EFC">
        <w:rPr>
          <w:rFonts w:ascii="Times New Roman" w:hAnsi="Times New Roman" w:cs="Times New Roman"/>
          <w:sz w:val="28"/>
          <w:szCs w:val="28"/>
        </w:rPr>
        <w:t>.2. 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E74F8C" w:rsidRPr="00460EFC" w:rsidRDefault="00E122F9" w:rsidP="00E122F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124FC6" w:rsidRPr="00460EFC">
        <w:rPr>
          <w:rFonts w:ascii="Times New Roman" w:hAnsi="Times New Roman" w:cs="Times New Roman"/>
          <w:sz w:val="28"/>
          <w:szCs w:val="28"/>
        </w:rPr>
        <w:t>.3. 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системно-деятельностный подход и индивидуализацию обучения.</w:t>
      </w:r>
    </w:p>
    <w:p w:rsidR="00E74F8C" w:rsidRPr="00460EFC" w:rsidRDefault="00E122F9" w:rsidP="00E122F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124FC6" w:rsidRPr="00460EFC">
        <w:rPr>
          <w:rFonts w:ascii="Times New Roman" w:hAnsi="Times New Roman" w:cs="Times New Roman"/>
          <w:sz w:val="28"/>
          <w:szCs w:val="28"/>
        </w:rPr>
        <w:t>.4. 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74F8C" w:rsidRPr="00460EFC" w:rsidRDefault="00E122F9" w:rsidP="00E122F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124FC6" w:rsidRPr="00460EFC">
        <w:rPr>
          <w:rFonts w:ascii="Times New Roman" w:hAnsi="Times New Roman" w:cs="Times New Roman"/>
          <w:sz w:val="28"/>
          <w:szCs w:val="28"/>
        </w:rPr>
        <w:t>.5. 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E74F8C" w:rsidRPr="00460EFC" w:rsidRDefault="00E122F9" w:rsidP="00E122F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124FC6" w:rsidRPr="00460EFC">
        <w:rPr>
          <w:rFonts w:ascii="Times New Roman" w:hAnsi="Times New Roman" w:cs="Times New Roman"/>
          <w:sz w:val="28"/>
          <w:szCs w:val="28"/>
        </w:rPr>
        <w:t>.6. Федеральный учебный план состоит из двух частей - обязательной части и части, формируемой участниками образовательных отношений.</w:t>
      </w:r>
    </w:p>
    <w:p w:rsidR="00E74F8C" w:rsidRPr="00460EFC" w:rsidRDefault="00124FC6" w:rsidP="00E122F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w:t>
      </w:r>
    </w:p>
    <w:p w:rsidR="00E74F8C" w:rsidRPr="00460EFC" w:rsidRDefault="00124FC6" w:rsidP="00E122F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60EFC">
        <w:rPr>
          <w:rFonts w:ascii="Times New Roman" w:hAnsi="Times New Roman" w:cs="Times New Roman"/>
          <w:sz w:val="28"/>
          <w:szCs w:val="28"/>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E74F8C" w:rsidRPr="00460EFC" w:rsidRDefault="00E122F9" w:rsidP="00E122F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124FC6" w:rsidRPr="00460EFC">
        <w:rPr>
          <w:rFonts w:ascii="Times New Roman" w:hAnsi="Times New Roman" w:cs="Times New Roman"/>
          <w:sz w:val="28"/>
          <w:szCs w:val="28"/>
        </w:rPr>
        <w:t>.7. 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действующим санитарным правилам и нормативам.</w:t>
      </w:r>
    </w:p>
    <w:p w:rsidR="00E74F8C" w:rsidRPr="00460EFC" w:rsidRDefault="00E122F9" w:rsidP="00E122F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124FC6" w:rsidRPr="00460EFC">
        <w:rPr>
          <w:rFonts w:ascii="Times New Roman" w:hAnsi="Times New Roman" w:cs="Times New Roman"/>
          <w:sz w:val="28"/>
          <w:szCs w:val="28"/>
        </w:rPr>
        <w:t xml:space="preserve">.8. Образовательная организация самостоятельна в организации образовательной деятельности (урочной и внеурочной), в выборе видов </w:t>
      </w:r>
      <w:r w:rsidR="00124FC6" w:rsidRPr="00460EFC">
        <w:rPr>
          <w:rFonts w:ascii="Times New Roman" w:hAnsi="Times New Roman" w:cs="Times New Roman"/>
          <w:sz w:val="28"/>
          <w:szCs w:val="28"/>
        </w:rPr>
        <w:lastRenderedPageBreak/>
        <w:t>деятельности по каждому предмету (проектная деятельность, практические и лабораторные занятия, экскурсии и другое). Во время занятий необходим перерыв для гимнастики не менее 2 минут.</w:t>
      </w:r>
    </w:p>
    <w:p w:rsidR="00E74F8C" w:rsidRPr="00460EFC" w:rsidRDefault="00E122F9" w:rsidP="00E122F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124FC6" w:rsidRPr="00460EFC">
        <w:rPr>
          <w:rFonts w:ascii="Times New Roman" w:hAnsi="Times New Roman" w:cs="Times New Roman"/>
          <w:sz w:val="28"/>
          <w:szCs w:val="28"/>
        </w:rPr>
        <w:t>.9.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E74F8C" w:rsidRPr="00460EFC" w:rsidRDefault="00E122F9" w:rsidP="00E122F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124FC6" w:rsidRPr="00460EFC">
        <w:rPr>
          <w:rFonts w:ascii="Times New Roman" w:hAnsi="Times New Roman" w:cs="Times New Roman"/>
          <w:sz w:val="28"/>
          <w:szCs w:val="28"/>
        </w:rPr>
        <w:t>.10.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E74F8C" w:rsidRPr="00460EFC" w:rsidRDefault="00E122F9" w:rsidP="00E122F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124FC6" w:rsidRPr="00460EFC">
        <w:rPr>
          <w:rFonts w:ascii="Times New Roman" w:hAnsi="Times New Roman" w:cs="Times New Roman"/>
          <w:sz w:val="28"/>
          <w:szCs w:val="28"/>
        </w:rPr>
        <w:t>.11. 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E74F8C" w:rsidRPr="00460EFC" w:rsidRDefault="00E122F9" w:rsidP="00E122F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124FC6" w:rsidRPr="00460EFC">
        <w:rPr>
          <w:rFonts w:ascii="Times New Roman" w:hAnsi="Times New Roman" w:cs="Times New Roman"/>
          <w:sz w:val="28"/>
          <w:szCs w:val="28"/>
        </w:rPr>
        <w:t>.12.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E74F8C" w:rsidRPr="00460EFC" w:rsidRDefault="00E122F9" w:rsidP="00E122F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124FC6" w:rsidRPr="00460EFC">
        <w:rPr>
          <w:rFonts w:ascii="Times New Roman" w:hAnsi="Times New Roman" w:cs="Times New Roman"/>
          <w:sz w:val="28"/>
          <w:szCs w:val="28"/>
        </w:rPr>
        <w:t>.13. 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E74F8C" w:rsidRPr="00460EFC" w:rsidRDefault="00E122F9" w:rsidP="00E122F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124FC6" w:rsidRPr="00460EFC">
        <w:rPr>
          <w:rFonts w:ascii="Times New Roman" w:hAnsi="Times New Roman" w:cs="Times New Roman"/>
          <w:sz w:val="28"/>
          <w:szCs w:val="28"/>
        </w:rPr>
        <w:t>.14.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E74F8C" w:rsidRPr="00460EFC" w:rsidRDefault="00E122F9" w:rsidP="00E122F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124FC6" w:rsidRPr="00460EFC">
        <w:rPr>
          <w:rFonts w:ascii="Times New Roman" w:hAnsi="Times New Roman" w:cs="Times New Roman"/>
          <w:sz w:val="28"/>
          <w:szCs w:val="28"/>
        </w:rPr>
        <w:t>.15. Время, отведенное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объемов финансирования, направляемых на реализацию ООП НОО.</w:t>
      </w:r>
    </w:p>
    <w:p w:rsidR="00E74F8C" w:rsidRPr="009734CA" w:rsidRDefault="00E122F9" w:rsidP="009734CA">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734CA">
        <w:rPr>
          <w:rFonts w:ascii="Times New Roman" w:hAnsi="Times New Roman" w:cs="Times New Roman"/>
          <w:color w:val="FF0000"/>
          <w:sz w:val="28"/>
          <w:szCs w:val="28"/>
        </w:rPr>
        <w:t>3.1</w:t>
      </w:r>
      <w:r w:rsidR="00124FC6" w:rsidRPr="009734CA">
        <w:rPr>
          <w:rFonts w:ascii="Times New Roman" w:hAnsi="Times New Roman" w:cs="Times New Roman"/>
          <w:color w:val="FF0000"/>
          <w:sz w:val="28"/>
          <w:szCs w:val="28"/>
        </w:rPr>
        <w:t>.16. Для начального уровня общего образования представлены пять вариантов федерального учебного плана:</w:t>
      </w:r>
      <w:r w:rsidR="00124FC6" w:rsidRPr="009734CA">
        <w:rPr>
          <w:rFonts w:ascii="Times New Roman" w:hAnsi="Times New Roman" w:cs="Times New Roman"/>
          <w:color w:val="FF0000"/>
          <w:sz w:val="28"/>
          <w:szCs w:val="28"/>
        </w:rPr>
        <w:br/>
        <w:t xml:space="preserve">для образовательных организаций, в которых обучение ведется на русском языке </w:t>
      </w:r>
      <w:r w:rsidR="00124FC6" w:rsidRPr="009734CA">
        <w:rPr>
          <w:rFonts w:ascii="Times New Roman" w:hAnsi="Times New Roman" w:cs="Times New Roman"/>
          <w:color w:val="FF0000"/>
          <w:sz w:val="28"/>
          <w:szCs w:val="28"/>
        </w:rPr>
        <w:lastRenderedPageBreak/>
        <w:t>(5-дневная и 6-дневная учебная неделя), варианты 1 и 2;</w:t>
      </w:r>
    </w:p>
    <w:p w:rsidR="00E74F8C" w:rsidRPr="009734CA" w:rsidRDefault="00E74F8C" w:rsidP="00460EFC">
      <w:pPr>
        <w:widowControl w:val="0"/>
        <w:autoSpaceDE w:val="0"/>
        <w:autoSpaceDN w:val="0"/>
        <w:adjustRightInd w:val="0"/>
        <w:spacing w:after="0" w:line="240" w:lineRule="auto"/>
        <w:rPr>
          <w:rFonts w:ascii="Times New Roman" w:hAnsi="Times New Roman" w:cs="Times New Roman"/>
          <w:color w:val="FF0000"/>
          <w:sz w:val="28"/>
          <w:szCs w:val="28"/>
        </w:rPr>
      </w:pPr>
    </w:p>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8"/>
          <w:szCs w:val="28"/>
        </w:rPr>
      </w:pPr>
      <w:r w:rsidRPr="009734CA">
        <w:rPr>
          <w:rFonts w:ascii="Times New Roman" w:hAnsi="Times New Roman" w:cs="Times New Roman"/>
          <w:color w:val="FF0000"/>
          <w:sz w:val="28"/>
          <w:szCs w:val="28"/>
        </w:rPr>
        <w:br/>
        <w:t>Вариант 1</w:t>
      </w:r>
    </w:p>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tblPr>
      <w:tblGrid>
        <w:gridCol w:w="1186"/>
      </w:tblGrid>
      <w:tr w:rsidR="00E74F8C" w:rsidRPr="009734CA">
        <w:tc>
          <w:tcPr>
            <w:tcW w:w="1186" w:type="dxa"/>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E74F8C" w:rsidRPr="009734CA" w:rsidRDefault="00E74F8C" w:rsidP="00460EFC">
            <w:pPr>
              <w:widowControl w:val="0"/>
              <w:autoSpaceDE w:val="0"/>
              <w:autoSpaceDN w:val="0"/>
              <w:adjustRightInd w:val="0"/>
              <w:spacing w:after="0" w:line="240" w:lineRule="auto"/>
              <w:rPr>
                <w:rFonts w:ascii="Times New Roman" w:hAnsi="Times New Roman" w:cs="Times New Roman"/>
                <w:color w:val="FF0000"/>
                <w:sz w:val="28"/>
                <w:szCs w:val="28"/>
              </w:rPr>
            </w:pPr>
          </w:p>
        </w:tc>
      </w:tr>
    </w:tbl>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8"/>
          <w:szCs w:val="28"/>
        </w:rPr>
      </w:pPr>
      <w:r w:rsidRPr="009734CA">
        <w:rPr>
          <w:rFonts w:ascii="Times New Roman" w:hAnsi="Times New Roman" w:cs="Times New Roman"/>
          <w:color w:val="FF0000"/>
          <w:sz w:val="28"/>
          <w:szCs w:val="28"/>
        </w:rPr>
        <w:br/>
        <w:t>Федеральный учебный план начального общего образования</w:t>
      </w:r>
    </w:p>
    <w:tbl>
      <w:tblPr>
        <w:tblW w:w="9833" w:type="dxa"/>
        <w:tblLayout w:type="fixed"/>
        <w:tblCellMar>
          <w:left w:w="0" w:type="dxa"/>
          <w:right w:w="0" w:type="dxa"/>
        </w:tblCellMar>
        <w:tblLook w:val="0000"/>
      </w:tblPr>
      <w:tblGrid>
        <w:gridCol w:w="1186"/>
        <w:gridCol w:w="1508"/>
        <w:gridCol w:w="1417"/>
        <w:gridCol w:w="1559"/>
        <w:gridCol w:w="1418"/>
        <w:gridCol w:w="1559"/>
        <w:gridCol w:w="1186"/>
      </w:tblGrid>
      <w:tr w:rsidR="00E74F8C" w:rsidRPr="009734CA" w:rsidTr="009734CA">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br/>
              <w:t>(5-дневная учебная неделя)</w:t>
            </w:r>
          </w:p>
        </w:tc>
        <w:tc>
          <w:tcPr>
            <w:tcW w:w="1508"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tc>
        <w:tc>
          <w:tcPr>
            <w:tcW w:w="1417"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tc>
        <w:tc>
          <w:tcPr>
            <w:tcW w:w="1559"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tc>
        <w:tc>
          <w:tcPr>
            <w:tcW w:w="1418"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tc>
        <w:tc>
          <w:tcPr>
            <w:tcW w:w="1559"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tc>
        <w:tc>
          <w:tcPr>
            <w:tcW w:w="1186"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tc>
      </w:tr>
      <w:tr w:rsidR="00E74F8C" w:rsidRPr="009734CA" w:rsidTr="009734CA">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Предметные области</w:t>
            </w:r>
          </w:p>
        </w:tc>
        <w:tc>
          <w:tcPr>
            <w:tcW w:w="150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Учебные предметы/классы</w:t>
            </w:r>
          </w:p>
        </w:tc>
        <w:tc>
          <w:tcPr>
            <w:tcW w:w="1417"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Количество часов в неделю</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Всего</w:t>
            </w:r>
          </w:p>
        </w:tc>
        <w:tc>
          <w:tcPr>
            <w:tcW w:w="1418"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tc>
        <w:tc>
          <w:tcPr>
            <w:tcW w:w="1559"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tc>
        <w:tc>
          <w:tcPr>
            <w:tcW w:w="1186"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tc>
      </w:tr>
      <w:tr w:rsidR="00E74F8C" w:rsidRPr="009734CA" w:rsidTr="009734CA">
        <w:tc>
          <w:tcPr>
            <w:tcW w:w="1186"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p w:rsidR="00E74F8C" w:rsidRPr="009734CA" w:rsidRDefault="00E74F8C" w:rsidP="00460EFC">
            <w:pPr>
              <w:widowControl w:val="0"/>
              <w:autoSpaceDE w:val="0"/>
              <w:autoSpaceDN w:val="0"/>
              <w:adjustRightInd w:val="0"/>
              <w:spacing w:after="0" w:line="240" w:lineRule="auto"/>
              <w:rPr>
                <w:rFonts w:ascii="Times New Roman" w:hAnsi="Times New Roman" w:cs="Times New Roman"/>
                <w:color w:val="FF0000"/>
                <w:sz w:val="20"/>
                <w:szCs w:val="20"/>
              </w:rPr>
            </w:pPr>
          </w:p>
        </w:tc>
        <w:tc>
          <w:tcPr>
            <w:tcW w:w="1508"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rPr>
                <w:rFonts w:ascii="Times New Roman" w:hAnsi="Times New Roman" w:cs="Times New Roman"/>
                <w:color w:val="FF0000"/>
                <w:sz w:val="20"/>
                <w:szCs w:val="20"/>
              </w:rPr>
            </w:pPr>
          </w:p>
          <w:p w:rsidR="00E74F8C" w:rsidRPr="009734CA" w:rsidRDefault="00E74F8C" w:rsidP="00460EFC">
            <w:pPr>
              <w:widowControl w:val="0"/>
              <w:autoSpaceDE w:val="0"/>
              <w:autoSpaceDN w:val="0"/>
              <w:adjustRightInd w:val="0"/>
              <w:spacing w:after="0" w:line="240" w:lineRule="auto"/>
              <w:rPr>
                <w:rFonts w:ascii="Times New Roman" w:hAnsi="Times New Roman" w:cs="Times New Roman"/>
                <w:color w:val="FF0000"/>
                <w:sz w:val="20"/>
                <w:szCs w:val="20"/>
              </w:rPr>
            </w:pPr>
          </w:p>
        </w:tc>
        <w:tc>
          <w:tcPr>
            <w:tcW w:w="1417"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I</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II</w:t>
            </w:r>
          </w:p>
        </w:tc>
        <w:tc>
          <w:tcPr>
            <w:tcW w:w="141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III</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IV</w:t>
            </w:r>
          </w:p>
        </w:tc>
        <w:tc>
          <w:tcPr>
            <w:tcW w:w="1186"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p w:rsidR="00E74F8C" w:rsidRPr="009734CA" w:rsidRDefault="00E74F8C" w:rsidP="00460EFC">
            <w:pPr>
              <w:widowControl w:val="0"/>
              <w:autoSpaceDE w:val="0"/>
              <w:autoSpaceDN w:val="0"/>
              <w:adjustRightInd w:val="0"/>
              <w:spacing w:after="0" w:line="240" w:lineRule="auto"/>
              <w:rPr>
                <w:rFonts w:ascii="Times New Roman" w:hAnsi="Times New Roman" w:cs="Times New Roman"/>
                <w:color w:val="FF0000"/>
                <w:sz w:val="20"/>
                <w:szCs w:val="20"/>
              </w:rPr>
            </w:pPr>
          </w:p>
        </w:tc>
      </w:tr>
      <w:tr w:rsidR="00E74F8C" w:rsidRPr="009734CA" w:rsidTr="009734CA">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0"/>
                <w:szCs w:val="20"/>
              </w:rPr>
            </w:pPr>
            <w:r w:rsidRPr="009734CA">
              <w:rPr>
                <w:rFonts w:ascii="Times New Roman" w:hAnsi="Times New Roman" w:cs="Times New Roman"/>
                <w:color w:val="FF0000"/>
                <w:sz w:val="20"/>
                <w:szCs w:val="20"/>
              </w:rPr>
              <w:t>Обязательная часть</w:t>
            </w:r>
          </w:p>
        </w:tc>
        <w:tc>
          <w:tcPr>
            <w:tcW w:w="1508"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rPr>
                <w:rFonts w:ascii="Times New Roman" w:hAnsi="Times New Roman" w:cs="Times New Roman"/>
                <w:color w:val="FF0000"/>
                <w:sz w:val="20"/>
                <w:szCs w:val="20"/>
              </w:rPr>
            </w:pPr>
          </w:p>
          <w:p w:rsidR="00E74F8C" w:rsidRPr="009734CA" w:rsidRDefault="00E74F8C" w:rsidP="00460EFC">
            <w:pPr>
              <w:widowControl w:val="0"/>
              <w:autoSpaceDE w:val="0"/>
              <w:autoSpaceDN w:val="0"/>
              <w:adjustRightInd w:val="0"/>
              <w:spacing w:after="0" w:line="240" w:lineRule="auto"/>
              <w:rPr>
                <w:rFonts w:ascii="Times New Roman" w:hAnsi="Times New Roman" w:cs="Times New Roman"/>
                <w:color w:val="FF0000"/>
                <w:sz w:val="20"/>
                <w:szCs w:val="20"/>
              </w:rPr>
            </w:pPr>
          </w:p>
        </w:tc>
        <w:tc>
          <w:tcPr>
            <w:tcW w:w="1417"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rPr>
                <w:rFonts w:ascii="Times New Roman" w:hAnsi="Times New Roman" w:cs="Times New Roman"/>
                <w:color w:val="FF0000"/>
                <w:sz w:val="20"/>
                <w:szCs w:val="20"/>
              </w:rPr>
            </w:pPr>
          </w:p>
        </w:tc>
        <w:tc>
          <w:tcPr>
            <w:tcW w:w="1559"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rPr>
                <w:rFonts w:ascii="Times New Roman" w:hAnsi="Times New Roman" w:cs="Times New Roman"/>
                <w:color w:val="FF0000"/>
                <w:sz w:val="20"/>
                <w:szCs w:val="20"/>
              </w:rPr>
            </w:pPr>
          </w:p>
        </w:tc>
        <w:tc>
          <w:tcPr>
            <w:tcW w:w="1418"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rPr>
                <w:rFonts w:ascii="Times New Roman" w:hAnsi="Times New Roman" w:cs="Times New Roman"/>
                <w:color w:val="FF0000"/>
                <w:sz w:val="20"/>
                <w:szCs w:val="20"/>
              </w:rPr>
            </w:pPr>
          </w:p>
        </w:tc>
        <w:tc>
          <w:tcPr>
            <w:tcW w:w="1559"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rPr>
                <w:rFonts w:ascii="Times New Roman" w:hAnsi="Times New Roman" w:cs="Times New Roman"/>
                <w:color w:val="FF0000"/>
                <w:sz w:val="20"/>
                <w:szCs w:val="20"/>
              </w:rPr>
            </w:pPr>
          </w:p>
        </w:tc>
        <w:tc>
          <w:tcPr>
            <w:tcW w:w="1186"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rPr>
                <w:rFonts w:ascii="Times New Roman" w:hAnsi="Times New Roman" w:cs="Times New Roman"/>
                <w:color w:val="FF0000"/>
                <w:sz w:val="20"/>
                <w:szCs w:val="20"/>
              </w:rPr>
            </w:pPr>
          </w:p>
        </w:tc>
      </w:tr>
      <w:tr w:rsidR="00E74F8C" w:rsidRPr="009734CA" w:rsidTr="009734CA">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0"/>
                <w:szCs w:val="20"/>
              </w:rPr>
            </w:pPr>
            <w:r w:rsidRPr="009734CA">
              <w:rPr>
                <w:rFonts w:ascii="Times New Roman" w:hAnsi="Times New Roman" w:cs="Times New Roman"/>
                <w:color w:val="FF0000"/>
                <w:sz w:val="20"/>
                <w:szCs w:val="20"/>
              </w:rPr>
              <w:t>Русский язык и литературное чтение</w:t>
            </w:r>
          </w:p>
        </w:tc>
        <w:tc>
          <w:tcPr>
            <w:tcW w:w="150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0"/>
                <w:szCs w:val="20"/>
              </w:rPr>
            </w:pPr>
            <w:r w:rsidRPr="009734CA">
              <w:rPr>
                <w:rFonts w:ascii="Times New Roman" w:hAnsi="Times New Roman" w:cs="Times New Roman"/>
                <w:color w:val="FF0000"/>
                <w:sz w:val="20"/>
                <w:szCs w:val="20"/>
              </w:rPr>
              <w:t>Русский язык</w:t>
            </w:r>
          </w:p>
        </w:tc>
        <w:tc>
          <w:tcPr>
            <w:tcW w:w="1417"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5</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5</w:t>
            </w:r>
          </w:p>
        </w:tc>
        <w:tc>
          <w:tcPr>
            <w:tcW w:w="141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5</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5</w:t>
            </w:r>
          </w:p>
        </w:tc>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20</w:t>
            </w:r>
          </w:p>
        </w:tc>
      </w:tr>
      <w:tr w:rsidR="00E74F8C" w:rsidRPr="009734CA" w:rsidTr="009734CA">
        <w:tc>
          <w:tcPr>
            <w:tcW w:w="1186"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p w:rsidR="00E74F8C" w:rsidRPr="009734CA" w:rsidRDefault="00E74F8C" w:rsidP="00460EFC">
            <w:pPr>
              <w:widowControl w:val="0"/>
              <w:autoSpaceDE w:val="0"/>
              <w:autoSpaceDN w:val="0"/>
              <w:adjustRightInd w:val="0"/>
              <w:spacing w:after="0" w:line="240" w:lineRule="auto"/>
              <w:rPr>
                <w:rFonts w:ascii="Times New Roman" w:hAnsi="Times New Roman" w:cs="Times New Roman"/>
                <w:color w:val="FF0000"/>
                <w:sz w:val="20"/>
                <w:szCs w:val="20"/>
              </w:rPr>
            </w:pPr>
          </w:p>
        </w:tc>
        <w:tc>
          <w:tcPr>
            <w:tcW w:w="150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0"/>
                <w:szCs w:val="20"/>
              </w:rPr>
            </w:pPr>
            <w:r w:rsidRPr="009734CA">
              <w:rPr>
                <w:rFonts w:ascii="Times New Roman" w:hAnsi="Times New Roman" w:cs="Times New Roman"/>
                <w:color w:val="FF0000"/>
                <w:sz w:val="20"/>
                <w:szCs w:val="20"/>
              </w:rPr>
              <w:t>Литературное чтение</w:t>
            </w:r>
          </w:p>
        </w:tc>
        <w:tc>
          <w:tcPr>
            <w:tcW w:w="1417"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4</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4</w:t>
            </w:r>
          </w:p>
        </w:tc>
        <w:tc>
          <w:tcPr>
            <w:tcW w:w="141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4</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4</w:t>
            </w:r>
          </w:p>
        </w:tc>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16</w:t>
            </w:r>
          </w:p>
        </w:tc>
      </w:tr>
      <w:tr w:rsidR="00E74F8C" w:rsidRPr="009734CA" w:rsidTr="009734CA">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0"/>
                <w:szCs w:val="20"/>
              </w:rPr>
            </w:pPr>
            <w:r w:rsidRPr="009734CA">
              <w:rPr>
                <w:rFonts w:ascii="Times New Roman" w:hAnsi="Times New Roman" w:cs="Times New Roman"/>
                <w:color w:val="FF0000"/>
                <w:sz w:val="20"/>
                <w:szCs w:val="20"/>
              </w:rPr>
              <w:t>Иностранный язык</w:t>
            </w:r>
          </w:p>
        </w:tc>
        <w:tc>
          <w:tcPr>
            <w:tcW w:w="150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0"/>
                <w:szCs w:val="20"/>
              </w:rPr>
            </w:pPr>
            <w:r w:rsidRPr="009734CA">
              <w:rPr>
                <w:rFonts w:ascii="Times New Roman" w:hAnsi="Times New Roman" w:cs="Times New Roman"/>
                <w:color w:val="FF0000"/>
                <w:sz w:val="20"/>
                <w:szCs w:val="20"/>
              </w:rPr>
              <w:t>Иностранный язык</w:t>
            </w:r>
          </w:p>
        </w:tc>
        <w:tc>
          <w:tcPr>
            <w:tcW w:w="1417"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2</w:t>
            </w:r>
          </w:p>
        </w:tc>
        <w:tc>
          <w:tcPr>
            <w:tcW w:w="141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2</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2</w:t>
            </w:r>
          </w:p>
        </w:tc>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6</w:t>
            </w:r>
          </w:p>
        </w:tc>
      </w:tr>
      <w:tr w:rsidR="00E74F8C" w:rsidRPr="009734CA" w:rsidTr="009734CA">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0"/>
                <w:szCs w:val="20"/>
              </w:rPr>
            </w:pPr>
            <w:r w:rsidRPr="009734CA">
              <w:rPr>
                <w:rFonts w:ascii="Times New Roman" w:hAnsi="Times New Roman" w:cs="Times New Roman"/>
                <w:color w:val="FF0000"/>
                <w:sz w:val="20"/>
                <w:szCs w:val="20"/>
              </w:rPr>
              <w:t>Математика и информатика</w:t>
            </w:r>
          </w:p>
        </w:tc>
        <w:tc>
          <w:tcPr>
            <w:tcW w:w="150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0"/>
                <w:szCs w:val="20"/>
              </w:rPr>
            </w:pPr>
            <w:r w:rsidRPr="009734CA">
              <w:rPr>
                <w:rFonts w:ascii="Times New Roman" w:hAnsi="Times New Roman" w:cs="Times New Roman"/>
                <w:color w:val="FF0000"/>
                <w:sz w:val="20"/>
                <w:szCs w:val="20"/>
              </w:rPr>
              <w:t>Математика</w:t>
            </w:r>
          </w:p>
        </w:tc>
        <w:tc>
          <w:tcPr>
            <w:tcW w:w="1417"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4</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4</w:t>
            </w:r>
          </w:p>
        </w:tc>
        <w:tc>
          <w:tcPr>
            <w:tcW w:w="141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4</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4</w:t>
            </w:r>
          </w:p>
        </w:tc>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16</w:t>
            </w:r>
          </w:p>
        </w:tc>
      </w:tr>
      <w:tr w:rsidR="00E74F8C" w:rsidRPr="009734CA" w:rsidTr="009734CA">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0"/>
                <w:szCs w:val="20"/>
              </w:rPr>
            </w:pPr>
            <w:r w:rsidRPr="009734CA">
              <w:rPr>
                <w:rFonts w:ascii="Times New Roman" w:hAnsi="Times New Roman" w:cs="Times New Roman"/>
                <w:color w:val="FF0000"/>
                <w:sz w:val="20"/>
                <w:szCs w:val="20"/>
              </w:rPr>
              <w:t>Обществознание и естествознание (Окружающий мир)</w:t>
            </w:r>
          </w:p>
        </w:tc>
        <w:tc>
          <w:tcPr>
            <w:tcW w:w="150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0"/>
                <w:szCs w:val="20"/>
              </w:rPr>
            </w:pPr>
            <w:r w:rsidRPr="009734CA">
              <w:rPr>
                <w:rFonts w:ascii="Times New Roman" w:hAnsi="Times New Roman" w:cs="Times New Roman"/>
                <w:color w:val="FF0000"/>
                <w:sz w:val="20"/>
                <w:szCs w:val="20"/>
              </w:rPr>
              <w:t>Окружающий мир</w:t>
            </w:r>
          </w:p>
        </w:tc>
        <w:tc>
          <w:tcPr>
            <w:tcW w:w="1417"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2</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2</w:t>
            </w:r>
          </w:p>
        </w:tc>
        <w:tc>
          <w:tcPr>
            <w:tcW w:w="141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2</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2</w:t>
            </w:r>
          </w:p>
        </w:tc>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8</w:t>
            </w:r>
          </w:p>
        </w:tc>
      </w:tr>
      <w:tr w:rsidR="00E74F8C" w:rsidRPr="009734CA" w:rsidTr="009734CA">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0"/>
                <w:szCs w:val="20"/>
              </w:rPr>
            </w:pPr>
            <w:r w:rsidRPr="009734CA">
              <w:rPr>
                <w:rFonts w:ascii="Times New Roman" w:hAnsi="Times New Roman" w:cs="Times New Roman"/>
                <w:color w:val="FF0000"/>
                <w:sz w:val="20"/>
                <w:szCs w:val="20"/>
              </w:rPr>
              <w:t>Основы религиозных культур и светской этики</w:t>
            </w:r>
          </w:p>
        </w:tc>
        <w:tc>
          <w:tcPr>
            <w:tcW w:w="150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0"/>
                <w:szCs w:val="20"/>
              </w:rPr>
            </w:pPr>
            <w:r w:rsidRPr="009734CA">
              <w:rPr>
                <w:rFonts w:ascii="Times New Roman" w:hAnsi="Times New Roman" w:cs="Times New Roman"/>
                <w:color w:val="FF0000"/>
                <w:sz w:val="20"/>
                <w:szCs w:val="20"/>
              </w:rPr>
              <w:t>Основы религиозных культур и светской этики</w:t>
            </w:r>
          </w:p>
        </w:tc>
        <w:tc>
          <w:tcPr>
            <w:tcW w:w="1417"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w:t>
            </w:r>
          </w:p>
        </w:tc>
        <w:tc>
          <w:tcPr>
            <w:tcW w:w="141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1</w:t>
            </w:r>
          </w:p>
        </w:tc>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1</w:t>
            </w:r>
          </w:p>
        </w:tc>
      </w:tr>
      <w:tr w:rsidR="00E74F8C" w:rsidRPr="009734CA" w:rsidTr="009734CA">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0"/>
                <w:szCs w:val="20"/>
              </w:rPr>
            </w:pPr>
            <w:r w:rsidRPr="009734CA">
              <w:rPr>
                <w:rFonts w:ascii="Times New Roman" w:hAnsi="Times New Roman" w:cs="Times New Roman"/>
                <w:color w:val="FF0000"/>
                <w:sz w:val="20"/>
                <w:szCs w:val="20"/>
              </w:rPr>
              <w:t>Искусство</w:t>
            </w:r>
          </w:p>
        </w:tc>
        <w:tc>
          <w:tcPr>
            <w:tcW w:w="150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0"/>
                <w:szCs w:val="20"/>
              </w:rPr>
            </w:pPr>
            <w:r w:rsidRPr="009734CA">
              <w:rPr>
                <w:rFonts w:ascii="Times New Roman" w:hAnsi="Times New Roman" w:cs="Times New Roman"/>
                <w:color w:val="FF0000"/>
                <w:sz w:val="20"/>
                <w:szCs w:val="20"/>
              </w:rPr>
              <w:t>Изобразительное искусство</w:t>
            </w:r>
          </w:p>
        </w:tc>
        <w:tc>
          <w:tcPr>
            <w:tcW w:w="1417"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1</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1</w:t>
            </w:r>
          </w:p>
        </w:tc>
        <w:tc>
          <w:tcPr>
            <w:tcW w:w="141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1</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1</w:t>
            </w:r>
          </w:p>
        </w:tc>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4</w:t>
            </w:r>
          </w:p>
        </w:tc>
      </w:tr>
      <w:tr w:rsidR="00E74F8C" w:rsidRPr="009734CA" w:rsidTr="009734CA">
        <w:tc>
          <w:tcPr>
            <w:tcW w:w="1186"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p w:rsidR="00E74F8C" w:rsidRPr="009734CA" w:rsidRDefault="00E74F8C" w:rsidP="00460EFC">
            <w:pPr>
              <w:widowControl w:val="0"/>
              <w:autoSpaceDE w:val="0"/>
              <w:autoSpaceDN w:val="0"/>
              <w:adjustRightInd w:val="0"/>
              <w:spacing w:after="0" w:line="240" w:lineRule="auto"/>
              <w:rPr>
                <w:rFonts w:ascii="Times New Roman" w:hAnsi="Times New Roman" w:cs="Times New Roman"/>
                <w:color w:val="FF0000"/>
                <w:sz w:val="20"/>
                <w:szCs w:val="20"/>
              </w:rPr>
            </w:pPr>
          </w:p>
        </w:tc>
        <w:tc>
          <w:tcPr>
            <w:tcW w:w="150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0"/>
                <w:szCs w:val="20"/>
              </w:rPr>
            </w:pPr>
            <w:r w:rsidRPr="009734CA">
              <w:rPr>
                <w:rFonts w:ascii="Times New Roman" w:hAnsi="Times New Roman" w:cs="Times New Roman"/>
                <w:color w:val="FF0000"/>
                <w:sz w:val="20"/>
                <w:szCs w:val="20"/>
              </w:rPr>
              <w:t>Музыка</w:t>
            </w:r>
          </w:p>
        </w:tc>
        <w:tc>
          <w:tcPr>
            <w:tcW w:w="1417"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1</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1</w:t>
            </w:r>
          </w:p>
        </w:tc>
        <w:tc>
          <w:tcPr>
            <w:tcW w:w="141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1</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1</w:t>
            </w:r>
          </w:p>
        </w:tc>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4</w:t>
            </w:r>
          </w:p>
        </w:tc>
      </w:tr>
      <w:tr w:rsidR="00E74F8C" w:rsidRPr="009734CA" w:rsidTr="009734CA">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0"/>
                <w:szCs w:val="20"/>
              </w:rPr>
            </w:pPr>
            <w:r w:rsidRPr="009734CA">
              <w:rPr>
                <w:rFonts w:ascii="Times New Roman" w:hAnsi="Times New Roman" w:cs="Times New Roman"/>
                <w:color w:val="FF0000"/>
                <w:sz w:val="20"/>
                <w:szCs w:val="20"/>
              </w:rPr>
              <w:t>Технология</w:t>
            </w:r>
          </w:p>
        </w:tc>
        <w:tc>
          <w:tcPr>
            <w:tcW w:w="150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0"/>
                <w:szCs w:val="20"/>
              </w:rPr>
            </w:pPr>
            <w:r w:rsidRPr="009734CA">
              <w:rPr>
                <w:rFonts w:ascii="Times New Roman" w:hAnsi="Times New Roman" w:cs="Times New Roman"/>
                <w:color w:val="FF0000"/>
                <w:sz w:val="20"/>
                <w:szCs w:val="20"/>
              </w:rPr>
              <w:t>Технология</w:t>
            </w:r>
          </w:p>
        </w:tc>
        <w:tc>
          <w:tcPr>
            <w:tcW w:w="1417"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1</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1</w:t>
            </w:r>
          </w:p>
        </w:tc>
        <w:tc>
          <w:tcPr>
            <w:tcW w:w="141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1</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1</w:t>
            </w:r>
          </w:p>
        </w:tc>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4</w:t>
            </w:r>
          </w:p>
        </w:tc>
      </w:tr>
      <w:tr w:rsidR="00E74F8C" w:rsidRPr="009734CA" w:rsidTr="009734CA">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0"/>
                <w:szCs w:val="20"/>
              </w:rPr>
            </w:pPr>
            <w:r w:rsidRPr="009734CA">
              <w:rPr>
                <w:rFonts w:ascii="Times New Roman" w:hAnsi="Times New Roman" w:cs="Times New Roman"/>
                <w:color w:val="FF0000"/>
                <w:sz w:val="20"/>
                <w:szCs w:val="20"/>
              </w:rPr>
              <w:t>Физическая культура</w:t>
            </w:r>
          </w:p>
        </w:tc>
        <w:tc>
          <w:tcPr>
            <w:tcW w:w="150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0"/>
                <w:szCs w:val="20"/>
              </w:rPr>
            </w:pPr>
            <w:r w:rsidRPr="009734CA">
              <w:rPr>
                <w:rFonts w:ascii="Times New Roman" w:hAnsi="Times New Roman" w:cs="Times New Roman"/>
                <w:color w:val="FF0000"/>
                <w:sz w:val="20"/>
                <w:szCs w:val="20"/>
              </w:rPr>
              <w:t>Физическая культура</w:t>
            </w:r>
          </w:p>
        </w:tc>
        <w:tc>
          <w:tcPr>
            <w:tcW w:w="1417"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2</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2</w:t>
            </w:r>
          </w:p>
        </w:tc>
        <w:tc>
          <w:tcPr>
            <w:tcW w:w="141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2</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2</w:t>
            </w:r>
          </w:p>
        </w:tc>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8</w:t>
            </w:r>
          </w:p>
        </w:tc>
      </w:tr>
      <w:tr w:rsidR="00E74F8C" w:rsidRPr="009734CA" w:rsidTr="009734CA">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0"/>
                <w:szCs w:val="20"/>
              </w:rPr>
            </w:pPr>
            <w:r w:rsidRPr="009734CA">
              <w:rPr>
                <w:rFonts w:ascii="Times New Roman" w:hAnsi="Times New Roman" w:cs="Times New Roman"/>
                <w:color w:val="FF0000"/>
                <w:sz w:val="20"/>
                <w:szCs w:val="20"/>
              </w:rPr>
              <w:t>Итого:</w:t>
            </w:r>
          </w:p>
        </w:tc>
        <w:tc>
          <w:tcPr>
            <w:tcW w:w="150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20</w:t>
            </w:r>
          </w:p>
        </w:tc>
        <w:tc>
          <w:tcPr>
            <w:tcW w:w="1417"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22</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22</w:t>
            </w:r>
          </w:p>
        </w:tc>
        <w:tc>
          <w:tcPr>
            <w:tcW w:w="141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23</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87</w:t>
            </w:r>
          </w:p>
        </w:tc>
        <w:tc>
          <w:tcPr>
            <w:tcW w:w="1186"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tc>
      </w:tr>
      <w:tr w:rsidR="00E74F8C" w:rsidRPr="009734CA" w:rsidTr="009734CA">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0"/>
                <w:szCs w:val="20"/>
              </w:rPr>
            </w:pPr>
            <w:r w:rsidRPr="009734CA">
              <w:rPr>
                <w:rFonts w:ascii="Times New Roman" w:hAnsi="Times New Roman" w:cs="Times New Roman"/>
                <w:color w:val="FF0000"/>
                <w:sz w:val="20"/>
                <w:szCs w:val="20"/>
              </w:rPr>
              <w:t>Часть, формируемая участниками образовательных отношений</w:t>
            </w:r>
          </w:p>
        </w:tc>
        <w:tc>
          <w:tcPr>
            <w:tcW w:w="1508"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rPr>
                <w:rFonts w:ascii="Times New Roman" w:hAnsi="Times New Roman" w:cs="Times New Roman"/>
                <w:color w:val="FF0000"/>
                <w:sz w:val="20"/>
                <w:szCs w:val="20"/>
              </w:rPr>
            </w:pPr>
          </w:p>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br/>
              <w:t>1</w:t>
            </w:r>
          </w:p>
        </w:tc>
        <w:tc>
          <w:tcPr>
            <w:tcW w:w="1417"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br/>
              <w:t>1</w:t>
            </w:r>
          </w:p>
        </w:tc>
        <w:tc>
          <w:tcPr>
            <w:tcW w:w="1559"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br/>
              <w:t>1</w:t>
            </w:r>
          </w:p>
        </w:tc>
        <w:tc>
          <w:tcPr>
            <w:tcW w:w="1418"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br/>
              <w:t>0</w:t>
            </w:r>
          </w:p>
        </w:tc>
        <w:tc>
          <w:tcPr>
            <w:tcW w:w="1559"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br/>
              <w:t>3</w:t>
            </w:r>
          </w:p>
        </w:tc>
        <w:tc>
          <w:tcPr>
            <w:tcW w:w="1186"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tc>
      </w:tr>
      <w:tr w:rsidR="00E74F8C" w:rsidRPr="009734CA" w:rsidTr="009734CA">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0"/>
                <w:szCs w:val="20"/>
              </w:rPr>
            </w:pPr>
            <w:r w:rsidRPr="009734CA">
              <w:rPr>
                <w:rFonts w:ascii="Times New Roman" w:hAnsi="Times New Roman" w:cs="Times New Roman"/>
                <w:color w:val="FF0000"/>
                <w:sz w:val="20"/>
                <w:szCs w:val="20"/>
              </w:rPr>
              <w:t>Учебные недели</w:t>
            </w:r>
          </w:p>
        </w:tc>
        <w:tc>
          <w:tcPr>
            <w:tcW w:w="150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br/>
              <w:t>33</w:t>
            </w:r>
          </w:p>
        </w:tc>
        <w:tc>
          <w:tcPr>
            <w:tcW w:w="1417"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br/>
              <w:t>34</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br/>
              <w:t>34</w:t>
            </w:r>
          </w:p>
        </w:tc>
        <w:tc>
          <w:tcPr>
            <w:tcW w:w="141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br/>
              <w:t>34</w:t>
            </w:r>
          </w:p>
        </w:tc>
        <w:tc>
          <w:tcPr>
            <w:tcW w:w="1559"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135</w:t>
            </w:r>
          </w:p>
        </w:tc>
        <w:tc>
          <w:tcPr>
            <w:tcW w:w="1186"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tc>
      </w:tr>
      <w:tr w:rsidR="00E74F8C" w:rsidRPr="009734CA" w:rsidTr="009734CA">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0"/>
                <w:szCs w:val="20"/>
              </w:rPr>
            </w:pPr>
            <w:r w:rsidRPr="009734CA">
              <w:rPr>
                <w:rFonts w:ascii="Times New Roman" w:hAnsi="Times New Roman" w:cs="Times New Roman"/>
                <w:color w:val="FF0000"/>
                <w:sz w:val="20"/>
                <w:szCs w:val="20"/>
              </w:rPr>
              <w:t>Всего часов</w:t>
            </w:r>
          </w:p>
        </w:tc>
        <w:tc>
          <w:tcPr>
            <w:tcW w:w="150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693</w:t>
            </w:r>
          </w:p>
        </w:tc>
        <w:tc>
          <w:tcPr>
            <w:tcW w:w="1417"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782</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782</w:t>
            </w:r>
          </w:p>
        </w:tc>
        <w:tc>
          <w:tcPr>
            <w:tcW w:w="1418"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782</w:t>
            </w:r>
          </w:p>
        </w:tc>
        <w:tc>
          <w:tcPr>
            <w:tcW w:w="1559"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t>3039</w:t>
            </w:r>
          </w:p>
        </w:tc>
        <w:tc>
          <w:tcPr>
            <w:tcW w:w="1186"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tc>
      </w:tr>
      <w:tr w:rsidR="00E74F8C" w:rsidRPr="009734CA" w:rsidTr="009734CA">
        <w:tc>
          <w:tcPr>
            <w:tcW w:w="1186" w:type="dxa"/>
            <w:tcBorders>
              <w:top w:val="nil"/>
              <w:left w:val="nil"/>
              <w:bottom w:val="nil"/>
              <w:right w:val="nil"/>
            </w:tcBorders>
          </w:tcPr>
          <w:p w:rsidR="00E74F8C" w:rsidRPr="009734CA" w:rsidRDefault="00124FC6" w:rsidP="00460EFC">
            <w:pPr>
              <w:widowControl w:val="0"/>
              <w:autoSpaceDE w:val="0"/>
              <w:autoSpaceDN w:val="0"/>
              <w:adjustRightInd w:val="0"/>
              <w:spacing w:after="0" w:line="240" w:lineRule="auto"/>
              <w:rPr>
                <w:rFonts w:ascii="Times New Roman" w:hAnsi="Times New Roman" w:cs="Times New Roman"/>
                <w:color w:val="FF0000"/>
                <w:sz w:val="20"/>
                <w:szCs w:val="20"/>
              </w:rPr>
            </w:pPr>
            <w:r w:rsidRPr="009734CA">
              <w:rPr>
                <w:rFonts w:ascii="Times New Roman" w:hAnsi="Times New Roman" w:cs="Times New Roman"/>
                <w:color w:val="FF0000"/>
                <w:sz w:val="20"/>
                <w:szCs w:val="20"/>
              </w:rPr>
              <w:t>Максимально допустимая недельная нагрузка, предусмотренная действующи</w:t>
            </w:r>
            <w:r w:rsidRPr="009734CA">
              <w:rPr>
                <w:rFonts w:ascii="Times New Roman" w:hAnsi="Times New Roman" w:cs="Times New Roman"/>
                <w:color w:val="FF0000"/>
                <w:sz w:val="20"/>
                <w:szCs w:val="20"/>
              </w:rPr>
              <w:lastRenderedPageBreak/>
              <w:t>ми санитарными правилами и гигиеническими нормативами</w:t>
            </w:r>
          </w:p>
        </w:tc>
        <w:tc>
          <w:tcPr>
            <w:tcW w:w="1508"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rPr>
                <w:rFonts w:ascii="Times New Roman" w:hAnsi="Times New Roman" w:cs="Times New Roman"/>
                <w:color w:val="FF0000"/>
                <w:sz w:val="20"/>
                <w:szCs w:val="20"/>
              </w:rPr>
            </w:pPr>
          </w:p>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br/>
              <w:t>21</w:t>
            </w:r>
          </w:p>
        </w:tc>
        <w:tc>
          <w:tcPr>
            <w:tcW w:w="1417"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br/>
              <w:t>23</w:t>
            </w:r>
          </w:p>
        </w:tc>
        <w:tc>
          <w:tcPr>
            <w:tcW w:w="1559"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br/>
              <w:t>23</w:t>
            </w:r>
          </w:p>
        </w:tc>
        <w:tc>
          <w:tcPr>
            <w:tcW w:w="1418"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br/>
              <w:t>23</w:t>
            </w:r>
          </w:p>
        </w:tc>
        <w:tc>
          <w:tcPr>
            <w:tcW w:w="1559"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p w:rsidR="00E74F8C" w:rsidRPr="009734CA"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9734CA">
              <w:rPr>
                <w:rFonts w:ascii="Times New Roman" w:hAnsi="Times New Roman" w:cs="Times New Roman"/>
                <w:color w:val="FF0000"/>
                <w:sz w:val="20"/>
                <w:szCs w:val="20"/>
              </w:rPr>
              <w:br/>
              <w:t>90</w:t>
            </w:r>
          </w:p>
        </w:tc>
        <w:tc>
          <w:tcPr>
            <w:tcW w:w="1186" w:type="dxa"/>
            <w:tcBorders>
              <w:top w:val="nil"/>
              <w:left w:val="nil"/>
              <w:bottom w:val="nil"/>
              <w:right w:val="nil"/>
            </w:tcBorders>
          </w:tcPr>
          <w:p w:rsidR="00E74F8C" w:rsidRPr="009734CA"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20"/>
                <w:szCs w:val="20"/>
              </w:rPr>
            </w:pPr>
          </w:p>
        </w:tc>
      </w:tr>
    </w:tbl>
    <w:p w:rsidR="00E74F8C" w:rsidRPr="009734CA" w:rsidRDefault="00E74F8C" w:rsidP="00460EFC">
      <w:pPr>
        <w:widowControl w:val="0"/>
        <w:autoSpaceDE w:val="0"/>
        <w:autoSpaceDN w:val="0"/>
        <w:adjustRightInd w:val="0"/>
        <w:spacing w:after="0" w:line="240" w:lineRule="auto"/>
        <w:rPr>
          <w:rFonts w:ascii="Times New Roman" w:hAnsi="Times New Roman" w:cs="Times New Roman"/>
          <w:color w:val="FF0000"/>
          <w:sz w:val="28"/>
          <w:szCs w:val="28"/>
        </w:rPr>
      </w:pPr>
    </w:p>
    <w:p w:rsidR="00E74F8C" w:rsidRPr="009734CA" w:rsidRDefault="00E74F8C" w:rsidP="00460EFC">
      <w:pPr>
        <w:widowControl w:val="0"/>
        <w:autoSpaceDE w:val="0"/>
        <w:autoSpaceDN w:val="0"/>
        <w:adjustRightInd w:val="0"/>
        <w:spacing w:after="0" w:line="240" w:lineRule="auto"/>
        <w:rPr>
          <w:rFonts w:ascii="Times New Roman" w:hAnsi="Times New Roman" w:cs="Times New Roman"/>
          <w:color w:val="FF0000"/>
          <w:sz w:val="28"/>
          <w:szCs w:val="28"/>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9734CA">
        <w:rPr>
          <w:rFonts w:ascii="Times New Roman" w:hAnsi="Times New Roman" w:cs="Times New Roman"/>
          <w:color w:val="FF0000"/>
          <w:sz w:val="28"/>
          <w:szCs w:val="28"/>
        </w:rPr>
        <w:br/>
      </w:r>
      <w:r w:rsidRPr="00D94E7E">
        <w:rPr>
          <w:rFonts w:ascii="Times New Roman" w:hAnsi="Times New Roman" w:cs="Times New Roman"/>
          <w:color w:val="FF0000"/>
          <w:sz w:val="16"/>
          <w:szCs w:val="16"/>
        </w:rPr>
        <w:t>Вариант 2</w:t>
      </w:r>
    </w:p>
    <w:tbl>
      <w:tblPr>
        <w:tblW w:w="0" w:type="auto"/>
        <w:tblLayout w:type="fixed"/>
        <w:tblCellMar>
          <w:left w:w="0" w:type="dxa"/>
          <w:right w:w="0" w:type="dxa"/>
        </w:tblCellMar>
        <w:tblLook w:val="0000"/>
      </w:tblPr>
      <w:tblGrid>
        <w:gridCol w:w="1186"/>
      </w:tblGrid>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r>
    </w:tbl>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Федеральный учебный план начального общего образования</w:t>
      </w:r>
    </w:p>
    <w:tbl>
      <w:tblPr>
        <w:tblW w:w="0" w:type="auto"/>
        <w:tblLayout w:type="fixed"/>
        <w:tblCellMar>
          <w:left w:w="0" w:type="dxa"/>
          <w:right w:w="0" w:type="dxa"/>
        </w:tblCellMar>
        <w:tblLook w:val="0000"/>
      </w:tblPr>
      <w:tblGrid>
        <w:gridCol w:w="1186"/>
        <w:gridCol w:w="1186"/>
        <w:gridCol w:w="1186"/>
        <w:gridCol w:w="1186"/>
        <w:gridCol w:w="1186"/>
        <w:gridCol w:w="1186"/>
        <w:gridCol w:w="1186"/>
      </w:tblGrid>
      <w:tr w:rsidR="00E74F8C" w:rsidRPr="00D94E7E">
        <w:tc>
          <w:tcPr>
            <w:tcW w:w="1186" w:type="dxa"/>
            <w:tcBorders>
              <w:top w:val="nil"/>
              <w:left w:val="nil"/>
              <w:bottom w:val="nil"/>
              <w:right w:val="nil"/>
            </w:tcBorders>
          </w:tcPr>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 кл. - 5-дневная учебная неделя, 2 - 4 кл. - 6-дневная учебная неделя)</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Предметные области</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Учебные предметы/классы</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Количество часов в неделю</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Всего</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I</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II</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III</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IV</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Обязательная часть</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Русский язык и литературное чтение</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Русский язык</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5</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5</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5</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5</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19</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Литературное чтение</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16</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Иностранный язык</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Иностранный язык</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6</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Математика и информатика</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Математика</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16</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Обществознание и естествознание (Окружающий мир)</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Окружающий мир</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8</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Основы религиозных культур и светской этики</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Основы религиозных культур и светской этики</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Искусство</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Изобразительное искусство</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Музыка</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Технология</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Технология</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Физическая культура</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Физическая культура</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12</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Итого:</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91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Часть, формируемая участниками образовательных отношений</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0</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8</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Учебные недели</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135</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Всего часов</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693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884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884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884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3345</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Максимально допустимая недельная нагрузка, предусмотренная действующими санитарными правилами и гигиеническими нормативами</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26</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26</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26</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99</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bl>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для образовательных организаций, в которых обучение ведется на русском или родном языке, но наряду с ним изучается один из языков народов России (5-дневная учебная неделя), вариант 3;</w:t>
      </w: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Вариант 3</w:t>
      </w:r>
    </w:p>
    <w:tbl>
      <w:tblPr>
        <w:tblW w:w="0" w:type="auto"/>
        <w:tblLayout w:type="fixed"/>
        <w:tblCellMar>
          <w:left w:w="0" w:type="dxa"/>
          <w:right w:w="0" w:type="dxa"/>
        </w:tblCellMar>
        <w:tblLook w:val="0000"/>
      </w:tblPr>
      <w:tblGrid>
        <w:gridCol w:w="1186"/>
      </w:tblGrid>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r>
    </w:tbl>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Федеральный учебный план начального общего образования</w:t>
      </w:r>
    </w:p>
    <w:tbl>
      <w:tblPr>
        <w:tblW w:w="0" w:type="auto"/>
        <w:tblLayout w:type="fixed"/>
        <w:tblCellMar>
          <w:left w:w="0" w:type="dxa"/>
          <w:right w:w="0" w:type="dxa"/>
        </w:tblCellMar>
        <w:tblLook w:val="0000"/>
      </w:tblPr>
      <w:tblGrid>
        <w:gridCol w:w="1186"/>
        <w:gridCol w:w="1186"/>
        <w:gridCol w:w="1186"/>
        <w:gridCol w:w="1186"/>
        <w:gridCol w:w="1186"/>
        <w:gridCol w:w="1186"/>
        <w:gridCol w:w="1186"/>
      </w:tblGrid>
      <w:tr w:rsidR="00E74F8C" w:rsidRPr="00D94E7E">
        <w:tc>
          <w:tcPr>
            <w:tcW w:w="1186" w:type="dxa"/>
            <w:tcBorders>
              <w:top w:val="nil"/>
              <w:left w:val="nil"/>
              <w:bottom w:val="nil"/>
              <w:right w:val="nil"/>
            </w:tcBorders>
          </w:tcPr>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(5-дневная учебная неделя с изучением родного языка или обучением на родном языке)</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Предметные области</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Учебные предметы/классы</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Количество часов в неделю</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Всего</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I</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II</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III</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IV</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Обязательная часть</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Русский язык и литературное чтение</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Русский язык</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5</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5</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5</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5</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20</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Литературное чтение</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12</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Родной язык и литературное чтение на родном языке</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Родной язык и (или) государственный язык республики Российской Федерации</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7</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Литературное чтение</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Иностранный язык</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Иностранный язык</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6</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lastRenderedPageBreak/>
              <w:br/>
              <w:t>Математика и информатика</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lastRenderedPageBreak/>
              <w:br/>
              <w:t>Математика</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lastRenderedPageBreak/>
              <w:br/>
              <w:t>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lastRenderedPageBreak/>
              <w:br/>
              <w:t>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lastRenderedPageBreak/>
              <w:br/>
              <w:t>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lastRenderedPageBreak/>
              <w:br/>
              <w:t>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lastRenderedPageBreak/>
              <w:br/>
              <w:t>16</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Обществознание и естествознание (Окружающий мир)</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Окружающий мир</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8</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Основы религиозных культур и светской этики</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Основы религиозных культур и светской этики</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Искусство</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Изобразительное искусство</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Музыка</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Технология</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Технология</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Физическая культура</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Физическая культура</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8</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Итого:</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90</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Часть, формируемая участниками образовательных отношений</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0</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0</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0</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0</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0</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Учебные недели</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135</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Всего часов</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693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782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782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782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3039</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Максимально допустимая недельная нагрузка, предусмотренная действующими санитарными правилами и гигиеническими нормативами</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90</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bl>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для образовательных организаций, в которых образование ведется на русском языке, но наряду с ним изучается один из языков народов Российской Федерации (6-дневная учебная неделя), вариант 4;</w:t>
      </w: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Вариант 4</w:t>
      </w:r>
    </w:p>
    <w:tbl>
      <w:tblPr>
        <w:tblW w:w="0" w:type="auto"/>
        <w:tblLayout w:type="fixed"/>
        <w:tblCellMar>
          <w:left w:w="0" w:type="dxa"/>
          <w:right w:w="0" w:type="dxa"/>
        </w:tblCellMar>
        <w:tblLook w:val="0000"/>
      </w:tblPr>
      <w:tblGrid>
        <w:gridCol w:w="1186"/>
      </w:tblGrid>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r>
    </w:tbl>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Федеральный учебный план начального общего образования</w:t>
      </w:r>
    </w:p>
    <w:tbl>
      <w:tblPr>
        <w:tblW w:w="0" w:type="auto"/>
        <w:tblLayout w:type="fixed"/>
        <w:tblCellMar>
          <w:left w:w="0" w:type="dxa"/>
          <w:right w:w="0" w:type="dxa"/>
        </w:tblCellMar>
        <w:tblLook w:val="0000"/>
      </w:tblPr>
      <w:tblGrid>
        <w:gridCol w:w="1186"/>
        <w:gridCol w:w="1186"/>
        <w:gridCol w:w="1186"/>
        <w:gridCol w:w="1186"/>
        <w:gridCol w:w="1186"/>
        <w:gridCol w:w="1186"/>
        <w:gridCol w:w="1186"/>
      </w:tblGrid>
      <w:tr w:rsidR="00E74F8C" w:rsidRPr="00D94E7E">
        <w:tc>
          <w:tcPr>
            <w:tcW w:w="1186" w:type="dxa"/>
            <w:tcBorders>
              <w:top w:val="nil"/>
              <w:left w:val="nil"/>
              <w:bottom w:val="nil"/>
              <w:right w:val="nil"/>
            </w:tcBorders>
          </w:tcPr>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 кл. - 5-дневная учебная неделя, 2 - 4 кл. - 6-дневная учебная неделя с изучением родного языка)</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Предметные области</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Учебные предметы/классы</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Количество часов в неделю</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Всего</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I</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II</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III</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IV</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Обязательная часть</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Русский язык и литературное чтение</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Русский язык</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5</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5</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5</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5</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20</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Литературное чтение</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12</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Родной язык и литературное чтение на родном языке</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Родной язык и (или) государственный язык республики Российской Федерации</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7</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Литературное чтение на родном языке</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Иностранный язык</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Иностранный язык</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6</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Математика и информатика</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Математика</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16</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Обществознание</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Окружающий мир</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8</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Основы религиозных культур и светской этики</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Основы религиозных культур и светской этики</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Искусство</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Музыка</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Изобразительное искусство</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Технология</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Технология</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Физическая культура</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Физическая культура</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8</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Итого:</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25</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94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Часть, формируемая участниками образовательных отношений</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0</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5</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Учебные недели</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135</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Всего часов</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693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884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884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884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3345</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 xml:space="preserve">Максимально допустимая </w:t>
            </w:r>
            <w:r w:rsidRPr="00D94E7E">
              <w:rPr>
                <w:rFonts w:ascii="Times New Roman" w:hAnsi="Times New Roman" w:cs="Times New Roman"/>
                <w:color w:val="FF0000"/>
                <w:sz w:val="16"/>
                <w:szCs w:val="16"/>
              </w:rPr>
              <w:lastRenderedPageBreak/>
              <w:t>недельная нагрузка, предусмотренная действующими санитарными правилами и гигиеническими нормативами</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26</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26</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26</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99</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bl>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для образовательных организаций, в которых обучение ведется на родном (нерусском) языке (6-дневная учебная неделя), вариант 5.</w:t>
      </w: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Вариант 5</w:t>
      </w:r>
    </w:p>
    <w:tbl>
      <w:tblPr>
        <w:tblW w:w="0" w:type="auto"/>
        <w:tblLayout w:type="fixed"/>
        <w:tblCellMar>
          <w:left w:w="0" w:type="dxa"/>
          <w:right w:w="0" w:type="dxa"/>
        </w:tblCellMar>
        <w:tblLook w:val="0000"/>
      </w:tblPr>
      <w:tblGrid>
        <w:gridCol w:w="1186"/>
      </w:tblGrid>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r>
    </w:tbl>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Федеральный учебный план начального общего образования</w:t>
      </w:r>
    </w:p>
    <w:tbl>
      <w:tblPr>
        <w:tblW w:w="0" w:type="auto"/>
        <w:tblLayout w:type="fixed"/>
        <w:tblCellMar>
          <w:left w:w="0" w:type="dxa"/>
          <w:right w:w="0" w:type="dxa"/>
        </w:tblCellMar>
        <w:tblLook w:val="0000"/>
      </w:tblPr>
      <w:tblGrid>
        <w:gridCol w:w="1186"/>
        <w:gridCol w:w="1186"/>
        <w:gridCol w:w="1186"/>
        <w:gridCol w:w="1186"/>
        <w:gridCol w:w="1186"/>
        <w:gridCol w:w="1186"/>
        <w:gridCol w:w="1186"/>
      </w:tblGrid>
      <w:tr w:rsidR="00E74F8C" w:rsidRPr="00D94E7E">
        <w:tc>
          <w:tcPr>
            <w:tcW w:w="1186" w:type="dxa"/>
            <w:tcBorders>
              <w:top w:val="nil"/>
              <w:left w:val="nil"/>
              <w:bottom w:val="nil"/>
              <w:right w:val="nil"/>
            </w:tcBorders>
          </w:tcPr>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 кл. - 5-дневная учебная неделя, 2 - 4 кл. - 6-дневная учебная неделя с обучением на родном языке)</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Предметные области</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Учебные предметы/классы</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Количество часов в неделю</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Всего</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I</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II</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III</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IV</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Обязательная часть</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Русский язык и литературное чтение</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Русский язык</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16</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Литературное чтение</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12</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Родной язык и литературное чтение на родном языке</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Родной язык и (или) государственный язык республики</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11</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Литературное чтение на родном языке</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Иностранный</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Иностранный язык</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6</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Математика и информатика</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Математика</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16</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Обществознание</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Окружающий мир</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8</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Основы религиозных культур и светской этики</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Основы религиозных культур и светской этики</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Искусство</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Музыка</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r>
            <w:r w:rsidRPr="00D94E7E">
              <w:rPr>
                <w:rFonts w:ascii="Times New Roman" w:hAnsi="Times New Roman" w:cs="Times New Roman"/>
                <w:color w:val="FF0000"/>
                <w:sz w:val="16"/>
                <w:szCs w:val="16"/>
              </w:rPr>
              <w:lastRenderedPageBreak/>
              <w:t>Изобразительное искусство</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r>
            <w:r w:rsidRPr="00D94E7E">
              <w:rPr>
                <w:rFonts w:ascii="Times New Roman" w:hAnsi="Times New Roman" w:cs="Times New Roman"/>
                <w:color w:val="FF0000"/>
                <w:sz w:val="16"/>
                <w:szCs w:val="16"/>
              </w:rPr>
              <w:lastRenderedPageBreak/>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r>
            <w:r w:rsidRPr="00D94E7E">
              <w:rPr>
                <w:rFonts w:ascii="Times New Roman" w:hAnsi="Times New Roman" w:cs="Times New Roman"/>
                <w:color w:val="FF0000"/>
                <w:sz w:val="16"/>
                <w:szCs w:val="16"/>
              </w:rPr>
              <w:lastRenderedPageBreak/>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r>
            <w:r w:rsidRPr="00D94E7E">
              <w:rPr>
                <w:rFonts w:ascii="Times New Roman" w:hAnsi="Times New Roman" w:cs="Times New Roman"/>
                <w:color w:val="FF0000"/>
                <w:sz w:val="16"/>
                <w:szCs w:val="16"/>
              </w:rPr>
              <w:lastRenderedPageBreak/>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r>
            <w:r w:rsidRPr="00D94E7E">
              <w:rPr>
                <w:rFonts w:ascii="Times New Roman" w:hAnsi="Times New Roman" w:cs="Times New Roman"/>
                <w:color w:val="FF0000"/>
                <w:sz w:val="16"/>
                <w:szCs w:val="16"/>
              </w:rPr>
              <w:lastRenderedPageBreak/>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r>
            <w:r w:rsidRPr="00D94E7E">
              <w:rPr>
                <w:rFonts w:ascii="Times New Roman" w:hAnsi="Times New Roman" w:cs="Times New Roman"/>
                <w:color w:val="FF0000"/>
                <w:sz w:val="16"/>
                <w:szCs w:val="16"/>
              </w:rPr>
              <w:lastRenderedPageBreak/>
              <w:t>4</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Технология</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Технология</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4</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Физическая культура</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Физическая культура</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8</w:t>
            </w: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Итого:</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25</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94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Часть, формируемая участниками образовательных отношений</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0</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5</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Учебные недели</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135</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Всего часов</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693</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884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884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884</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3345</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r w:rsidR="00E74F8C" w:rsidRPr="00D94E7E">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rPr>
                <w:rFonts w:ascii="Times New Roman" w:hAnsi="Times New Roman" w:cs="Times New Roman"/>
                <w:color w:val="FF0000"/>
                <w:sz w:val="16"/>
                <w:szCs w:val="16"/>
              </w:rPr>
            </w:pPr>
            <w:r w:rsidRPr="00D94E7E">
              <w:rPr>
                <w:rFonts w:ascii="Times New Roman" w:hAnsi="Times New Roman" w:cs="Times New Roman"/>
                <w:color w:val="FF0000"/>
                <w:sz w:val="16"/>
                <w:szCs w:val="16"/>
              </w:rPr>
              <w:br/>
              <w:t>Максимально допустимая недельная нагрузка, предусмотренная действующими санитарными правилами и гигиеническими нормативами</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21</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26</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26</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26</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p w:rsidR="00E74F8C" w:rsidRPr="00D94E7E" w:rsidRDefault="00124FC6"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r w:rsidRPr="00D94E7E">
              <w:rPr>
                <w:rFonts w:ascii="Times New Roman" w:hAnsi="Times New Roman" w:cs="Times New Roman"/>
                <w:color w:val="FF0000"/>
                <w:sz w:val="16"/>
                <w:szCs w:val="16"/>
              </w:rPr>
              <w:br/>
              <w:t>99</w:t>
            </w:r>
          </w:p>
        </w:tc>
        <w:tc>
          <w:tcPr>
            <w:tcW w:w="1186" w:type="dxa"/>
            <w:tcBorders>
              <w:top w:val="nil"/>
              <w:left w:val="nil"/>
              <w:bottom w:val="nil"/>
              <w:right w:val="nil"/>
            </w:tcBorders>
          </w:tcPr>
          <w:p w:rsidR="00E74F8C" w:rsidRPr="00D94E7E" w:rsidRDefault="00E74F8C" w:rsidP="00460EFC">
            <w:pPr>
              <w:widowControl w:val="0"/>
              <w:autoSpaceDE w:val="0"/>
              <w:autoSpaceDN w:val="0"/>
              <w:adjustRightInd w:val="0"/>
              <w:spacing w:after="0" w:line="240" w:lineRule="auto"/>
              <w:jc w:val="center"/>
              <w:rPr>
                <w:rFonts w:ascii="Times New Roman" w:hAnsi="Times New Roman" w:cs="Times New Roman"/>
                <w:color w:val="FF0000"/>
                <w:sz w:val="16"/>
                <w:szCs w:val="16"/>
              </w:rPr>
            </w:pPr>
          </w:p>
        </w:tc>
      </w:tr>
    </w:tbl>
    <w:p w:rsidR="00E74F8C" w:rsidRPr="009734CA" w:rsidRDefault="00E74F8C" w:rsidP="00460EFC">
      <w:pPr>
        <w:widowControl w:val="0"/>
        <w:autoSpaceDE w:val="0"/>
        <w:autoSpaceDN w:val="0"/>
        <w:adjustRightInd w:val="0"/>
        <w:spacing w:after="0" w:line="240" w:lineRule="auto"/>
        <w:rPr>
          <w:rFonts w:ascii="Times New Roman" w:hAnsi="Times New Roman" w:cs="Times New Roman"/>
          <w:color w:val="FF0000"/>
          <w:sz w:val="28"/>
          <w:szCs w:val="28"/>
        </w:rPr>
      </w:pPr>
    </w:p>
    <w:p w:rsidR="00E74F8C" w:rsidRPr="00460EFC" w:rsidRDefault="00E74F8C" w:rsidP="00460EFC">
      <w:pPr>
        <w:widowControl w:val="0"/>
        <w:autoSpaceDE w:val="0"/>
        <w:autoSpaceDN w:val="0"/>
        <w:adjustRightInd w:val="0"/>
        <w:spacing w:after="0" w:line="240" w:lineRule="auto"/>
        <w:rPr>
          <w:rFonts w:ascii="Times New Roman" w:hAnsi="Times New Roman" w:cs="Times New Roman"/>
          <w:sz w:val="28"/>
          <w:szCs w:val="28"/>
        </w:rPr>
      </w:pP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r>
      <w:r w:rsidR="009734CA" w:rsidRPr="009734CA">
        <w:rPr>
          <w:rFonts w:ascii="Times New Roman" w:hAnsi="Times New Roman" w:cs="Times New Roman"/>
          <w:color w:val="FF0000"/>
          <w:sz w:val="28"/>
          <w:szCs w:val="28"/>
        </w:rPr>
        <w:t>3.1</w:t>
      </w:r>
      <w:r w:rsidRPr="009734CA">
        <w:rPr>
          <w:rFonts w:ascii="Times New Roman" w:hAnsi="Times New Roman" w:cs="Times New Roman"/>
          <w:color w:val="FF0000"/>
          <w:sz w:val="28"/>
          <w:szCs w:val="28"/>
        </w:rPr>
        <w:t>.17.</w:t>
      </w:r>
      <w:r w:rsidRPr="00460EFC">
        <w:rPr>
          <w:rFonts w:ascii="Times New Roman" w:hAnsi="Times New Roman" w:cs="Times New Roman"/>
          <w:sz w:val="28"/>
          <w:szCs w:val="28"/>
        </w:rPr>
        <w:t xml:space="preserve">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t>25.18. Образовательная организация самостоятельно определяет режим работы (5-дневная</w:t>
      </w:r>
      <w:r w:rsidR="00D94E7E">
        <w:rPr>
          <w:rFonts w:ascii="Times New Roman" w:hAnsi="Times New Roman" w:cs="Times New Roman"/>
          <w:sz w:val="28"/>
          <w:szCs w:val="28"/>
        </w:rPr>
        <w:t xml:space="preserve"> </w:t>
      </w:r>
      <w:r w:rsidRPr="00460EFC">
        <w:rPr>
          <w:rFonts w:ascii="Times New Roman" w:hAnsi="Times New Roman" w:cs="Times New Roman"/>
          <w:sz w:val="28"/>
          <w:szCs w:val="28"/>
        </w:rPr>
        <w:t xml:space="preserve"> учебная неделя). Для обучающихся 1 класс</w:t>
      </w:r>
      <w:r w:rsidR="00D94E7E">
        <w:rPr>
          <w:rFonts w:ascii="Times New Roman" w:hAnsi="Times New Roman" w:cs="Times New Roman"/>
          <w:sz w:val="28"/>
          <w:szCs w:val="28"/>
        </w:rPr>
        <w:t>а</w:t>
      </w:r>
      <w:r w:rsidRPr="00460EFC">
        <w:rPr>
          <w:rFonts w:ascii="Times New Roman" w:hAnsi="Times New Roman" w:cs="Times New Roman"/>
          <w:sz w:val="28"/>
          <w:szCs w:val="28"/>
        </w:rPr>
        <w:t xml:space="preserve"> максимальная продолжительность учебной недели составляет 5 дней.</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t>25.19. Продолжительность учебного года при получении начального общего образования составляет 34 недели, в 1 классе - 33 недели.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t>25.20. 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25.21. Продолжительность каникул в течение учебного года составляет не менее 30 календарных дней, летом - не менее 8 недель.</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Для обучающихся в 1 классе устанавливаются в течение года дополнительные недельные каникулы.</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25.22. Продолжительность урока составляет:</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в 1 классе - 35 минут (сентябрь - декабрь), 40 минут (январь - май);</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lastRenderedPageBreak/>
        <w:br/>
        <w:t>в классах, в которых обучаются обучающиеся с ОВЗ - 40 минут;</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в 2 - 4 классах - 40 минут (по решению образовательной организации).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25.23. 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состав учебных предметов;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недельное распределение учебного времени, отводимого на освоение содержания образования по классам и учебным предметам;</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максимально допустимая недельная нагрузка обучающихся;</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максимальная нагрузка с учетом деления классов на группы;</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план комплектования классов.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25.24. При реализации 1, 3 - 5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25.25. 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25.26.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25.27. 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r>
      <w:r w:rsidRPr="00460EFC">
        <w:rPr>
          <w:rFonts w:ascii="Times New Roman" w:hAnsi="Times New Roman" w:cs="Times New Roman"/>
          <w:sz w:val="28"/>
          <w:szCs w:val="28"/>
        </w:rPr>
        <w:lastRenderedPageBreak/>
        <w:t>25.28.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25.29.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25.30.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E74F8C" w:rsidRPr="00460EFC" w:rsidRDefault="00E74F8C" w:rsidP="00460EFC">
      <w:pPr>
        <w:widowControl w:val="0"/>
        <w:autoSpaceDE w:val="0"/>
        <w:autoSpaceDN w:val="0"/>
        <w:adjustRightInd w:val="0"/>
        <w:spacing w:after="0" w:line="240" w:lineRule="auto"/>
        <w:rPr>
          <w:rFonts w:ascii="Times New Roman" w:hAnsi="Times New Roman" w:cs="Times New Roman"/>
          <w:sz w:val="28"/>
          <w:szCs w:val="28"/>
        </w:rPr>
      </w:pP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t>26. Федеральный календарный учебный график.</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26.1. 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26.2. Продолжительность учебного года при получении начального общего образования составляет 34 недели, в 1 классе - 33 недели.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26.3.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26.4.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 xml:space="preserve">26.5. С целью профилактики переутомления в федеральном календарном учебном графике предусматривается чередование периодов учебного времени и </w:t>
      </w:r>
      <w:r w:rsidRPr="00460EFC">
        <w:rPr>
          <w:rFonts w:ascii="Times New Roman" w:hAnsi="Times New Roman" w:cs="Times New Roman"/>
          <w:sz w:val="28"/>
          <w:szCs w:val="28"/>
        </w:rPr>
        <w:lastRenderedPageBreak/>
        <w:t>каникул. Продолжительность каникул должна составлять не менее 7 календарных дней.</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26.6. Продолжительность учебных четвертей составляет: I четверть - 8 учебных недель (для 1 - 4 классов); II четверть - 8 учебных недель (для 1 - 4 классов); III четверть - 10 учебных недель (для 2 - 4 классов), 9 учебных недель (для 2 - 4 классов); IV четверть - 8 учебных недель (для 1 - 4 классов).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26.7. Продолжительность каникул составляет:</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по окончании I четверти (осенние каникулы) - 9 календарных дней (для 1 - 4 классов);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по окончании II четверти (зимние каникулы) - 9 календарных дней (для 1 - 4 классов);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дополнительные каникулы - 9 календарных дней (для 1 классов);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по окончании III четверти (весенние каникулы) - 9 календарных дней (для 1 - 4 классов);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по окончании учебного года (летние каникулы) - не менее 8 недель.</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26.8. 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26.9.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26.10.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26.11.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 xml:space="preserve">для обучающихся 1-х классов - не должен превышать 4 уроков и один раз в </w:t>
      </w:r>
      <w:r w:rsidRPr="00460EFC">
        <w:rPr>
          <w:rFonts w:ascii="Times New Roman" w:hAnsi="Times New Roman" w:cs="Times New Roman"/>
          <w:sz w:val="28"/>
          <w:szCs w:val="28"/>
        </w:rPr>
        <w:lastRenderedPageBreak/>
        <w:t>неделю - 5 уроков, за счет урока физической культуры;</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для обучающихся 2 - 4 классов - не более 5 уроков и один раз в неделю 6 уроков за счет урока физической культуры.</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26.12. Обучение в 1 классе осуществляется с соблюдением следующих требований:</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в середине учебного дня организуется динамическая пауза продолжительностью не менее 40 минут;</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26.13. Занятия начинаются не ранее 8 часов утра и заканчиваются не позднее 19 часов.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26.14.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26.15.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26.16. При составлении календарного учебного графика образовательная организация может использовать организацию учебного года по триместрам.</w:t>
      </w:r>
    </w:p>
    <w:p w:rsidR="00E74F8C" w:rsidRPr="00460EFC" w:rsidRDefault="00E74F8C" w:rsidP="00460EFC">
      <w:pPr>
        <w:widowControl w:val="0"/>
        <w:autoSpaceDE w:val="0"/>
        <w:autoSpaceDN w:val="0"/>
        <w:adjustRightInd w:val="0"/>
        <w:spacing w:after="0" w:line="240" w:lineRule="auto"/>
        <w:rPr>
          <w:rFonts w:ascii="Times New Roman" w:hAnsi="Times New Roman" w:cs="Times New Roman"/>
          <w:sz w:val="28"/>
          <w:szCs w:val="28"/>
        </w:rPr>
      </w:pP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t>27. План внеурочной деятельности.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 xml:space="preserve">27.1.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w:t>
      </w:r>
      <w:r w:rsidRPr="00460EFC">
        <w:rPr>
          <w:rFonts w:ascii="Times New Roman" w:hAnsi="Times New Roman" w:cs="Times New Roman"/>
          <w:sz w:val="28"/>
          <w:szCs w:val="28"/>
        </w:rPr>
        <w:lastRenderedPageBreak/>
        <w:t>образовательных отношений выбора направления и содержания учебных курсов.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27.2. Основными задачами организации внеурочной деятельности являются:</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поддержка учебной деятельности обучающихся в достижении планируемых результатов освоения программы начального общего образования;</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совершенствование навыков общения со сверстниками и коммуникативных умений в разновозрастной школьной среде;</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формирование навыков организации своей жизнедеятельности с учетом правил безопасного образа жизни;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поддержка детских объединений, формирование умений ученического самоуправления;</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формирование культуры поведения в информационной среде.</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27.3. 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особенности образовательной организации (условия функционирования, тип школы, особенности контингента, кадровый состав);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результаты диагностики успеваемости и уровня развития обучающихся, проблемы и трудности их учебной деятельности;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возможность обеспечить условия для организации разнообразных внеурочных занятий и их содержательная связь с урочной деятельностью;</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lastRenderedPageBreak/>
        <w:br/>
        <w:t>27.4. 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27.5. Общий объем внеурочной деятельности не должен превышать 10 часов в неделю.</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27.6. Один час в неделю рекомендуется отводить на внеурочное занятие "Разговоры о важном".</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27.6.1.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27.6.2.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27.7. Направления и цели внеурочной деятельности.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27.7.1.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27.7.2. 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27.7.3. 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r>
      <w:r w:rsidRPr="00460EFC">
        <w:rPr>
          <w:rFonts w:ascii="Times New Roman" w:hAnsi="Times New Roman" w:cs="Times New Roman"/>
          <w:sz w:val="28"/>
          <w:szCs w:val="28"/>
        </w:rPr>
        <w:lastRenderedPageBreak/>
        <w:t>27.7.4.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27.7.5.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27.7.6. 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27.7.7. "Учение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27.8. Выбор форм организации внеурочной деятельности подчиняется следующим требованиям:</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целесообразность использования данной формы для решения поставленных задач конкретного направления;</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учет специфики коммуникативной деятельности, которая сопровождает то или иное направление внеучебной деятельности;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использование форм организации, предполагающих использование средств информационно-коммуникационных технологий.</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27.9. Возможными формами организации внеурочной деятельности могут быть следующие:</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учебные курсы и факультативы;</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художественные, музыкальные и спортивные студии;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соревновательные мероприятия, дискуссионные клубы, секции, экскурсии, мини-исследования;</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r>
      <w:r w:rsidRPr="00460EFC">
        <w:rPr>
          <w:rFonts w:ascii="Times New Roman" w:hAnsi="Times New Roman" w:cs="Times New Roman"/>
          <w:sz w:val="28"/>
          <w:szCs w:val="28"/>
        </w:rPr>
        <w:lastRenderedPageBreak/>
        <w:t>общественно полезные практики и другие.</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27.10.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27.11.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27.12. 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 Основные направления внеурочной деятельности.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27.13.1. Спортивно-оздоровительная деятельность.</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"Основы самопознания".</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факультатив; лаборатория здоровья.</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"Движение есть жизнь!".</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Цель: формирование представлений учащихся о здоровом образе жизни, развитие физической активности и двигательных навыков.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спортивная студия: учебный курс физической культуры.</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27.13.2. Проектно-исследовательская деятельность. Возможные темы проектов: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27.13.2.1. "История родного края".</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r>
      <w:r w:rsidRPr="00460EFC">
        <w:rPr>
          <w:rFonts w:ascii="Times New Roman" w:hAnsi="Times New Roman" w:cs="Times New Roman"/>
          <w:sz w:val="28"/>
          <w:szCs w:val="28"/>
        </w:rPr>
        <w:lastRenderedPageBreak/>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факультативный курс краеведения; творческие проекты "Достопримечательности родного края".</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27.13.2.2. История письменности в России: от Древней Руси до современности.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sms-сообщения: в чем сходство и различия", "Первый русский букварь", "Русские летописи" и другие.</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27.13.2.3. Экологический поиск: исследование качества воды в водоемах родного края.</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экологическая лаборатория; исследовательские проекты.</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27.13.2.4. Мир шахмат.</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учебный курс - факультатив; игры-соревнования в шахматы "Юные шахматисты".</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27.13.3. Коммуникативная деятельность.</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lastRenderedPageBreak/>
        <w:br/>
        <w:t>27.13.3.1. Создаем классный литературный журнал.</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27.13.3.2. Дети Маугли: нужно ли человеку общаться с другими людьми.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дискуссионный клуб.</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27.13.3.3. "Хочу быть писателем".</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литературный кружок, встречи с писателями, дискуссионный клуб ("Темы и жанры детской литературы");</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27.13.3.4. Становлюсь грамотным читателем: читаю, думаю, понимаю.</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учебный курс в форме факультатива; лаборатория текстов (система практических занятий).</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27.13.3.5. Говорить нельзя молчать!</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 xml:space="preserve">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w:t>
      </w:r>
      <w:r w:rsidRPr="00460EFC">
        <w:rPr>
          <w:rFonts w:ascii="Times New Roman" w:hAnsi="Times New Roman" w:cs="Times New Roman"/>
          <w:sz w:val="28"/>
          <w:szCs w:val="28"/>
        </w:rPr>
        <w:lastRenderedPageBreak/>
        <w:t>интонацию.</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учебный курс - факультатив.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27.13.4. Художественно-эстетическая творческая деятельность.</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27.13.4.1. Рукотворный мир.</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творческие мастерские ("Природа и творчество", "Куклы своими руками", "Юные художники"); выставки творческих работ.</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27.13.4.2. Ритмика.</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Цель: формирование движений, свойственных ритмике; развитие культуры движений под музыку; способность к импровизации и творчеству.</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студия ритмики и пластики, конкурс пластических образов, постановка концертных номеров.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27.13.4.3. Школьный театр "Путешествие в сказку".</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театральная студия, спектакли по мотивам сказок.</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27.13.4.4. Выразительное чтение.</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литературный клуб, творческая студия;</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27.13.4.5. Искусство иллюстрации.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lastRenderedPageBreak/>
        <w:br/>
        <w:t>Форма организации: творческая мастерская иллюстраций к книге; конкурсы рисунков; выставки работ участников.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27.13.4.6. В мире музыкальных звуков.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музыкальный салон; концертные программы, хоровая студия, студия народных инструментов.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27.13.5. Информационная культура.</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27.13.5.1. Мои помощники - словари.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Цель: 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учебный курс - факультатив.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27.13.5.2. Моя информационная культура.</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Цель: знакомство с миром современных технических устройств и культурой их использования.</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система практических занятий с использованием компьютеров, смартфонов, планшетов, смарт-часов, наушников и других технических устройств.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27.13.6. Интеллектуальные марафоны. Возможные темы марафонов: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27.13.6.1. Глокая куздра или исследуем язык в поисках смысла.</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 xml:space="preserve">Цель: развитие мотивации к изучению русского языка, способности </w:t>
      </w:r>
      <w:r w:rsidRPr="00460EFC">
        <w:rPr>
          <w:rFonts w:ascii="Times New Roman" w:hAnsi="Times New Roman" w:cs="Times New Roman"/>
          <w:sz w:val="28"/>
          <w:szCs w:val="28"/>
        </w:rPr>
        <w:lastRenderedPageBreak/>
        <w:t>обнаруживать случаи потери смысла во фразе или появление двусмысленности.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дискуссионный клуб, мероприятия-соревнования.</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27.13.6.2. Русский язык - набор правил и исключений или стройная система?</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дискуссионный клуб, мероприятия-соревнования.</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27.13.6.3. Заповедники России.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дискуссионный клуб, мероприятия-соревнования.</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27.13.6.4. Я - путешественник (Путешествуем по России, миру).</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игры-путешествия, видеоэкскурсии соревновательной направленности.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27.13.7. "Учение с увлечением!":</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27.13.7.1. Читаю в поисках смысла.</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Цель: 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учебный курс - факультатив; учебная лаборатория.</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27.13.7.2. Легко ли писать без ошибок?</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r>
      <w:r w:rsidRPr="00460EFC">
        <w:rPr>
          <w:rFonts w:ascii="Times New Roman" w:hAnsi="Times New Roman" w:cs="Times New Roman"/>
          <w:sz w:val="28"/>
          <w:szCs w:val="28"/>
        </w:rPr>
        <w:lastRenderedPageBreak/>
        <w:t>Цель: 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учебный курс - факультатив по разделу "Орфография"; учебная лаборатория;</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27.13.7.3. Мой друг - иностранный язык.</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Форма организации: учебный курс - факультатив, клуб любителей иностранного языка.</w:t>
      </w:r>
    </w:p>
    <w:p w:rsidR="00E74F8C" w:rsidRPr="00460EFC" w:rsidRDefault="00E74F8C" w:rsidP="00460EFC">
      <w:pPr>
        <w:widowControl w:val="0"/>
        <w:autoSpaceDE w:val="0"/>
        <w:autoSpaceDN w:val="0"/>
        <w:adjustRightInd w:val="0"/>
        <w:spacing w:after="0" w:line="240" w:lineRule="auto"/>
        <w:rPr>
          <w:rFonts w:ascii="Times New Roman" w:hAnsi="Times New Roman" w:cs="Times New Roman"/>
          <w:sz w:val="28"/>
          <w:szCs w:val="28"/>
        </w:rPr>
      </w:pP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28. Федеральный календарный план воспитательной работы.</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28.1. Федеральный календарный план воспитательной работы является единым для образовательных организаций.</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28.2. Федеральный календарный план воспитательной работы может быть реализован в рамках урочной и внеурочной деятельности.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28.3.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28.4. 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Сентябрь:</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1 сентября: День знаний;</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3 сентября: День окончания Второй мировой войны, День солидарности в борьбе с терроризмом;</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8 сентября: Международный день распространения грамотности.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Октябрь:</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r>
      <w:r w:rsidRPr="00460EFC">
        <w:rPr>
          <w:rFonts w:ascii="Times New Roman" w:hAnsi="Times New Roman" w:cs="Times New Roman"/>
          <w:sz w:val="28"/>
          <w:szCs w:val="28"/>
        </w:rPr>
        <w:lastRenderedPageBreak/>
        <w:t>1 октября: Международный день пожилых людей; Международный день музыки;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4 октября: День защиты животных;</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5 октября: День учителя;</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25 октября: Международный день школьных библиотек;</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Третье воскресенье октября: День отца.</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Ноябрь:</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4 ноября: День народного единства;</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8 ноября: День памяти погибших при исполнении служебных обязанностей сотрудников органов внутренних дел России;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Последнее воскресенье ноября: День Матери;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30 ноября: День Государственного герба Российской Федерации.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Декабрь:</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3 декабря: День неизвестного солдата; Международный день инвалидов;</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5 декабря: День добровольца (волонтера) в России;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9 декабря: День Героев Отечества;</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12 декабря: День Конституции Российской Федерации.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Январь:</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25 января: День российского студенчества;</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Февраль:</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 февраля: День разгрома советскими войсками немецко-фашистских войск в Сталинградской битве;</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8 февраля: День российской науки;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lastRenderedPageBreak/>
        <w:br/>
        <w:t>15 февраля: День памяти о россиянах, исполнявших служебный долг за пределами Отечества;</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21 февраля: Международный день родного языка;</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23 февраля: День защитника Отечества.</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Март:</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8 марта: Международный женский день;</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18 марта: День воссоединения Крыма с Россией;</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 марта: Всемирный день театра.</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Апрель:</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12 апреля: День космонавтики.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Май:</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1 мая: Праздник Весны и Труда;</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9 мая: День Победы;</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19 мая: День детских общественных организаций России;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24 мая: День славянской письменности и культуры.</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Июнь:</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1 июня: День защиты детей;</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6 июня: День русского языка;</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12 июня: День России;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22 июня: День памяти и скорби;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 июня: День молодежи.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Июль:</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8 июля: День семьи, любви и верности.</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r>
      <w:r w:rsidRPr="00460EFC">
        <w:rPr>
          <w:rFonts w:ascii="Times New Roman" w:hAnsi="Times New Roman" w:cs="Times New Roman"/>
          <w:sz w:val="28"/>
          <w:szCs w:val="28"/>
        </w:rPr>
        <w:lastRenderedPageBreak/>
        <w:t>Август:</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12 августа: День физкультурника;</w:t>
      </w:r>
    </w:p>
    <w:p w:rsidR="00E74F8C"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22 августа: День Государственного флага Российской Федерации;</w:t>
      </w:r>
    </w:p>
    <w:p w:rsidR="00124FC6" w:rsidRPr="00460EFC" w:rsidRDefault="00124FC6" w:rsidP="00460EFC">
      <w:pPr>
        <w:widowControl w:val="0"/>
        <w:autoSpaceDE w:val="0"/>
        <w:autoSpaceDN w:val="0"/>
        <w:adjustRightInd w:val="0"/>
        <w:spacing w:after="0" w:line="240" w:lineRule="auto"/>
        <w:rPr>
          <w:rFonts w:ascii="Times New Roman" w:hAnsi="Times New Roman" w:cs="Times New Roman"/>
          <w:sz w:val="28"/>
          <w:szCs w:val="28"/>
        </w:rPr>
      </w:pPr>
      <w:r w:rsidRPr="00460EFC">
        <w:rPr>
          <w:rFonts w:ascii="Times New Roman" w:hAnsi="Times New Roman" w:cs="Times New Roman"/>
          <w:sz w:val="28"/>
          <w:szCs w:val="28"/>
        </w:rPr>
        <w:br/>
        <w:t>27 августа: День российского кино.</w:t>
      </w:r>
    </w:p>
    <w:sectPr w:rsidR="00124FC6" w:rsidRPr="00460EFC" w:rsidSect="00460EFC">
      <w:pgSz w:w="11907" w:h="16839"/>
      <w:pgMar w:top="1021" w:right="851" w:bottom="851"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implified Arabic Fixed">
    <w:altName w:val="Courier New"/>
    <w:charset w:val="00"/>
    <w:family w:val="modern"/>
    <w:pitch w:val="fixed"/>
    <w:sig w:usb0="00000000" w:usb1="00000000" w:usb2="00000000"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Е">
    <w:altName w:val="Times New Roman"/>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69A"/>
    <w:multiLevelType w:val="hybridMultilevel"/>
    <w:tmpl w:val="8C74A6E6"/>
    <w:lvl w:ilvl="0" w:tplc="0C3CBAE0">
      <w:start w:val="1"/>
      <w:numFmt w:val="bullet"/>
      <w:lvlText w:val="-"/>
      <w:lvlJc w:val="left"/>
      <w:pPr>
        <w:ind w:left="1287" w:hanging="360"/>
      </w:pPr>
      <w:rPr>
        <w:rFonts w:ascii="Simplified Arabic Fixed" w:hAnsi="Simplified Arabic Fixed"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BD7A9E"/>
    <w:multiLevelType w:val="multilevel"/>
    <w:tmpl w:val="851C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40691"/>
    <w:multiLevelType w:val="multilevel"/>
    <w:tmpl w:val="4580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540FB"/>
    <w:multiLevelType w:val="multilevel"/>
    <w:tmpl w:val="323A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F6531"/>
    <w:multiLevelType w:val="multilevel"/>
    <w:tmpl w:val="9E7A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297BC1"/>
    <w:multiLevelType w:val="multilevel"/>
    <w:tmpl w:val="F8EE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240865"/>
    <w:multiLevelType w:val="multilevel"/>
    <w:tmpl w:val="6A82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0F661C"/>
    <w:multiLevelType w:val="hybridMultilevel"/>
    <w:tmpl w:val="02B4205E"/>
    <w:lvl w:ilvl="0" w:tplc="0C3CBAE0">
      <w:start w:val="1"/>
      <w:numFmt w:val="bullet"/>
      <w:lvlText w:val="-"/>
      <w:lvlJc w:val="left"/>
      <w:pPr>
        <w:ind w:left="1287" w:hanging="360"/>
      </w:pPr>
      <w:rPr>
        <w:rFonts w:ascii="Simplified Arabic Fixed" w:hAnsi="Simplified Arabic Fixed"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9F83048"/>
    <w:multiLevelType w:val="hybridMultilevel"/>
    <w:tmpl w:val="D932CBBA"/>
    <w:lvl w:ilvl="0" w:tplc="0C3CBAE0">
      <w:start w:val="1"/>
      <w:numFmt w:val="bullet"/>
      <w:lvlText w:val="-"/>
      <w:lvlJc w:val="left"/>
      <w:pPr>
        <w:ind w:left="720" w:hanging="360"/>
      </w:pPr>
      <w:rPr>
        <w:rFonts w:ascii="Simplified Arabic Fixed" w:hAnsi="Simplified Arabic Fixed"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CC67F1"/>
    <w:multiLevelType w:val="hybridMultilevel"/>
    <w:tmpl w:val="970ADA44"/>
    <w:lvl w:ilvl="0" w:tplc="0C3CBAE0">
      <w:start w:val="1"/>
      <w:numFmt w:val="bullet"/>
      <w:lvlText w:val="-"/>
      <w:lvlJc w:val="left"/>
      <w:pPr>
        <w:ind w:left="720" w:hanging="360"/>
      </w:pPr>
      <w:rPr>
        <w:rFonts w:ascii="Simplified Arabic Fixed" w:hAnsi="Simplified Arabic Fixed"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1E2282"/>
    <w:multiLevelType w:val="hybridMultilevel"/>
    <w:tmpl w:val="03764232"/>
    <w:lvl w:ilvl="0" w:tplc="0C3CBAE0">
      <w:start w:val="1"/>
      <w:numFmt w:val="bullet"/>
      <w:lvlText w:val="-"/>
      <w:lvlJc w:val="left"/>
      <w:pPr>
        <w:ind w:left="720" w:hanging="360"/>
      </w:pPr>
      <w:rPr>
        <w:rFonts w:ascii="Simplified Arabic Fixed" w:hAnsi="Simplified Arabic Fixed"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C11832"/>
    <w:multiLevelType w:val="multilevel"/>
    <w:tmpl w:val="FBD83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0E290B"/>
    <w:multiLevelType w:val="multilevel"/>
    <w:tmpl w:val="9ED2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9"/>
  </w:num>
  <w:num w:numId="4">
    <w:abstractNumId w:val="7"/>
  </w:num>
  <w:num w:numId="5">
    <w:abstractNumId w:val="0"/>
  </w:num>
  <w:num w:numId="6">
    <w:abstractNumId w:val="4"/>
  </w:num>
  <w:num w:numId="7">
    <w:abstractNumId w:val="5"/>
  </w:num>
  <w:num w:numId="8">
    <w:abstractNumId w:val="11"/>
  </w:num>
  <w:num w:numId="9">
    <w:abstractNumId w:val="6"/>
  </w:num>
  <w:num w:numId="10">
    <w:abstractNumId w:val="3"/>
  </w:num>
  <w:num w:numId="11">
    <w:abstractNumId w:val="12"/>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A0B0F"/>
    <w:rsid w:val="00124FC6"/>
    <w:rsid w:val="001731B2"/>
    <w:rsid w:val="00260DF6"/>
    <w:rsid w:val="002B0316"/>
    <w:rsid w:val="0031584E"/>
    <w:rsid w:val="00414A68"/>
    <w:rsid w:val="00460EFC"/>
    <w:rsid w:val="0061538E"/>
    <w:rsid w:val="006C11FC"/>
    <w:rsid w:val="00761411"/>
    <w:rsid w:val="007E68F8"/>
    <w:rsid w:val="008057B6"/>
    <w:rsid w:val="00954E8D"/>
    <w:rsid w:val="009734CA"/>
    <w:rsid w:val="009F5D5C"/>
    <w:rsid w:val="00AA01A8"/>
    <w:rsid w:val="00AD01F5"/>
    <w:rsid w:val="00B12B9B"/>
    <w:rsid w:val="00B37079"/>
    <w:rsid w:val="00C122B8"/>
    <w:rsid w:val="00D0104C"/>
    <w:rsid w:val="00D94E7E"/>
    <w:rsid w:val="00E122F9"/>
    <w:rsid w:val="00E4717F"/>
    <w:rsid w:val="00E5405F"/>
    <w:rsid w:val="00E74F8C"/>
    <w:rsid w:val="00F1568B"/>
    <w:rsid w:val="00F66473"/>
    <w:rsid w:val="00FA0B0F"/>
    <w:rsid w:val="00FC5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F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61538E"/>
    <w:pPr>
      <w:ind w:left="720"/>
      <w:contextualSpacing/>
    </w:pPr>
  </w:style>
  <w:style w:type="paragraph" w:styleId="a5">
    <w:name w:val="Body Text"/>
    <w:basedOn w:val="a"/>
    <w:link w:val="a6"/>
    <w:uiPriority w:val="1"/>
    <w:qFormat/>
    <w:rsid w:val="00260DF6"/>
    <w:pPr>
      <w:widowControl w:val="0"/>
      <w:autoSpaceDE w:val="0"/>
      <w:autoSpaceDN w:val="0"/>
      <w:spacing w:after="0" w:line="240" w:lineRule="auto"/>
      <w:ind w:left="222"/>
    </w:pPr>
    <w:rPr>
      <w:rFonts w:ascii="Times New Roman" w:eastAsia="Times New Roman" w:hAnsi="Times New Roman" w:cs="Times New Roman"/>
      <w:sz w:val="24"/>
      <w:szCs w:val="24"/>
      <w:lang w:eastAsia="en-US"/>
    </w:rPr>
  </w:style>
  <w:style w:type="character" w:customStyle="1" w:styleId="a6">
    <w:name w:val="Основной текст Знак"/>
    <w:basedOn w:val="a0"/>
    <w:link w:val="a5"/>
    <w:uiPriority w:val="1"/>
    <w:rsid w:val="00260DF6"/>
    <w:rPr>
      <w:rFonts w:ascii="Times New Roman" w:eastAsia="Times New Roman" w:hAnsi="Times New Roman" w:cs="Times New Roman"/>
      <w:sz w:val="24"/>
      <w:szCs w:val="24"/>
      <w:lang w:eastAsia="en-US"/>
    </w:rPr>
  </w:style>
  <w:style w:type="paragraph" w:customStyle="1" w:styleId="western">
    <w:name w:val="western"/>
    <w:basedOn w:val="a"/>
    <w:rsid w:val="00260DF6"/>
    <w:pPr>
      <w:spacing w:before="100" w:beforeAutospacing="1" w:after="119" w:line="240" w:lineRule="auto"/>
      <w:jc w:val="both"/>
    </w:pPr>
    <w:rPr>
      <w:rFonts w:ascii="Times New Roman" w:eastAsia="Times New Roman" w:hAnsi="Times New Roman" w:cs="Times New Roman"/>
      <w:color w:val="000000"/>
      <w:sz w:val="20"/>
      <w:szCs w:val="20"/>
    </w:rPr>
  </w:style>
  <w:style w:type="paragraph" w:styleId="a7">
    <w:name w:val="Normal (Web)"/>
    <w:basedOn w:val="a"/>
    <w:uiPriority w:val="99"/>
    <w:semiHidden/>
    <w:unhideWhenUsed/>
    <w:rsid w:val="00260DF6"/>
    <w:pPr>
      <w:spacing w:before="100" w:beforeAutospacing="1" w:after="119" w:line="240" w:lineRule="auto"/>
      <w:jc w:val="both"/>
    </w:pPr>
    <w:rPr>
      <w:rFonts w:ascii="Times New Roman" w:eastAsia="Times New Roman" w:hAnsi="Times New Roman" w:cs="Times New Roman"/>
      <w:color w:val="000000"/>
      <w:sz w:val="24"/>
      <w:szCs w:val="24"/>
    </w:rPr>
  </w:style>
  <w:style w:type="paragraph" w:customStyle="1" w:styleId="extendedtext-short">
    <w:name w:val="extendedtext-short"/>
    <w:basedOn w:val="a"/>
    <w:rsid w:val="00260DF6"/>
    <w:pPr>
      <w:spacing w:after="160" w:line="264" w:lineRule="auto"/>
    </w:pPr>
    <w:rPr>
      <w:rFonts w:eastAsia="Times New Roman" w:cs="Times New Roman"/>
      <w:color w:val="000000"/>
      <w:szCs w:val="20"/>
    </w:rPr>
  </w:style>
  <w:style w:type="character" w:customStyle="1" w:styleId="a4">
    <w:name w:val="Абзац списка Знак"/>
    <w:basedOn w:val="a0"/>
    <w:link w:val="a3"/>
    <w:rsid w:val="00260DF6"/>
  </w:style>
  <w:style w:type="paragraph" w:customStyle="1" w:styleId="TableParagraph">
    <w:name w:val="Table Paragraph"/>
    <w:basedOn w:val="a"/>
    <w:rsid w:val="00260DF6"/>
    <w:pPr>
      <w:widowControl w:val="0"/>
      <w:spacing w:after="0" w:line="240" w:lineRule="auto"/>
      <w:ind w:left="106"/>
    </w:pPr>
    <w:rPr>
      <w:rFonts w:ascii="Times New Roman" w:eastAsia="Times New Roman" w:hAnsi="Times New Roman" w:cs="Times New Roman"/>
      <w:color w:val="00000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323EDD1-E574-40CF-9CCF-35B5C5BB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56455</Words>
  <Characters>321799</Characters>
  <Application>Microsoft Office Word</Application>
  <DocSecurity>0</DocSecurity>
  <Lines>2681</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4</cp:revision>
  <dcterms:created xsi:type="dcterms:W3CDTF">2023-06-07T05:40:00Z</dcterms:created>
  <dcterms:modified xsi:type="dcterms:W3CDTF">2023-06-07T05:41:00Z</dcterms:modified>
</cp:coreProperties>
</file>